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7980" w14:textId="77777777" w:rsidR="00F36C2C" w:rsidRPr="00F36C2C" w:rsidRDefault="00F36C2C" w:rsidP="00F36C2C">
      <w:pPr>
        <w:shd w:val="clear" w:color="auto" w:fill="FFFFFF"/>
        <w:spacing w:after="168" w:line="319" w:lineRule="atLeast"/>
        <w:outlineLvl w:val="1"/>
        <w:rPr>
          <w:rFonts w:ascii="Segoe UI" w:eastAsia="Times New Roman" w:hAnsi="Segoe UI" w:cs="Segoe UI"/>
          <w:sz w:val="30"/>
          <w:szCs w:val="30"/>
        </w:rPr>
      </w:pPr>
      <w:r w:rsidRPr="00F36C2C">
        <w:rPr>
          <w:rFonts w:ascii="Segoe UI" w:eastAsia="Times New Roman" w:hAnsi="Segoe UI" w:cs="Segoe UI"/>
          <w:sz w:val="30"/>
          <w:szCs w:val="30"/>
        </w:rPr>
        <w:t>Job Description</w:t>
      </w:r>
    </w:p>
    <w:p w14:paraId="5E8AF5EB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On-Campus ACA Variable</w:t>
      </w:r>
    </w:p>
    <w:p w14:paraId="14093115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US Work Authorization is REQUIRED</w:t>
      </w:r>
    </w:p>
    <w:p w14:paraId="3FACBE02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 xml:space="preserve">Part-time Business Student Intern for Sponsored Programs Accounting in the Controller's Office who will perform </w:t>
      </w:r>
      <w:proofErr w:type="spellStart"/>
      <w:r w:rsidRPr="00F36C2C">
        <w:rPr>
          <w:rFonts w:ascii="Segoe UI" w:eastAsia="Times New Roman" w:hAnsi="Segoe UI" w:cs="Segoe UI"/>
          <w:sz w:val="24"/>
          <w:szCs w:val="24"/>
        </w:rPr>
        <w:t>post-award</w:t>
      </w:r>
      <w:proofErr w:type="spellEnd"/>
      <w:r w:rsidRPr="00F36C2C">
        <w:rPr>
          <w:rFonts w:ascii="Segoe UI" w:eastAsia="Times New Roman" w:hAnsi="Segoe UI" w:cs="Segoe UI"/>
          <w:sz w:val="24"/>
          <w:szCs w:val="24"/>
        </w:rPr>
        <w:t xml:space="preserve"> functions for research contracts and grants.</w:t>
      </w:r>
    </w:p>
    <w:p w14:paraId="61022239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b/>
          <w:bCs/>
          <w:sz w:val="24"/>
          <w:szCs w:val="24"/>
        </w:rPr>
        <w:t>Responsibilities:</w:t>
      </w:r>
    </w:p>
    <w:p w14:paraId="29E7DA32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-Award set ups in Banner Finance system</w:t>
      </w:r>
    </w:p>
    <w:p w14:paraId="3EAA82CF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-Assist with invoice preparation and submission</w:t>
      </w:r>
    </w:p>
    <w:p w14:paraId="2E692674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-Bill log management</w:t>
      </w:r>
    </w:p>
    <w:p w14:paraId="12F4EF29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-Accounts Receivable/Collections</w:t>
      </w:r>
    </w:p>
    <w:p w14:paraId="5987A227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-Payment reconciliations</w:t>
      </w:r>
    </w:p>
    <w:p w14:paraId="43649D17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-Journal entries</w:t>
      </w:r>
    </w:p>
    <w:p w14:paraId="05EB5CEA" w14:textId="00D652E3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</w:t>
      </w:r>
      <w:r w:rsidR="00CF2196">
        <w:rPr>
          <w:rFonts w:ascii="Segoe UI" w:eastAsia="Times New Roman" w:hAnsi="Segoe UI" w:cs="Segoe UI"/>
          <w:sz w:val="24"/>
          <w:szCs w:val="24"/>
        </w:rPr>
        <w:t>Assist with a</w:t>
      </w:r>
      <w:r w:rsidRPr="00F36C2C">
        <w:rPr>
          <w:rFonts w:ascii="Segoe UI" w:eastAsia="Times New Roman" w:hAnsi="Segoe UI" w:cs="Segoe UI"/>
          <w:sz w:val="24"/>
          <w:szCs w:val="24"/>
        </w:rPr>
        <w:t>ward closeouts</w:t>
      </w:r>
    </w:p>
    <w:p w14:paraId="31584384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-Communication with campus community</w:t>
      </w:r>
    </w:p>
    <w:p w14:paraId="2222F5DF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-Other assignments and duties as needed</w:t>
      </w:r>
    </w:p>
    <w:p w14:paraId="323F3A76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b/>
          <w:bCs/>
          <w:sz w:val="24"/>
          <w:szCs w:val="24"/>
        </w:rPr>
        <w:t>Minimum Qualifications:</w:t>
      </w:r>
    </w:p>
    <w:p w14:paraId="3EB2A186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-Must be a sophomore, junior, or senior student in the College of Business</w:t>
      </w:r>
    </w:p>
    <w:p w14:paraId="65EB77A8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-Must be able to work at least 20 hours per week</w:t>
      </w:r>
    </w:p>
    <w:p w14:paraId="155A4A0A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-Excellent computer skills, with emphasis on Microsoft Excel and Word</w:t>
      </w:r>
    </w:p>
    <w:p w14:paraId="43D72B96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-Effective oral and written communication skills</w:t>
      </w:r>
    </w:p>
    <w:p w14:paraId="30AFFE0C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-Detail oriented</w:t>
      </w:r>
    </w:p>
    <w:p w14:paraId="6AB1E30E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-Self-motivated and able to successfully complete work assignments with limited supervision</w:t>
      </w:r>
    </w:p>
    <w:p w14:paraId="456081FA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b/>
          <w:bCs/>
          <w:sz w:val="24"/>
          <w:szCs w:val="24"/>
        </w:rPr>
        <w:t>Preferred Qualifications:</w:t>
      </w:r>
    </w:p>
    <w:p w14:paraId="22673142" w14:textId="7173F741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Applicants that are interested in working part time for 12 months or more</w:t>
      </w:r>
      <w:r w:rsidR="00982C64">
        <w:rPr>
          <w:rFonts w:ascii="Segoe UI" w:eastAsia="Times New Roman" w:hAnsi="Segoe UI" w:cs="Segoe UI"/>
          <w:sz w:val="24"/>
          <w:szCs w:val="24"/>
        </w:rPr>
        <w:t>, including summers</w:t>
      </w:r>
      <w:r w:rsidRPr="00F36C2C">
        <w:rPr>
          <w:rFonts w:ascii="Segoe UI" w:eastAsia="Times New Roman" w:hAnsi="Segoe UI" w:cs="Segoe UI"/>
          <w:sz w:val="24"/>
          <w:szCs w:val="24"/>
        </w:rPr>
        <w:t>.</w:t>
      </w:r>
    </w:p>
    <w:p w14:paraId="10D80652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Experience with USU's Banner system and University policies and procedures</w:t>
      </w:r>
    </w:p>
    <w:p w14:paraId="4A7731B5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</w:p>
    <w:p w14:paraId="59BAD640" w14:textId="77777777" w:rsidR="00F36C2C" w:rsidRPr="00F36C2C" w:rsidRDefault="00F36C2C" w:rsidP="00F36C2C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sz w:val="24"/>
          <w:szCs w:val="24"/>
        </w:rPr>
      </w:pPr>
      <w:r w:rsidRPr="00F36C2C">
        <w:rPr>
          <w:rFonts w:ascii="Segoe UI" w:eastAsia="Times New Roman" w:hAnsi="Segoe UI" w:cs="Segoe UI"/>
          <w:sz w:val="24"/>
          <w:szCs w:val="24"/>
        </w:rPr>
        <w:t>Great work environment with flexible hours to fit class schedule. We do prefer work hours to be between 8:00 AM - 5:00 PM.</w:t>
      </w:r>
    </w:p>
    <w:p w14:paraId="6FBA4BDC" w14:textId="77777777" w:rsidR="00614178" w:rsidRDefault="00614178"/>
    <w:sectPr w:rsidR="0061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C"/>
    <w:rsid w:val="00614178"/>
    <w:rsid w:val="00982C64"/>
    <w:rsid w:val="00A329E0"/>
    <w:rsid w:val="00CF2196"/>
    <w:rsid w:val="00ED21D5"/>
    <w:rsid w:val="00ED302E"/>
    <w:rsid w:val="00F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37CD"/>
  <w15:chartTrackingRefBased/>
  <w15:docId w15:val="{8D4F30F4-B9C3-4054-9616-B092C03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C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8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Jenkins</dc:creator>
  <cp:keywords/>
  <dc:description/>
  <cp:lastModifiedBy>Jennifer Jenkins</cp:lastModifiedBy>
  <cp:revision>2</cp:revision>
  <dcterms:created xsi:type="dcterms:W3CDTF">2024-07-22T14:48:00Z</dcterms:created>
  <dcterms:modified xsi:type="dcterms:W3CDTF">2024-07-22T14:48:00Z</dcterms:modified>
</cp:coreProperties>
</file>