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1C78" w14:textId="77777777" w:rsidR="007350C3" w:rsidRPr="00E152A3" w:rsidRDefault="000C3E79">
      <w:pPr>
        <w:jc w:val="center"/>
        <w:rPr>
          <w:rFonts w:ascii="Arial" w:hAnsi="Arial" w:cs="Arial"/>
          <w:b/>
          <w:sz w:val="22"/>
          <w:szCs w:val="22"/>
        </w:rPr>
      </w:pPr>
      <w:r w:rsidRPr="00E152A3">
        <w:rPr>
          <w:rFonts w:ascii="Arial" w:hAnsi="Arial" w:cs="Arial"/>
          <w:b/>
          <w:sz w:val="22"/>
          <w:szCs w:val="22"/>
        </w:rPr>
        <w:t xml:space="preserve">JOB DESCRIPTION </w:t>
      </w:r>
    </w:p>
    <w:p w14:paraId="38E90016" w14:textId="77777777" w:rsidR="007350C3" w:rsidRPr="00E152A3" w:rsidRDefault="007350C3">
      <w:pPr>
        <w:jc w:val="center"/>
        <w:rPr>
          <w:rFonts w:ascii="Arial" w:hAnsi="Arial" w:cs="Arial"/>
          <w:sz w:val="22"/>
          <w:szCs w:val="22"/>
        </w:rPr>
      </w:pPr>
    </w:p>
    <w:p w14:paraId="5DB51353" w14:textId="77777777" w:rsidR="00B67300" w:rsidRDefault="00B67300">
      <w:pPr>
        <w:rPr>
          <w:rFonts w:ascii="Arial" w:hAnsi="Arial" w:cs="Arial"/>
          <w:sz w:val="22"/>
          <w:szCs w:val="22"/>
        </w:rPr>
      </w:pPr>
    </w:p>
    <w:tbl>
      <w:tblPr>
        <w:tblW w:w="0" w:type="auto"/>
        <w:tblLook w:val="04A0" w:firstRow="1" w:lastRow="0" w:firstColumn="1" w:lastColumn="0" w:noHBand="0" w:noVBand="1"/>
      </w:tblPr>
      <w:tblGrid>
        <w:gridCol w:w="3404"/>
        <w:gridCol w:w="3384"/>
        <w:gridCol w:w="3382"/>
      </w:tblGrid>
      <w:tr w:rsidR="00B67300" w:rsidRPr="00257F7A" w14:paraId="3B611873" w14:textId="77777777" w:rsidTr="00257F7A">
        <w:tc>
          <w:tcPr>
            <w:tcW w:w="3462" w:type="dxa"/>
          </w:tcPr>
          <w:p w14:paraId="06B32E00" w14:textId="09F43832" w:rsidR="00B67300" w:rsidRPr="00257F7A" w:rsidRDefault="00B67300">
            <w:pPr>
              <w:rPr>
                <w:rFonts w:ascii="Arial" w:hAnsi="Arial" w:cs="Arial"/>
                <w:sz w:val="22"/>
                <w:szCs w:val="22"/>
              </w:rPr>
            </w:pPr>
            <w:r w:rsidRPr="00257F7A">
              <w:rPr>
                <w:rFonts w:ascii="Arial" w:hAnsi="Arial" w:cs="Arial"/>
                <w:sz w:val="22"/>
                <w:szCs w:val="22"/>
              </w:rPr>
              <w:t xml:space="preserve">Job Title:  </w:t>
            </w:r>
            <w:r w:rsidR="009D787C" w:rsidRPr="005B416D">
              <w:rPr>
                <w:rFonts w:ascii="Arial" w:hAnsi="Arial" w:cs="Arial"/>
                <w:sz w:val="22"/>
                <w:szCs w:val="22"/>
              </w:rPr>
              <w:t>Administrative Manager, Research</w:t>
            </w:r>
            <w:r w:rsidR="009D787C">
              <w:rPr>
                <w:sz w:val="22"/>
                <w:szCs w:val="22"/>
              </w:rPr>
              <w:t xml:space="preserve"> </w:t>
            </w:r>
            <w:r w:rsidR="003D649B">
              <w:rPr>
                <w:rFonts w:ascii="Arial" w:hAnsi="Arial" w:cs="Arial"/>
                <w:sz w:val="22"/>
                <w:szCs w:val="22"/>
              </w:rPr>
              <w:t xml:space="preserve"> </w:t>
            </w:r>
          </w:p>
        </w:tc>
        <w:tc>
          <w:tcPr>
            <w:tcW w:w="3462" w:type="dxa"/>
          </w:tcPr>
          <w:p w14:paraId="22F8571F" w14:textId="49AA2E3C" w:rsidR="00B67300" w:rsidRPr="0076530B" w:rsidRDefault="00B67300">
            <w:pPr>
              <w:rPr>
                <w:rFonts w:ascii="Arial" w:hAnsi="Arial" w:cs="Arial"/>
                <w:b/>
                <w:bCs/>
                <w:sz w:val="22"/>
                <w:szCs w:val="22"/>
              </w:rPr>
            </w:pPr>
            <w:r w:rsidRPr="00257F7A">
              <w:rPr>
                <w:rFonts w:ascii="Arial" w:hAnsi="Arial" w:cs="Arial"/>
                <w:sz w:val="22"/>
                <w:szCs w:val="22"/>
              </w:rPr>
              <w:t xml:space="preserve">Job Code:  </w:t>
            </w:r>
            <w:r w:rsidR="00421764" w:rsidRPr="00421764">
              <w:rPr>
                <w:rFonts w:ascii="Arial" w:hAnsi="Arial" w:cs="Arial"/>
                <w:sz w:val="22"/>
                <w:szCs w:val="22"/>
              </w:rPr>
              <w:t>00</w:t>
            </w:r>
            <w:r w:rsidR="0076530B">
              <w:rPr>
                <w:rFonts w:ascii="Arial" w:hAnsi="Arial" w:cs="Arial"/>
                <w:sz w:val="22"/>
                <w:szCs w:val="22"/>
              </w:rPr>
              <w:t>03</w:t>
            </w:r>
            <w:r w:rsidR="0076530B" w:rsidRPr="0076530B">
              <w:rPr>
                <w:rFonts w:ascii="Arial" w:hAnsi="Arial" w:cs="Arial"/>
                <w:sz w:val="22"/>
                <w:szCs w:val="22"/>
              </w:rPr>
              <w:t>42</w:t>
            </w:r>
          </w:p>
        </w:tc>
        <w:tc>
          <w:tcPr>
            <w:tcW w:w="3462" w:type="dxa"/>
          </w:tcPr>
          <w:p w14:paraId="2C32FEAE" w14:textId="22412424" w:rsidR="00B67300" w:rsidRPr="00257F7A" w:rsidRDefault="00B67300">
            <w:pPr>
              <w:rPr>
                <w:rFonts w:ascii="Arial" w:hAnsi="Arial" w:cs="Arial"/>
                <w:sz w:val="22"/>
                <w:szCs w:val="22"/>
              </w:rPr>
            </w:pPr>
            <w:r w:rsidRPr="00257F7A">
              <w:rPr>
                <w:rFonts w:ascii="Arial" w:hAnsi="Arial" w:cs="Arial"/>
                <w:sz w:val="22"/>
                <w:szCs w:val="22"/>
              </w:rPr>
              <w:t>Grade:</w:t>
            </w:r>
            <w:r w:rsidR="00153AB7" w:rsidRPr="00257F7A">
              <w:rPr>
                <w:rFonts w:ascii="Arial" w:hAnsi="Arial" w:cs="Arial"/>
                <w:sz w:val="22"/>
                <w:szCs w:val="22"/>
              </w:rPr>
              <w:t xml:space="preserve">  </w:t>
            </w:r>
            <w:r w:rsidR="006A1847">
              <w:rPr>
                <w:rFonts w:ascii="Arial" w:hAnsi="Arial" w:cs="Arial"/>
                <w:sz w:val="22"/>
                <w:szCs w:val="22"/>
              </w:rPr>
              <w:t>132</w:t>
            </w:r>
          </w:p>
        </w:tc>
      </w:tr>
    </w:tbl>
    <w:p w14:paraId="16F3D94F" w14:textId="77777777" w:rsidR="00B67300" w:rsidRDefault="00B67300">
      <w:pPr>
        <w:rPr>
          <w:rFonts w:ascii="Arial" w:hAnsi="Arial" w:cs="Arial"/>
          <w:sz w:val="22"/>
          <w:szCs w:val="22"/>
        </w:rPr>
      </w:pPr>
    </w:p>
    <w:tbl>
      <w:tblPr>
        <w:tblW w:w="0" w:type="auto"/>
        <w:tblLook w:val="04A0" w:firstRow="1" w:lastRow="0" w:firstColumn="1" w:lastColumn="0" w:noHBand="0" w:noVBand="1"/>
      </w:tblPr>
      <w:tblGrid>
        <w:gridCol w:w="5090"/>
        <w:gridCol w:w="5080"/>
      </w:tblGrid>
      <w:tr w:rsidR="002074E1" w:rsidRPr="00257F7A" w14:paraId="254E8F52" w14:textId="77777777" w:rsidTr="00603F3A">
        <w:tc>
          <w:tcPr>
            <w:tcW w:w="5193" w:type="dxa"/>
          </w:tcPr>
          <w:p w14:paraId="23E463E6" w14:textId="337C4A3B" w:rsidR="002074E1" w:rsidRPr="00257F7A" w:rsidRDefault="002074E1" w:rsidP="00603F3A">
            <w:pPr>
              <w:rPr>
                <w:rFonts w:ascii="Arial" w:hAnsi="Arial" w:cs="Arial"/>
                <w:sz w:val="22"/>
                <w:szCs w:val="22"/>
              </w:rPr>
            </w:pPr>
            <w:r w:rsidRPr="00257F7A">
              <w:rPr>
                <w:rFonts w:ascii="Arial" w:hAnsi="Arial" w:cs="Arial"/>
                <w:sz w:val="22"/>
                <w:szCs w:val="22"/>
              </w:rPr>
              <w:t>Department</w:t>
            </w:r>
            <w:r>
              <w:rPr>
                <w:rFonts w:ascii="Arial" w:hAnsi="Arial" w:cs="Arial"/>
                <w:sz w:val="22"/>
                <w:szCs w:val="22"/>
              </w:rPr>
              <w:t xml:space="preserve"> Name</w:t>
            </w:r>
            <w:r w:rsidRPr="00257F7A">
              <w:rPr>
                <w:rFonts w:ascii="Arial" w:hAnsi="Arial" w:cs="Arial"/>
                <w:sz w:val="22"/>
                <w:szCs w:val="22"/>
              </w:rPr>
              <w:t xml:space="preserve">: </w:t>
            </w:r>
            <w:r w:rsidR="009D787C">
              <w:rPr>
                <w:rFonts w:ascii="Arial" w:hAnsi="Arial" w:cs="Arial"/>
                <w:sz w:val="22"/>
                <w:szCs w:val="22"/>
              </w:rPr>
              <w:t>Radiolog</w:t>
            </w:r>
            <w:r w:rsidR="0076530B">
              <w:rPr>
                <w:rFonts w:ascii="Arial" w:hAnsi="Arial" w:cs="Arial"/>
                <w:sz w:val="22"/>
                <w:szCs w:val="22"/>
              </w:rPr>
              <w:t>y</w:t>
            </w:r>
          </w:p>
        </w:tc>
        <w:tc>
          <w:tcPr>
            <w:tcW w:w="5193" w:type="dxa"/>
          </w:tcPr>
          <w:p w14:paraId="0BD92AE0" w14:textId="77777777" w:rsidR="002074E1" w:rsidRPr="00257F7A" w:rsidRDefault="002074E1" w:rsidP="00603F3A">
            <w:pPr>
              <w:rPr>
                <w:rFonts w:ascii="Arial" w:hAnsi="Arial" w:cs="Arial"/>
                <w:sz w:val="22"/>
                <w:szCs w:val="22"/>
              </w:rPr>
            </w:pPr>
            <w:r w:rsidRPr="00257F7A">
              <w:rPr>
                <w:rFonts w:ascii="Arial" w:hAnsi="Arial" w:cs="Arial"/>
                <w:sz w:val="22"/>
                <w:szCs w:val="22"/>
              </w:rPr>
              <w:t>FLSA Status:</w:t>
            </w:r>
            <w:r>
              <w:rPr>
                <w:rFonts w:ascii="Arial" w:hAnsi="Arial" w:cs="Arial"/>
                <w:sz w:val="22"/>
                <w:szCs w:val="22"/>
              </w:rPr>
              <w:t xml:space="preserve"> </w:t>
            </w:r>
            <w:r w:rsidR="00421764">
              <w:rPr>
                <w:rFonts w:ascii="Arial" w:hAnsi="Arial" w:cs="Arial"/>
                <w:sz w:val="22"/>
                <w:szCs w:val="22"/>
              </w:rPr>
              <w:t>Exempt</w:t>
            </w:r>
          </w:p>
        </w:tc>
      </w:tr>
    </w:tbl>
    <w:p w14:paraId="51DCFC41" w14:textId="77777777" w:rsidR="002074E1" w:rsidRDefault="002074E1">
      <w:pPr>
        <w:rPr>
          <w:rFonts w:ascii="Arial" w:hAnsi="Arial" w:cs="Arial"/>
          <w:sz w:val="22"/>
          <w:szCs w:val="22"/>
        </w:rPr>
      </w:pPr>
    </w:p>
    <w:tbl>
      <w:tblPr>
        <w:tblW w:w="0" w:type="auto"/>
        <w:tblLook w:val="04A0" w:firstRow="1" w:lastRow="0" w:firstColumn="1" w:lastColumn="0" w:noHBand="0" w:noVBand="1"/>
      </w:tblPr>
      <w:tblGrid>
        <w:gridCol w:w="5080"/>
        <w:gridCol w:w="5090"/>
      </w:tblGrid>
      <w:tr w:rsidR="00B67300" w:rsidRPr="00257F7A" w14:paraId="52F12D5F" w14:textId="77777777" w:rsidTr="00257F7A">
        <w:tc>
          <w:tcPr>
            <w:tcW w:w="5193" w:type="dxa"/>
          </w:tcPr>
          <w:p w14:paraId="25C61DAF" w14:textId="6CCA93CE" w:rsidR="00B67300" w:rsidRPr="00257F7A" w:rsidRDefault="00B67300">
            <w:pPr>
              <w:rPr>
                <w:rFonts w:ascii="Arial" w:hAnsi="Arial" w:cs="Arial"/>
                <w:sz w:val="22"/>
                <w:szCs w:val="22"/>
              </w:rPr>
            </w:pPr>
            <w:r w:rsidRPr="00257F7A">
              <w:rPr>
                <w:rFonts w:ascii="Arial" w:hAnsi="Arial" w:cs="Arial"/>
                <w:sz w:val="22"/>
                <w:szCs w:val="22"/>
              </w:rPr>
              <w:t>Position Reports T</w:t>
            </w:r>
            <w:r w:rsidRPr="009273F1">
              <w:rPr>
                <w:rFonts w:ascii="Arial" w:hAnsi="Arial" w:cs="Arial"/>
                <w:sz w:val="22"/>
                <w:szCs w:val="22"/>
              </w:rPr>
              <w:t>o:</w:t>
            </w:r>
            <w:r w:rsidR="00153AB7" w:rsidRPr="009273F1">
              <w:rPr>
                <w:rFonts w:ascii="Arial" w:hAnsi="Arial" w:cs="Arial"/>
                <w:sz w:val="22"/>
                <w:szCs w:val="22"/>
              </w:rPr>
              <w:t xml:space="preserve"> </w:t>
            </w:r>
            <w:r w:rsidR="009273F1">
              <w:rPr>
                <w:rFonts w:ascii="Arial" w:hAnsi="Arial" w:cs="Arial"/>
                <w:sz w:val="22"/>
                <w:szCs w:val="22"/>
              </w:rPr>
              <w:t>Sr. Administrative Director of Research Operations</w:t>
            </w:r>
          </w:p>
        </w:tc>
        <w:tc>
          <w:tcPr>
            <w:tcW w:w="5193" w:type="dxa"/>
          </w:tcPr>
          <w:p w14:paraId="3C6D94C5" w14:textId="77777777" w:rsidR="00B67300" w:rsidRPr="00257F7A" w:rsidRDefault="00B67300" w:rsidP="00421764">
            <w:pPr>
              <w:rPr>
                <w:rFonts w:ascii="Arial" w:hAnsi="Arial" w:cs="Arial"/>
                <w:sz w:val="22"/>
                <w:szCs w:val="22"/>
              </w:rPr>
            </w:pPr>
            <w:r w:rsidRPr="00257F7A">
              <w:rPr>
                <w:rFonts w:ascii="Arial" w:hAnsi="Arial" w:cs="Arial"/>
                <w:sz w:val="22"/>
                <w:szCs w:val="22"/>
              </w:rPr>
              <w:t xml:space="preserve">Date Description </w:t>
            </w:r>
            <w:r w:rsidR="003D649B" w:rsidRPr="00714379">
              <w:rPr>
                <w:rFonts w:ascii="Arial" w:hAnsi="Arial" w:cs="Arial"/>
                <w:sz w:val="22"/>
                <w:szCs w:val="22"/>
              </w:rPr>
              <w:t>Created/</w:t>
            </w:r>
            <w:r w:rsidRPr="00714379">
              <w:rPr>
                <w:rFonts w:ascii="Arial" w:hAnsi="Arial" w:cs="Arial"/>
                <w:sz w:val="22"/>
                <w:szCs w:val="22"/>
              </w:rPr>
              <w:t>Revised:</w:t>
            </w:r>
            <w:r w:rsidR="00153AB7" w:rsidRPr="00714379">
              <w:rPr>
                <w:rFonts w:ascii="Arial" w:hAnsi="Arial" w:cs="Arial"/>
                <w:sz w:val="22"/>
                <w:szCs w:val="22"/>
              </w:rPr>
              <w:t xml:space="preserve"> </w:t>
            </w:r>
            <w:r w:rsidR="00421764">
              <w:rPr>
                <w:rFonts w:ascii="Arial" w:hAnsi="Arial" w:cs="Arial"/>
                <w:sz w:val="22"/>
                <w:szCs w:val="22"/>
              </w:rPr>
              <w:t>N/A</w:t>
            </w:r>
          </w:p>
        </w:tc>
      </w:tr>
    </w:tbl>
    <w:p w14:paraId="09666D42" w14:textId="77777777" w:rsidR="00715EAE" w:rsidRDefault="002E72D5">
      <w:pPr>
        <w:rPr>
          <w:rFonts w:ascii="Arial" w:hAnsi="Arial" w:cs="Arial"/>
          <w:sz w:val="22"/>
          <w:szCs w:val="22"/>
        </w:rPr>
      </w:pPr>
      <w:r w:rsidRPr="00E152A3">
        <w:rPr>
          <w:rFonts w:ascii="Arial" w:hAnsi="Arial" w:cs="Arial"/>
          <w:sz w:val="22"/>
          <w:szCs w:val="22"/>
        </w:rPr>
        <w:tab/>
      </w:r>
    </w:p>
    <w:tbl>
      <w:tblPr>
        <w:tblW w:w="0" w:type="auto"/>
        <w:tblLook w:val="04A0" w:firstRow="1" w:lastRow="0" w:firstColumn="1" w:lastColumn="0" w:noHBand="0" w:noVBand="1"/>
      </w:tblPr>
      <w:tblGrid>
        <w:gridCol w:w="5083"/>
        <w:gridCol w:w="5087"/>
      </w:tblGrid>
      <w:tr w:rsidR="00715EAE" w:rsidRPr="00257F7A" w14:paraId="2F00F2AF" w14:textId="77777777" w:rsidTr="00603F3A">
        <w:tc>
          <w:tcPr>
            <w:tcW w:w="5193" w:type="dxa"/>
          </w:tcPr>
          <w:p w14:paraId="397A24FD" w14:textId="57901AAF" w:rsidR="00715EAE" w:rsidRPr="00257F7A" w:rsidRDefault="00715EAE" w:rsidP="00603F3A">
            <w:pPr>
              <w:rPr>
                <w:rFonts w:ascii="Arial" w:hAnsi="Arial" w:cs="Arial"/>
                <w:sz w:val="22"/>
                <w:szCs w:val="22"/>
              </w:rPr>
            </w:pPr>
            <w:r w:rsidRPr="00257F7A">
              <w:rPr>
                <w:rFonts w:ascii="Arial" w:hAnsi="Arial" w:cs="Arial"/>
                <w:sz w:val="22"/>
                <w:szCs w:val="22"/>
              </w:rPr>
              <w:t xml:space="preserve">HR Reviewer: </w:t>
            </w:r>
            <w:r w:rsidR="009273F1">
              <w:rPr>
                <w:rFonts w:ascii="Arial" w:hAnsi="Arial" w:cs="Arial"/>
                <w:sz w:val="22"/>
                <w:szCs w:val="22"/>
              </w:rPr>
              <w:t>Jenifer Berry</w:t>
            </w:r>
            <w:r>
              <w:rPr>
                <w:rFonts w:ascii="Arial" w:hAnsi="Arial" w:cs="Arial"/>
                <w:sz w:val="22"/>
                <w:szCs w:val="22"/>
              </w:rPr>
              <w:t xml:space="preserve"> </w:t>
            </w:r>
          </w:p>
        </w:tc>
        <w:tc>
          <w:tcPr>
            <w:tcW w:w="5193" w:type="dxa"/>
          </w:tcPr>
          <w:p w14:paraId="1DE9D79A" w14:textId="4C571AD8" w:rsidR="00715EAE" w:rsidRPr="00257F7A" w:rsidRDefault="00715EAE" w:rsidP="00603F3A">
            <w:pPr>
              <w:rPr>
                <w:rFonts w:ascii="Arial" w:hAnsi="Arial" w:cs="Arial"/>
                <w:sz w:val="22"/>
                <w:szCs w:val="22"/>
              </w:rPr>
            </w:pPr>
            <w:r w:rsidRPr="00257F7A">
              <w:rPr>
                <w:rFonts w:ascii="Arial" w:hAnsi="Arial" w:cs="Arial"/>
                <w:sz w:val="22"/>
                <w:szCs w:val="22"/>
              </w:rPr>
              <w:t xml:space="preserve">Department Reviewer: </w:t>
            </w:r>
            <w:r w:rsidR="00784064">
              <w:rPr>
                <w:rFonts w:ascii="Arial" w:hAnsi="Arial" w:cs="Arial"/>
                <w:sz w:val="22"/>
                <w:szCs w:val="22"/>
              </w:rPr>
              <w:t>Joyce H Ferland</w:t>
            </w:r>
            <w:r>
              <w:rPr>
                <w:rFonts w:ascii="Arial" w:hAnsi="Arial" w:cs="Arial"/>
                <w:sz w:val="22"/>
                <w:szCs w:val="22"/>
              </w:rPr>
              <w:t xml:space="preserve"> </w:t>
            </w:r>
          </w:p>
        </w:tc>
      </w:tr>
    </w:tbl>
    <w:p w14:paraId="526ADED7" w14:textId="77777777" w:rsidR="00715EAE" w:rsidRPr="00E152A3" w:rsidRDefault="00715EAE">
      <w:pPr>
        <w:rPr>
          <w:rFonts w:ascii="Arial" w:hAnsi="Arial" w:cs="Arial"/>
          <w:sz w:val="22"/>
          <w:szCs w:val="22"/>
        </w:rPr>
      </w:pPr>
    </w:p>
    <w:p w14:paraId="68F3D1F1" w14:textId="77777777" w:rsidR="007350C3" w:rsidRPr="00E152A3" w:rsidRDefault="007350C3" w:rsidP="00B22D72">
      <w:pPr>
        <w:pBdr>
          <w:top w:val="single" w:sz="6" w:space="1" w:color="auto"/>
          <w:left w:val="single" w:sz="6" w:space="1" w:color="auto"/>
          <w:bottom w:val="single" w:sz="6" w:space="3" w:color="auto"/>
          <w:right w:val="single" w:sz="6" w:space="1" w:color="auto"/>
        </w:pBdr>
        <w:shd w:val="pct20" w:color="auto" w:fill="auto"/>
        <w:rPr>
          <w:rFonts w:ascii="Arial" w:hAnsi="Arial" w:cs="Arial"/>
          <w:sz w:val="22"/>
          <w:szCs w:val="22"/>
        </w:rPr>
      </w:pPr>
      <w:r w:rsidRPr="00E152A3">
        <w:rPr>
          <w:rFonts w:ascii="Arial" w:hAnsi="Arial" w:cs="Arial"/>
          <w:sz w:val="22"/>
          <w:szCs w:val="22"/>
        </w:rPr>
        <w:t>GENER</w:t>
      </w:r>
      <w:r w:rsidR="00A03D29" w:rsidRPr="00E152A3">
        <w:rPr>
          <w:rFonts w:ascii="Arial" w:hAnsi="Arial" w:cs="Arial"/>
          <w:sz w:val="22"/>
          <w:szCs w:val="22"/>
        </w:rPr>
        <w:t xml:space="preserve">AL SUMMARY/ OVERVIEW STATEMENT:  </w:t>
      </w:r>
      <w:r w:rsidRPr="00B22D72">
        <w:rPr>
          <w:rFonts w:ascii="Arial" w:hAnsi="Arial" w:cs="Arial"/>
          <w:sz w:val="22"/>
          <w:szCs w:val="22"/>
          <w:highlight w:val="lightGray"/>
        </w:rPr>
        <w:t>Summarize the nature and level of work performed.</w:t>
      </w:r>
      <w:r w:rsidR="008D354B" w:rsidRPr="00B22D72">
        <w:rPr>
          <w:rFonts w:ascii="Arial" w:hAnsi="Arial" w:cs="Arial"/>
          <w:sz w:val="22"/>
          <w:szCs w:val="22"/>
          <w:highlight w:val="lightGray"/>
        </w:rPr>
        <w:t xml:space="preserve"> </w:t>
      </w:r>
      <w:r w:rsidR="004A7627" w:rsidRPr="00B22D72">
        <w:rPr>
          <w:rFonts w:ascii="Arial" w:hAnsi="Arial" w:cs="Arial"/>
          <w:sz w:val="22"/>
          <w:szCs w:val="22"/>
          <w:highlight w:val="lightGray"/>
        </w:rPr>
        <w:t>Please note that this section s</w:t>
      </w:r>
      <w:r w:rsidR="008D354B" w:rsidRPr="00B22D72">
        <w:rPr>
          <w:rFonts w:ascii="Arial" w:hAnsi="Arial" w:cs="Arial"/>
          <w:sz w:val="22"/>
          <w:szCs w:val="22"/>
          <w:highlight w:val="lightGray"/>
        </w:rPr>
        <w:t xml:space="preserve">hould be written in </w:t>
      </w:r>
      <w:r w:rsidR="004A7627" w:rsidRPr="00B22D72">
        <w:rPr>
          <w:rFonts w:ascii="Arial" w:hAnsi="Arial" w:cs="Arial"/>
          <w:sz w:val="22"/>
          <w:szCs w:val="22"/>
          <w:highlight w:val="lightGray"/>
        </w:rPr>
        <w:t xml:space="preserve">a </w:t>
      </w:r>
      <w:r w:rsidR="008D354B" w:rsidRPr="00B22D72">
        <w:rPr>
          <w:rFonts w:ascii="Arial" w:hAnsi="Arial" w:cs="Arial"/>
          <w:sz w:val="22"/>
          <w:szCs w:val="22"/>
          <w:highlight w:val="lightGray"/>
        </w:rPr>
        <w:t xml:space="preserve">paragraph format and provide a broad description of the role and its purpose as well as </w:t>
      </w:r>
      <w:r w:rsidR="004A7627" w:rsidRPr="00B22D72">
        <w:rPr>
          <w:rFonts w:ascii="Arial" w:hAnsi="Arial" w:cs="Arial"/>
          <w:sz w:val="22"/>
          <w:szCs w:val="22"/>
          <w:highlight w:val="lightGray"/>
        </w:rPr>
        <w:t xml:space="preserve">the </w:t>
      </w:r>
      <w:r w:rsidR="003222B5" w:rsidRPr="00B22D72">
        <w:rPr>
          <w:rFonts w:ascii="Arial" w:hAnsi="Arial" w:cs="Arial"/>
          <w:sz w:val="22"/>
          <w:szCs w:val="22"/>
          <w:highlight w:val="lightGray"/>
        </w:rPr>
        <w:t>reporting structure.</w:t>
      </w:r>
    </w:p>
    <w:p w14:paraId="6CCA03B5" w14:textId="77777777" w:rsidR="007350C3" w:rsidRPr="00E152A3" w:rsidRDefault="007350C3">
      <w:pPr>
        <w:rPr>
          <w:rFonts w:ascii="Arial" w:hAnsi="Arial" w:cs="Arial"/>
          <w:sz w:val="22"/>
          <w:szCs w:val="22"/>
        </w:rPr>
      </w:pPr>
    </w:p>
    <w:p w14:paraId="66B2615C" w14:textId="22C2358D" w:rsidR="00081F35" w:rsidRPr="006A1847" w:rsidRDefault="00081F35" w:rsidP="00081F35">
      <w:pPr>
        <w:rPr>
          <w:rFonts w:ascii="Arial" w:hAnsi="Arial" w:cs="Arial"/>
          <w:sz w:val="22"/>
          <w:szCs w:val="22"/>
        </w:rPr>
      </w:pPr>
      <w:r w:rsidRPr="006A1847">
        <w:rPr>
          <w:rFonts w:ascii="Arial" w:hAnsi="Arial" w:cs="Arial"/>
          <w:sz w:val="22"/>
          <w:szCs w:val="22"/>
        </w:rPr>
        <w:t xml:space="preserve">Reporting directly to the Senior Administrative Director of Research Operations, the Administrative Manager exercises independent judgment and operates with minimal supervision. Radiology is one of the largest research departments at MGH, boasting a $151 million portfolio with approximately 800 active funds, 6 </w:t>
      </w:r>
      <w:r w:rsidR="00FE5B5A">
        <w:rPr>
          <w:rFonts w:ascii="Arial" w:hAnsi="Arial" w:cs="Arial"/>
          <w:sz w:val="22"/>
          <w:szCs w:val="22"/>
        </w:rPr>
        <w:t>MGB</w:t>
      </w:r>
      <w:r w:rsidRPr="006A1847">
        <w:rPr>
          <w:rFonts w:ascii="Arial" w:hAnsi="Arial" w:cs="Arial"/>
          <w:sz w:val="22"/>
          <w:szCs w:val="22"/>
        </w:rPr>
        <w:t xml:space="preserve"> Fee-for-Service Cores, and over 1,200 research staff, including 265 Principal Investigators. </w:t>
      </w:r>
    </w:p>
    <w:p w14:paraId="644DF1A4" w14:textId="77777777" w:rsidR="00081F35" w:rsidRPr="006A1847" w:rsidRDefault="00081F35" w:rsidP="00081F35">
      <w:pPr>
        <w:rPr>
          <w:rFonts w:ascii="Arial" w:hAnsi="Arial" w:cs="Arial"/>
          <w:sz w:val="22"/>
          <w:szCs w:val="22"/>
        </w:rPr>
      </w:pPr>
    </w:p>
    <w:p w14:paraId="1D3C1E03" w14:textId="76A36522" w:rsidR="00081F35" w:rsidRPr="006A1847" w:rsidRDefault="00081F35" w:rsidP="00081F35">
      <w:pPr>
        <w:rPr>
          <w:rFonts w:ascii="Arial" w:hAnsi="Arial" w:cs="Arial"/>
          <w:sz w:val="22"/>
          <w:szCs w:val="22"/>
        </w:rPr>
      </w:pPr>
      <w:r w:rsidRPr="006A1847">
        <w:rPr>
          <w:rFonts w:ascii="Arial" w:hAnsi="Arial" w:cs="Arial"/>
          <w:sz w:val="22"/>
          <w:szCs w:val="22"/>
        </w:rPr>
        <w:t xml:space="preserve">In this role, the incumbent provides guidance and support to </w:t>
      </w:r>
      <w:r w:rsidR="00804B1F" w:rsidRPr="006A1847">
        <w:rPr>
          <w:rFonts w:ascii="Arial" w:hAnsi="Arial" w:cs="Arial"/>
          <w:sz w:val="22"/>
          <w:szCs w:val="22"/>
        </w:rPr>
        <w:t>various</w:t>
      </w:r>
      <w:r w:rsidRPr="006A1847">
        <w:rPr>
          <w:rFonts w:ascii="Arial" w:hAnsi="Arial" w:cs="Arial"/>
          <w:sz w:val="22"/>
          <w:szCs w:val="22"/>
        </w:rPr>
        <w:t xml:space="preserve"> investigators and administrators across all facets of research. </w:t>
      </w:r>
      <w:r w:rsidR="00403576" w:rsidRPr="006A1847">
        <w:rPr>
          <w:rFonts w:ascii="Arial" w:hAnsi="Arial" w:cs="Arial"/>
          <w:sz w:val="22"/>
          <w:szCs w:val="22"/>
        </w:rPr>
        <w:t xml:space="preserve">Responsibilities encompass </w:t>
      </w:r>
      <w:r w:rsidR="00804B1F" w:rsidRPr="006A1847">
        <w:rPr>
          <w:rFonts w:ascii="Arial" w:hAnsi="Arial" w:cs="Arial"/>
          <w:sz w:val="22"/>
          <w:szCs w:val="22"/>
        </w:rPr>
        <w:t xml:space="preserve">human resource management, budgeting, financial management, and </w:t>
      </w:r>
      <w:proofErr w:type="gramStart"/>
      <w:r w:rsidR="00804B1F" w:rsidRPr="006A1847">
        <w:rPr>
          <w:rFonts w:ascii="Arial" w:hAnsi="Arial" w:cs="Arial"/>
          <w:sz w:val="22"/>
          <w:szCs w:val="22"/>
        </w:rPr>
        <w:t>pre</w:t>
      </w:r>
      <w:proofErr w:type="gramEnd"/>
      <w:r w:rsidR="00804B1F" w:rsidRPr="006A1847">
        <w:rPr>
          <w:rFonts w:ascii="Arial" w:hAnsi="Arial" w:cs="Arial"/>
          <w:sz w:val="22"/>
          <w:szCs w:val="22"/>
        </w:rPr>
        <w:t xml:space="preserve"> and post-award research administration</w:t>
      </w:r>
      <w:r w:rsidR="00403576" w:rsidRPr="006A1847">
        <w:rPr>
          <w:rFonts w:ascii="Arial" w:hAnsi="Arial" w:cs="Arial"/>
          <w:sz w:val="22"/>
          <w:szCs w:val="22"/>
        </w:rPr>
        <w:t xml:space="preserve">. The incumbent also </w:t>
      </w:r>
      <w:r w:rsidR="00804B1F" w:rsidRPr="006A1847">
        <w:rPr>
          <w:rFonts w:ascii="Arial" w:hAnsi="Arial" w:cs="Arial"/>
          <w:sz w:val="22"/>
          <w:szCs w:val="22"/>
        </w:rPr>
        <w:t>develops, manages, and oversees</w:t>
      </w:r>
      <w:r w:rsidR="00403576" w:rsidRPr="006A1847">
        <w:rPr>
          <w:rFonts w:ascii="Arial" w:hAnsi="Arial" w:cs="Arial"/>
          <w:sz w:val="22"/>
          <w:szCs w:val="22"/>
        </w:rPr>
        <w:t xml:space="preserve"> internal systems</w:t>
      </w:r>
      <w:r w:rsidR="00804B1F" w:rsidRPr="006A1847">
        <w:rPr>
          <w:rFonts w:ascii="Arial" w:hAnsi="Arial" w:cs="Arial"/>
          <w:sz w:val="22"/>
          <w:szCs w:val="22"/>
        </w:rPr>
        <w:t>.</w:t>
      </w:r>
    </w:p>
    <w:p w14:paraId="26580F1D" w14:textId="77777777" w:rsidR="00081F35" w:rsidRPr="006A1847" w:rsidRDefault="00081F35" w:rsidP="00081F35">
      <w:pPr>
        <w:rPr>
          <w:rFonts w:ascii="Arial" w:hAnsi="Arial" w:cs="Arial"/>
          <w:sz w:val="22"/>
          <w:szCs w:val="22"/>
        </w:rPr>
      </w:pPr>
    </w:p>
    <w:p w14:paraId="1B48A3F4" w14:textId="5D930BC1" w:rsidR="00081F35" w:rsidRPr="006A1847" w:rsidRDefault="00081F35" w:rsidP="00081F35">
      <w:pPr>
        <w:rPr>
          <w:rFonts w:ascii="Arial" w:hAnsi="Arial" w:cs="Arial"/>
          <w:sz w:val="22"/>
          <w:szCs w:val="22"/>
        </w:rPr>
      </w:pPr>
      <w:r w:rsidRPr="006A1847">
        <w:rPr>
          <w:rFonts w:ascii="Arial" w:hAnsi="Arial" w:cs="Arial"/>
          <w:sz w:val="22"/>
          <w:szCs w:val="22"/>
        </w:rPr>
        <w:t xml:space="preserve">Leveraging a comprehensive understanding of the Hospital, Harvard Medical School, and sponsor policies and requirements, the incumbent collaborates closely with physicians, scientists, and departmental leadership. An </w:t>
      </w:r>
      <w:proofErr w:type="spellStart"/>
      <w:proofErr w:type="gramStart"/>
      <w:r w:rsidRPr="006A1847">
        <w:rPr>
          <w:rFonts w:ascii="Arial" w:hAnsi="Arial" w:cs="Arial"/>
          <w:sz w:val="22"/>
          <w:szCs w:val="22"/>
        </w:rPr>
        <w:t>indepth</w:t>
      </w:r>
      <w:proofErr w:type="spellEnd"/>
      <w:proofErr w:type="gramEnd"/>
      <w:r w:rsidRPr="006A1847">
        <w:rPr>
          <w:rFonts w:ascii="Arial" w:hAnsi="Arial" w:cs="Arial"/>
          <w:sz w:val="22"/>
          <w:szCs w:val="22"/>
        </w:rPr>
        <w:t xml:space="preserve"> knowledge of current </w:t>
      </w:r>
      <w:r w:rsidR="006A1847" w:rsidRPr="006A1847">
        <w:rPr>
          <w:rFonts w:ascii="Arial" w:hAnsi="Arial" w:cs="Arial"/>
          <w:sz w:val="22"/>
          <w:szCs w:val="22"/>
        </w:rPr>
        <w:t xml:space="preserve">MGB, </w:t>
      </w:r>
      <w:r w:rsidRPr="006A1847">
        <w:rPr>
          <w:rFonts w:ascii="Arial" w:hAnsi="Arial" w:cs="Arial"/>
          <w:sz w:val="22"/>
          <w:szCs w:val="22"/>
        </w:rPr>
        <w:t>MGH, NIH, and other research-related policies, procedures, guidelines, and standards is essential.</w:t>
      </w:r>
    </w:p>
    <w:p w14:paraId="4CC68801" w14:textId="77777777" w:rsidR="00081F35" w:rsidRPr="006A1847" w:rsidRDefault="00081F35" w:rsidP="00081F35">
      <w:pPr>
        <w:rPr>
          <w:rFonts w:ascii="Arial" w:hAnsi="Arial" w:cs="Arial"/>
          <w:sz w:val="22"/>
          <w:szCs w:val="22"/>
        </w:rPr>
      </w:pPr>
    </w:p>
    <w:p w14:paraId="378B99B0" w14:textId="2378E8EA" w:rsidR="007350C3" w:rsidRDefault="00081F35" w:rsidP="00081F35">
      <w:pPr>
        <w:rPr>
          <w:rFonts w:ascii="Arial" w:hAnsi="Arial" w:cs="Arial"/>
          <w:sz w:val="22"/>
          <w:szCs w:val="22"/>
        </w:rPr>
      </w:pPr>
      <w:r w:rsidRPr="006A1847">
        <w:rPr>
          <w:rFonts w:ascii="Arial" w:hAnsi="Arial" w:cs="Arial"/>
          <w:sz w:val="22"/>
          <w:szCs w:val="22"/>
        </w:rPr>
        <w:t>The position demands a high degree of initiative, discretion, and judgment to organize priorities, complete tasks, and handle confidential information effectively.</w:t>
      </w:r>
    </w:p>
    <w:p w14:paraId="49688FF7" w14:textId="77777777" w:rsidR="00081F35" w:rsidRPr="00E152A3" w:rsidRDefault="00081F35" w:rsidP="00081F35">
      <w:pPr>
        <w:rPr>
          <w:rFonts w:ascii="Arial" w:hAnsi="Arial" w:cs="Arial"/>
          <w:sz w:val="22"/>
          <w:szCs w:val="22"/>
        </w:rPr>
      </w:pPr>
    </w:p>
    <w:p w14:paraId="0193C650" w14:textId="77777777" w:rsidR="007350C3" w:rsidRPr="00E152A3" w:rsidRDefault="007350C3">
      <w:pPr>
        <w:pBdr>
          <w:top w:val="single" w:sz="6" w:space="1" w:color="auto"/>
          <w:left w:val="single" w:sz="6" w:space="1" w:color="auto"/>
          <w:bottom w:val="single" w:sz="6" w:space="1" w:color="auto"/>
          <w:right w:val="single" w:sz="6" w:space="1" w:color="auto"/>
        </w:pBdr>
        <w:shd w:val="pct20" w:color="auto" w:fill="auto"/>
        <w:rPr>
          <w:rFonts w:ascii="Arial" w:hAnsi="Arial" w:cs="Arial"/>
          <w:sz w:val="22"/>
          <w:szCs w:val="22"/>
        </w:rPr>
      </w:pPr>
      <w:r w:rsidRPr="00E152A3">
        <w:rPr>
          <w:rFonts w:ascii="Arial" w:hAnsi="Arial" w:cs="Arial"/>
          <w:sz w:val="22"/>
          <w:szCs w:val="22"/>
        </w:rPr>
        <w:t>PRINCIP</w:t>
      </w:r>
      <w:r w:rsidR="00824CE1" w:rsidRPr="00E152A3">
        <w:rPr>
          <w:rFonts w:ascii="Arial" w:hAnsi="Arial" w:cs="Arial"/>
          <w:sz w:val="22"/>
          <w:szCs w:val="22"/>
        </w:rPr>
        <w:t xml:space="preserve">AL DUTIES AND RESPONSIBILITIES: </w:t>
      </w:r>
      <w:r w:rsidR="00D61945" w:rsidRPr="00F43F92">
        <w:rPr>
          <w:rFonts w:ascii="Arial" w:hAnsi="Arial" w:cs="Arial"/>
          <w:sz w:val="22"/>
          <w:szCs w:val="22"/>
          <w:highlight w:val="lightGray"/>
        </w:rPr>
        <w:t>In order of importance, list</w:t>
      </w:r>
      <w:r w:rsidRPr="00F43F92">
        <w:rPr>
          <w:rFonts w:ascii="Arial" w:hAnsi="Arial" w:cs="Arial"/>
          <w:sz w:val="22"/>
          <w:szCs w:val="22"/>
          <w:highlight w:val="lightGray"/>
        </w:rPr>
        <w:t xml:space="preserve"> </w:t>
      </w:r>
      <w:r w:rsidR="00D61945" w:rsidRPr="00F43F92">
        <w:rPr>
          <w:rFonts w:ascii="Arial" w:hAnsi="Arial" w:cs="Arial"/>
          <w:sz w:val="22"/>
          <w:szCs w:val="22"/>
          <w:highlight w:val="lightGray"/>
        </w:rPr>
        <w:t>essential areas of</w:t>
      </w:r>
      <w:r w:rsidRPr="00F43F92">
        <w:rPr>
          <w:rFonts w:ascii="Arial" w:hAnsi="Arial" w:cs="Arial"/>
          <w:sz w:val="22"/>
          <w:szCs w:val="22"/>
          <w:highlight w:val="lightGray"/>
        </w:rPr>
        <w:t xml:space="preserve"> responsibility, major job duties, special </w:t>
      </w:r>
      <w:proofErr w:type="gramStart"/>
      <w:r w:rsidRPr="00F43F92">
        <w:rPr>
          <w:rFonts w:ascii="Arial" w:hAnsi="Arial" w:cs="Arial"/>
          <w:sz w:val="22"/>
          <w:szCs w:val="22"/>
          <w:highlight w:val="lightGray"/>
        </w:rPr>
        <w:t>projects</w:t>
      </w:r>
      <w:proofErr w:type="gramEnd"/>
      <w:r w:rsidRPr="00F43F92">
        <w:rPr>
          <w:rFonts w:ascii="Arial" w:hAnsi="Arial" w:cs="Arial"/>
          <w:sz w:val="22"/>
          <w:szCs w:val="22"/>
          <w:highlight w:val="lightGray"/>
        </w:rPr>
        <w:t xml:space="preserve"> and key</w:t>
      </w:r>
      <w:r w:rsidR="00824CE1" w:rsidRPr="00F43F92">
        <w:rPr>
          <w:rFonts w:ascii="Arial" w:hAnsi="Arial" w:cs="Arial"/>
          <w:sz w:val="22"/>
          <w:szCs w:val="22"/>
          <w:highlight w:val="lightGray"/>
        </w:rPr>
        <w:t xml:space="preserve"> objectives for this position. </w:t>
      </w:r>
      <w:r w:rsidRPr="00F43F92">
        <w:rPr>
          <w:rFonts w:ascii="Arial" w:hAnsi="Arial" w:cs="Arial"/>
          <w:sz w:val="22"/>
          <w:szCs w:val="22"/>
          <w:highlight w:val="lightGray"/>
        </w:rPr>
        <w:t>These items should be evaluated throughout the year and included in the written annual evaluation.</w:t>
      </w:r>
      <w:r w:rsidR="009C47B0" w:rsidRPr="00F43F92">
        <w:rPr>
          <w:rFonts w:ascii="Arial" w:hAnsi="Arial" w:cs="Arial"/>
          <w:sz w:val="22"/>
          <w:szCs w:val="22"/>
          <w:highlight w:val="lightGray"/>
        </w:rPr>
        <w:t xml:space="preserve"> </w:t>
      </w:r>
      <w:r w:rsidR="003222B5" w:rsidRPr="00F43F92">
        <w:rPr>
          <w:rFonts w:ascii="Arial" w:hAnsi="Arial" w:cs="Arial"/>
          <w:sz w:val="22"/>
          <w:szCs w:val="22"/>
          <w:highlight w:val="lightGray"/>
        </w:rPr>
        <w:t>This</w:t>
      </w:r>
      <w:r w:rsidR="00632870">
        <w:rPr>
          <w:rFonts w:ascii="Arial" w:hAnsi="Arial" w:cs="Arial"/>
          <w:sz w:val="22"/>
          <w:szCs w:val="22"/>
          <w:highlight w:val="lightGray"/>
        </w:rPr>
        <w:t xml:space="preserve"> section</w:t>
      </w:r>
      <w:r w:rsidR="003222B5" w:rsidRPr="00F43F92">
        <w:rPr>
          <w:rFonts w:ascii="Arial" w:hAnsi="Arial" w:cs="Arial"/>
          <w:sz w:val="22"/>
          <w:szCs w:val="22"/>
          <w:highlight w:val="lightGray"/>
        </w:rPr>
        <w:t xml:space="preserve"> s</w:t>
      </w:r>
      <w:r w:rsidR="009C47B0" w:rsidRPr="00F43F92">
        <w:rPr>
          <w:rFonts w:ascii="Arial" w:hAnsi="Arial" w:cs="Arial"/>
          <w:sz w:val="22"/>
          <w:szCs w:val="22"/>
          <w:highlight w:val="lightGray"/>
        </w:rPr>
        <w:t>hould be completed as a bulleted list and expl</w:t>
      </w:r>
      <w:r w:rsidR="003222B5" w:rsidRPr="00F43F92">
        <w:rPr>
          <w:rFonts w:ascii="Arial" w:hAnsi="Arial" w:cs="Arial"/>
          <w:sz w:val="22"/>
          <w:szCs w:val="22"/>
          <w:highlight w:val="lightGray"/>
        </w:rPr>
        <w:t>ain how the role is performed.</w:t>
      </w:r>
    </w:p>
    <w:p w14:paraId="2EEF147A" w14:textId="05111449" w:rsidR="0033455D" w:rsidRPr="00421764" w:rsidRDefault="0033455D" w:rsidP="00421764">
      <w:pPr>
        <w:rPr>
          <w:rFonts w:ascii="Arial" w:hAnsi="Arial" w:cs="Arial"/>
          <w:sz w:val="22"/>
          <w:szCs w:val="22"/>
        </w:rPr>
      </w:pPr>
    </w:p>
    <w:p w14:paraId="23810CF7" w14:textId="3681009B" w:rsidR="00FE5B5A" w:rsidRDefault="00FE5B5A" w:rsidP="00FE5B5A">
      <w:pPr>
        <w:rPr>
          <w:rFonts w:ascii="Arial" w:hAnsi="Arial" w:cs="Arial"/>
          <w:spacing w:val="-3"/>
          <w:sz w:val="22"/>
          <w:szCs w:val="22"/>
        </w:rPr>
      </w:pPr>
      <w:r w:rsidRPr="00FE5B5A">
        <w:rPr>
          <w:rFonts w:ascii="Arial" w:hAnsi="Arial" w:cs="Arial"/>
          <w:spacing w:val="-3"/>
          <w:sz w:val="22"/>
          <w:szCs w:val="22"/>
        </w:rPr>
        <w:t>In collaboration with the Sr. Administrative Director of Research</w:t>
      </w:r>
      <w:r>
        <w:rPr>
          <w:rFonts w:ascii="Arial" w:hAnsi="Arial" w:cs="Arial"/>
          <w:spacing w:val="-3"/>
          <w:sz w:val="22"/>
          <w:szCs w:val="22"/>
        </w:rPr>
        <w:t>, c</w:t>
      </w:r>
      <w:r w:rsidRPr="00FE5B5A">
        <w:rPr>
          <w:rFonts w:ascii="Arial" w:hAnsi="Arial" w:cs="Arial"/>
          <w:spacing w:val="-3"/>
          <w:sz w:val="22"/>
          <w:szCs w:val="22"/>
        </w:rPr>
        <w:t xml:space="preserve">ollaborate to refine and optimize departmental business practices, including the creation of management reports, assistance in process enhancements, </w:t>
      </w:r>
      <w:r w:rsidRPr="00FE5B5A">
        <w:rPr>
          <w:rFonts w:ascii="Arial" w:hAnsi="Arial" w:cs="Arial"/>
          <w:spacing w:val="-3"/>
          <w:sz w:val="22"/>
          <w:szCs w:val="22"/>
        </w:rPr>
        <w:t>analyzing fund activity, and establishing</w:t>
      </w:r>
      <w:r w:rsidRPr="00FE5B5A">
        <w:rPr>
          <w:rFonts w:ascii="Arial" w:hAnsi="Arial" w:cs="Arial"/>
          <w:spacing w:val="-3"/>
          <w:sz w:val="22"/>
          <w:szCs w:val="22"/>
        </w:rPr>
        <w:t xml:space="preserve"> best practices within Radiology Research.</w:t>
      </w:r>
    </w:p>
    <w:p w14:paraId="1CB97660" w14:textId="77777777" w:rsidR="00C06AB6" w:rsidRDefault="00C06AB6" w:rsidP="00FE5B5A">
      <w:pPr>
        <w:rPr>
          <w:rFonts w:ascii="Arial" w:hAnsi="Arial" w:cs="Arial"/>
          <w:spacing w:val="-3"/>
          <w:sz w:val="22"/>
          <w:szCs w:val="22"/>
        </w:rPr>
      </w:pPr>
    </w:p>
    <w:p w14:paraId="1EF6BD7F" w14:textId="3CEE9B7E" w:rsidR="00C06AB6" w:rsidRDefault="00A40D75" w:rsidP="00C06AB6">
      <w:pPr>
        <w:rPr>
          <w:rFonts w:ascii="Arial" w:hAnsi="Arial" w:cs="Arial"/>
          <w:spacing w:val="-3"/>
          <w:sz w:val="22"/>
          <w:szCs w:val="22"/>
        </w:rPr>
      </w:pPr>
      <w:r w:rsidRPr="00A40D75">
        <w:rPr>
          <w:rFonts w:ascii="Arial" w:hAnsi="Arial" w:cs="Arial"/>
          <w:spacing w:val="-3"/>
          <w:sz w:val="22"/>
          <w:szCs w:val="22"/>
        </w:rPr>
        <w:t xml:space="preserve">Develop and maintain an up-to-date database of specific information pertaining to Radiology Research faculty, staff, non-employees, and Bullfinch temps. This comprehensive data tracking encompasses details such as Primary Degrees, Harvard Academic Rank, Medical School </w:t>
      </w:r>
      <w:r>
        <w:rPr>
          <w:rFonts w:ascii="Arial" w:hAnsi="Arial" w:cs="Arial"/>
          <w:spacing w:val="-3"/>
          <w:sz w:val="22"/>
          <w:szCs w:val="22"/>
        </w:rPr>
        <w:t>graduation year</w:t>
      </w:r>
      <w:r w:rsidRPr="00A40D75">
        <w:rPr>
          <w:rFonts w:ascii="Arial" w:hAnsi="Arial" w:cs="Arial"/>
          <w:spacing w:val="-3"/>
          <w:sz w:val="22"/>
          <w:szCs w:val="22"/>
        </w:rPr>
        <w:t xml:space="preserve">, </w:t>
      </w:r>
      <w:r>
        <w:rPr>
          <w:rFonts w:ascii="Arial" w:hAnsi="Arial" w:cs="Arial"/>
          <w:spacing w:val="-3"/>
          <w:sz w:val="22"/>
          <w:szCs w:val="22"/>
        </w:rPr>
        <w:t>space/</w:t>
      </w:r>
      <w:r w:rsidRPr="00A40D75">
        <w:rPr>
          <w:rFonts w:ascii="Arial" w:hAnsi="Arial" w:cs="Arial"/>
          <w:spacing w:val="-3"/>
          <w:sz w:val="22"/>
          <w:szCs w:val="22"/>
        </w:rPr>
        <w:t xml:space="preserve">seating, </w:t>
      </w:r>
      <w:r>
        <w:rPr>
          <w:rFonts w:ascii="Arial" w:hAnsi="Arial" w:cs="Arial"/>
          <w:spacing w:val="-3"/>
          <w:sz w:val="22"/>
          <w:szCs w:val="22"/>
        </w:rPr>
        <w:t>Manager/PI</w:t>
      </w:r>
      <w:r w:rsidRPr="00A40D75">
        <w:rPr>
          <w:rFonts w:ascii="Arial" w:hAnsi="Arial" w:cs="Arial"/>
          <w:spacing w:val="-3"/>
          <w:sz w:val="22"/>
          <w:szCs w:val="22"/>
        </w:rPr>
        <w:t>, and departmental administra</w:t>
      </w:r>
      <w:r>
        <w:rPr>
          <w:rFonts w:ascii="Arial" w:hAnsi="Arial" w:cs="Arial"/>
          <w:spacing w:val="-3"/>
          <w:sz w:val="22"/>
          <w:szCs w:val="22"/>
        </w:rPr>
        <w:t>tor</w:t>
      </w:r>
      <w:r w:rsidRPr="00A40D75">
        <w:rPr>
          <w:rFonts w:ascii="Arial" w:hAnsi="Arial" w:cs="Arial"/>
          <w:spacing w:val="-3"/>
          <w:sz w:val="22"/>
          <w:szCs w:val="22"/>
        </w:rPr>
        <w:t xml:space="preserve">. Currently managed through advanced Excel skills, the role </w:t>
      </w:r>
      <w:r w:rsidRPr="00A40D75">
        <w:rPr>
          <w:rFonts w:ascii="Arial" w:hAnsi="Arial" w:cs="Arial"/>
          <w:spacing w:val="-3"/>
          <w:sz w:val="22"/>
          <w:szCs w:val="22"/>
        </w:rPr>
        <w:lastRenderedPageBreak/>
        <w:t>necessitates proficiency in Excel for effective data handling. As part of ongoing improvements, we are actively exploring more efficient methods to streamline and enhance the tracking process in the future.</w:t>
      </w:r>
    </w:p>
    <w:p w14:paraId="63DE11E6" w14:textId="77777777" w:rsidR="00C94885" w:rsidRDefault="00C94885" w:rsidP="00C06AB6">
      <w:pPr>
        <w:rPr>
          <w:rFonts w:ascii="Arial" w:hAnsi="Arial" w:cs="Arial"/>
          <w:spacing w:val="-3"/>
          <w:sz w:val="22"/>
          <w:szCs w:val="22"/>
        </w:rPr>
      </w:pPr>
    </w:p>
    <w:p w14:paraId="16D35CE3" w14:textId="77777777" w:rsidR="00750A98" w:rsidRDefault="00750A98" w:rsidP="00C06AB6">
      <w:pPr>
        <w:rPr>
          <w:rFonts w:ascii="Arial" w:hAnsi="Arial" w:cs="Arial"/>
          <w:spacing w:val="-3"/>
          <w:sz w:val="22"/>
          <w:szCs w:val="22"/>
        </w:rPr>
      </w:pPr>
      <w:r w:rsidRPr="00750A98">
        <w:rPr>
          <w:rFonts w:ascii="Arial" w:hAnsi="Arial" w:cs="Arial"/>
          <w:spacing w:val="-3"/>
          <w:sz w:val="22"/>
          <w:szCs w:val="22"/>
        </w:rPr>
        <w:t>Facilitate potential research integration within the MGB system under our enterprise radiology umbrella. In the event of such integration, this role will actively contribute to the smooth implementation of associated changes.</w:t>
      </w:r>
    </w:p>
    <w:p w14:paraId="08350391" w14:textId="77777777" w:rsidR="00750A98" w:rsidRDefault="00750A98" w:rsidP="00C06AB6">
      <w:pPr>
        <w:rPr>
          <w:rFonts w:ascii="Arial" w:hAnsi="Arial" w:cs="Arial"/>
          <w:spacing w:val="-3"/>
          <w:sz w:val="22"/>
          <w:szCs w:val="22"/>
        </w:rPr>
      </w:pPr>
    </w:p>
    <w:p w14:paraId="0D968AB8" w14:textId="459F3805" w:rsidR="00C94885" w:rsidRPr="00C06AB6" w:rsidRDefault="00C94885" w:rsidP="00C06AB6">
      <w:pPr>
        <w:rPr>
          <w:rFonts w:ascii="Arial" w:hAnsi="Arial" w:cs="Arial"/>
          <w:spacing w:val="-3"/>
          <w:sz w:val="22"/>
          <w:szCs w:val="22"/>
        </w:rPr>
      </w:pPr>
      <w:r w:rsidRPr="00C94885">
        <w:rPr>
          <w:rFonts w:ascii="Arial" w:hAnsi="Arial" w:cs="Arial"/>
          <w:spacing w:val="-3"/>
          <w:sz w:val="22"/>
          <w:szCs w:val="22"/>
        </w:rPr>
        <w:t xml:space="preserve">Catalyze organizational transformation </w:t>
      </w:r>
      <w:r w:rsidR="00750A98">
        <w:rPr>
          <w:rFonts w:ascii="Arial" w:hAnsi="Arial" w:cs="Arial"/>
          <w:spacing w:val="-3"/>
          <w:sz w:val="22"/>
          <w:szCs w:val="22"/>
        </w:rPr>
        <w:t>by facilitating</w:t>
      </w:r>
      <w:r w:rsidRPr="00C94885">
        <w:rPr>
          <w:rFonts w:ascii="Arial" w:hAnsi="Arial" w:cs="Arial"/>
          <w:spacing w:val="-3"/>
          <w:sz w:val="22"/>
          <w:szCs w:val="22"/>
        </w:rPr>
        <w:t xml:space="preserve"> new system rollouts, with a current focus on the upcoming Workday project. As a change agent, actively drive and support </w:t>
      </w:r>
      <w:r w:rsidR="00750A98">
        <w:rPr>
          <w:rFonts w:ascii="Arial" w:hAnsi="Arial" w:cs="Arial"/>
          <w:spacing w:val="-3"/>
          <w:sz w:val="22"/>
          <w:szCs w:val="22"/>
        </w:rPr>
        <w:t>implementing</w:t>
      </w:r>
      <w:r w:rsidRPr="00C94885">
        <w:rPr>
          <w:rFonts w:ascii="Arial" w:hAnsi="Arial" w:cs="Arial"/>
          <w:spacing w:val="-3"/>
          <w:sz w:val="22"/>
          <w:szCs w:val="22"/>
        </w:rPr>
        <w:t xml:space="preserve"> innovative systems to optimize operational efficiency and enhance overall workflow.</w:t>
      </w:r>
    </w:p>
    <w:p w14:paraId="582D0178" w14:textId="77777777" w:rsidR="00FE5B5A" w:rsidRDefault="00FE5B5A" w:rsidP="00FE5B5A">
      <w:pPr>
        <w:rPr>
          <w:rFonts w:ascii="Arial" w:hAnsi="Arial" w:cs="Arial"/>
          <w:spacing w:val="-3"/>
          <w:sz w:val="22"/>
          <w:szCs w:val="22"/>
        </w:rPr>
      </w:pPr>
    </w:p>
    <w:p w14:paraId="62A01123" w14:textId="6B42F2C3" w:rsidR="00750A98" w:rsidRDefault="00750A98" w:rsidP="00750A98">
      <w:pPr>
        <w:rPr>
          <w:rFonts w:ascii="Arial" w:hAnsi="Arial" w:cs="Arial"/>
          <w:spacing w:val="-3"/>
          <w:sz w:val="22"/>
          <w:szCs w:val="22"/>
        </w:rPr>
      </w:pPr>
      <w:r w:rsidRPr="00750A98">
        <w:rPr>
          <w:rFonts w:ascii="Arial" w:hAnsi="Arial" w:cs="Arial"/>
          <w:spacing w:val="-3"/>
          <w:sz w:val="22"/>
          <w:szCs w:val="22"/>
        </w:rPr>
        <w:t xml:space="preserve">Mentors </w:t>
      </w:r>
      <w:proofErr w:type="spellStart"/>
      <w:r>
        <w:rPr>
          <w:rFonts w:ascii="Arial" w:hAnsi="Arial" w:cs="Arial"/>
          <w:spacing w:val="-3"/>
          <w:sz w:val="22"/>
          <w:szCs w:val="22"/>
        </w:rPr>
        <w:t>jr</w:t>
      </w:r>
      <w:proofErr w:type="spellEnd"/>
      <w:r>
        <w:rPr>
          <w:rFonts w:ascii="Arial" w:hAnsi="Arial" w:cs="Arial"/>
          <w:spacing w:val="-3"/>
          <w:sz w:val="22"/>
          <w:szCs w:val="22"/>
        </w:rPr>
        <w:t xml:space="preserve"> </w:t>
      </w:r>
      <w:r w:rsidRPr="00750A98">
        <w:rPr>
          <w:rFonts w:ascii="Arial" w:hAnsi="Arial" w:cs="Arial"/>
          <w:spacing w:val="-3"/>
          <w:sz w:val="22"/>
          <w:szCs w:val="22"/>
        </w:rPr>
        <w:t>Radiology Department Administrators</w:t>
      </w:r>
    </w:p>
    <w:p w14:paraId="4C8CF2A1" w14:textId="77777777" w:rsidR="00750A98" w:rsidRPr="00750A98" w:rsidRDefault="00750A98" w:rsidP="00750A98">
      <w:pPr>
        <w:rPr>
          <w:rFonts w:ascii="Arial" w:hAnsi="Arial" w:cs="Arial"/>
          <w:spacing w:val="-3"/>
          <w:sz w:val="22"/>
          <w:szCs w:val="22"/>
        </w:rPr>
      </w:pPr>
    </w:p>
    <w:p w14:paraId="03253DFC" w14:textId="6F30F846" w:rsidR="00C94885" w:rsidRDefault="00C94885" w:rsidP="00FE5B5A">
      <w:pPr>
        <w:rPr>
          <w:rFonts w:ascii="Arial" w:hAnsi="Arial" w:cs="Arial"/>
          <w:spacing w:val="-3"/>
          <w:sz w:val="22"/>
          <w:szCs w:val="22"/>
        </w:rPr>
      </w:pPr>
      <w:r w:rsidRPr="00C94885">
        <w:rPr>
          <w:rFonts w:ascii="Arial" w:hAnsi="Arial" w:cs="Arial"/>
          <w:spacing w:val="-3"/>
          <w:sz w:val="22"/>
          <w:szCs w:val="22"/>
        </w:rPr>
        <w:t>Submit, as required, electronic data change requests for entry into payroll system for reallocation of salary distributions/effort and other PeopleSoft functions.</w:t>
      </w:r>
    </w:p>
    <w:p w14:paraId="06E51DE1" w14:textId="77777777" w:rsidR="00C06AB6" w:rsidRDefault="00C06AB6" w:rsidP="00FE5B5A">
      <w:pPr>
        <w:rPr>
          <w:rFonts w:ascii="Arial" w:hAnsi="Arial" w:cs="Arial"/>
          <w:spacing w:val="-3"/>
          <w:sz w:val="22"/>
          <w:szCs w:val="22"/>
        </w:rPr>
      </w:pPr>
    </w:p>
    <w:p w14:paraId="3AE8BA3D" w14:textId="2BE83925" w:rsidR="00FE5B5A" w:rsidRPr="00FE5B5A" w:rsidRDefault="00FE5B5A" w:rsidP="00FE5B5A">
      <w:pPr>
        <w:rPr>
          <w:rFonts w:ascii="Arial" w:hAnsi="Arial" w:cs="Arial"/>
          <w:spacing w:val="-3"/>
          <w:sz w:val="22"/>
          <w:szCs w:val="22"/>
        </w:rPr>
      </w:pPr>
      <w:r w:rsidRPr="00FE5B5A">
        <w:rPr>
          <w:rFonts w:ascii="Arial" w:hAnsi="Arial" w:cs="Arial"/>
          <w:spacing w:val="-3"/>
          <w:sz w:val="22"/>
          <w:szCs w:val="22"/>
        </w:rPr>
        <w:t>Assuming the role of UKG timekeeper</w:t>
      </w:r>
      <w:r>
        <w:rPr>
          <w:rFonts w:ascii="Arial" w:hAnsi="Arial" w:cs="Arial"/>
          <w:spacing w:val="-3"/>
          <w:sz w:val="22"/>
          <w:szCs w:val="22"/>
        </w:rPr>
        <w:t>, m</w:t>
      </w:r>
      <w:r w:rsidRPr="00FE5B5A">
        <w:rPr>
          <w:rFonts w:ascii="Arial" w:hAnsi="Arial" w:cs="Arial"/>
          <w:spacing w:val="-3"/>
          <w:sz w:val="22"/>
          <w:szCs w:val="22"/>
        </w:rPr>
        <w:t>anage approximately 50 Research employees in the UKG system.</w:t>
      </w:r>
    </w:p>
    <w:p w14:paraId="40575796" w14:textId="77777777" w:rsidR="00FE5B5A" w:rsidRDefault="00FE5B5A" w:rsidP="00FE5B5A">
      <w:pPr>
        <w:rPr>
          <w:rFonts w:ascii="Arial" w:hAnsi="Arial" w:cs="Arial"/>
          <w:spacing w:val="-3"/>
          <w:sz w:val="22"/>
          <w:szCs w:val="22"/>
        </w:rPr>
      </w:pPr>
    </w:p>
    <w:p w14:paraId="0D3D8969" w14:textId="519E48B0" w:rsidR="00FE5B5A" w:rsidRPr="00FE5B5A" w:rsidRDefault="00FE5B5A" w:rsidP="00FE5B5A">
      <w:pPr>
        <w:rPr>
          <w:rFonts w:ascii="Arial" w:hAnsi="Arial" w:cs="Arial"/>
          <w:spacing w:val="-3"/>
          <w:sz w:val="22"/>
          <w:szCs w:val="22"/>
        </w:rPr>
      </w:pPr>
      <w:r w:rsidRPr="00FE5B5A">
        <w:rPr>
          <w:rFonts w:ascii="Arial" w:hAnsi="Arial" w:cs="Arial"/>
          <w:spacing w:val="-3"/>
          <w:sz w:val="22"/>
          <w:szCs w:val="22"/>
        </w:rPr>
        <w:t>Actively participate in departmental, Hospital, or system-wide groups and task forces as requested.</w:t>
      </w:r>
    </w:p>
    <w:p w14:paraId="0CCD2D0E" w14:textId="77777777" w:rsidR="00FE5B5A" w:rsidRPr="00FE5B5A" w:rsidRDefault="00FE5B5A" w:rsidP="00FE5B5A">
      <w:pPr>
        <w:rPr>
          <w:rFonts w:ascii="Arial" w:hAnsi="Arial" w:cs="Arial"/>
          <w:spacing w:val="-3"/>
          <w:sz w:val="22"/>
          <w:szCs w:val="22"/>
        </w:rPr>
      </w:pPr>
    </w:p>
    <w:p w14:paraId="3646367F" w14:textId="77777777" w:rsidR="00FE5B5A" w:rsidRPr="00FE5B5A" w:rsidRDefault="00FE5B5A" w:rsidP="00FE5B5A">
      <w:pPr>
        <w:rPr>
          <w:rFonts w:ascii="Arial" w:hAnsi="Arial" w:cs="Arial"/>
          <w:spacing w:val="-3"/>
          <w:sz w:val="22"/>
          <w:szCs w:val="22"/>
        </w:rPr>
      </w:pPr>
      <w:r w:rsidRPr="00FE5B5A">
        <w:rPr>
          <w:rFonts w:ascii="Arial" w:hAnsi="Arial" w:cs="Arial"/>
          <w:spacing w:val="-3"/>
          <w:sz w:val="22"/>
          <w:szCs w:val="22"/>
        </w:rPr>
        <w:t>Serve as the primary contact for Radiology:</w:t>
      </w:r>
    </w:p>
    <w:p w14:paraId="3EA579C2" w14:textId="77777777" w:rsidR="00FE5B5A" w:rsidRPr="00FE5B5A" w:rsidRDefault="00FE5B5A" w:rsidP="00FE5B5A">
      <w:pPr>
        <w:rPr>
          <w:rFonts w:ascii="Arial" w:hAnsi="Arial" w:cs="Arial"/>
          <w:spacing w:val="-3"/>
          <w:sz w:val="22"/>
          <w:szCs w:val="22"/>
        </w:rPr>
      </w:pPr>
    </w:p>
    <w:p w14:paraId="6D3CD639" w14:textId="77777777" w:rsidR="00FE5B5A" w:rsidRPr="00FE5B5A" w:rsidRDefault="00FE5B5A" w:rsidP="00FE5B5A">
      <w:pPr>
        <w:pStyle w:val="ListParagraph"/>
        <w:numPr>
          <w:ilvl w:val="0"/>
          <w:numId w:val="28"/>
        </w:numPr>
        <w:rPr>
          <w:rFonts w:ascii="Arial" w:hAnsi="Arial" w:cs="Arial"/>
          <w:spacing w:val="-3"/>
          <w:sz w:val="22"/>
          <w:szCs w:val="22"/>
        </w:rPr>
      </w:pPr>
      <w:r w:rsidRPr="00FE5B5A">
        <w:rPr>
          <w:rFonts w:ascii="Arial" w:hAnsi="Arial" w:cs="Arial"/>
          <w:spacing w:val="-3"/>
          <w:sz w:val="22"/>
          <w:szCs w:val="22"/>
        </w:rPr>
        <w:t>Provide CPT pricing from Procedure Picker.</w:t>
      </w:r>
    </w:p>
    <w:p w14:paraId="51F3453D" w14:textId="77777777" w:rsidR="00FE5B5A" w:rsidRPr="00FE5B5A" w:rsidRDefault="00FE5B5A" w:rsidP="00FE5B5A">
      <w:pPr>
        <w:pStyle w:val="ListParagraph"/>
        <w:numPr>
          <w:ilvl w:val="0"/>
          <w:numId w:val="28"/>
        </w:numPr>
        <w:rPr>
          <w:rFonts w:ascii="Arial" w:hAnsi="Arial" w:cs="Arial"/>
          <w:spacing w:val="-3"/>
          <w:sz w:val="22"/>
          <w:szCs w:val="22"/>
        </w:rPr>
      </w:pPr>
      <w:r w:rsidRPr="00FE5B5A">
        <w:rPr>
          <w:rFonts w:ascii="Arial" w:hAnsi="Arial" w:cs="Arial"/>
          <w:spacing w:val="-3"/>
          <w:sz w:val="22"/>
          <w:szCs w:val="22"/>
        </w:rPr>
        <w:t>Submit journals as needed.</w:t>
      </w:r>
    </w:p>
    <w:p w14:paraId="7CB40ACD" w14:textId="15108452" w:rsidR="00FE5B5A" w:rsidRPr="00FE5B5A" w:rsidRDefault="00FE5B5A" w:rsidP="00FE5B5A">
      <w:pPr>
        <w:pStyle w:val="ListParagraph"/>
        <w:numPr>
          <w:ilvl w:val="0"/>
          <w:numId w:val="28"/>
        </w:numPr>
        <w:rPr>
          <w:rFonts w:ascii="Arial" w:hAnsi="Arial" w:cs="Arial"/>
          <w:spacing w:val="-3"/>
          <w:sz w:val="22"/>
          <w:szCs w:val="22"/>
        </w:rPr>
      </w:pPr>
      <w:r w:rsidRPr="00FE5B5A">
        <w:rPr>
          <w:rFonts w:ascii="Arial" w:hAnsi="Arial" w:cs="Arial"/>
          <w:spacing w:val="-3"/>
          <w:sz w:val="22"/>
          <w:szCs w:val="22"/>
        </w:rPr>
        <w:t>Ensure the accuracy and timeliness of monthly submission of Cancer Center journals, playing a pivotal role in these financial processes.</w:t>
      </w:r>
    </w:p>
    <w:p w14:paraId="6774CF7B" w14:textId="7F737285" w:rsidR="00804B1F" w:rsidRPr="00804B1F" w:rsidRDefault="00C06AB6" w:rsidP="00C06AB6">
      <w:pPr>
        <w:rPr>
          <w:rFonts w:ascii="Arial" w:hAnsi="Arial" w:cs="Arial"/>
          <w:sz w:val="22"/>
          <w:szCs w:val="22"/>
          <w:highlight w:val="yellow"/>
        </w:rPr>
      </w:pPr>
      <w:r w:rsidRPr="00C06AB6">
        <w:rPr>
          <w:rFonts w:ascii="Arial" w:hAnsi="Arial" w:cs="Arial"/>
          <w:spacing w:val="-3"/>
          <w:sz w:val="22"/>
          <w:szCs w:val="22"/>
        </w:rPr>
        <w:t xml:space="preserve">Manage the </w:t>
      </w:r>
      <w:proofErr w:type="gramStart"/>
      <w:r w:rsidRPr="00C06AB6">
        <w:rPr>
          <w:rFonts w:ascii="Arial" w:hAnsi="Arial" w:cs="Arial"/>
          <w:spacing w:val="-3"/>
          <w:sz w:val="22"/>
          <w:szCs w:val="22"/>
        </w:rPr>
        <w:t>pre</w:t>
      </w:r>
      <w:proofErr w:type="gramEnd"/>
      <w:r w:rsidRPr="00C06AB6">
        <w:rPr>
          <w:rFonts w:ascii="Arial" w:hAnsi="Arial" w:cs="Arial"/>
          <w:spacing w:val="-3"/>
          <w:sz w:val="22"/>
          <w:szCs w:val="22"/>
        </w:rPr>
        <w:t xml:space="preserve"> and post-award processes for a small portfolio, stepping in to assist with proposal submissions when necessary, and seamlessly transitioning to portfolio management during staff shortages or prolonged absences as required. This involves:</w:t>
      </w:r>
    </w:p>
    <w:p w14:paraId="5714AFDF" w14:textId="77777777" w:rsidR="00C06AB6" w:rsidRDefault="00C06AB6" w:rsidP="00A70E7F">
      <w:pPr>
        <w:rPr>
          <w:rFonts w:ascii="Arial" w:hAnsi="Arial" w:cs="Arial"/>
          <w:bCs/>
          <w:sz w:val="22"/>
          <w:szCs w:val="22"/>
        </w:rPr>
      </w:pPr>
    </w:p>
    <w:p w14:paraId="48299D27" w14:textId="0B084390" w:rsidR="00151393" w:rsidRPr="00C06AB6" w:rsidRDefault="00151393" w:rsidP="00A70E7F">
      <w:pPr>
        <w:rPr>
          <w:rFonts w:ascii="Arial" w:hAnsi="Arial" w:cs="Arial"/>
          <w:bCs/>
          <w:sz w:val="22"/>
          <w:szCs w:val="22"/>
        </w:rPr>
      </w:pPr>
      <w:r w:rsidRPr="00C06AB6">
        <w:rPr>
          <w:rFonts w:ascii="Arial" w:hAnsi="Arial" w:cs="Arial"/>
          <w:bCs/>
          <w:sz w:val="22"/>
          <w:szCs w:val="22"/>
        </w:rPr>
        <w:t>Pre-Award</w:t>
      </w:r>
    </w:p>
    <w:p w14:paraId="7F7ECBA3"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Assist PIs in the preparation of grant applications to external funding agencies.</w:t>
      </w:r>
    </w:p>
    <w:p w14:paraId="3E5730B0"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Serve as resource on grant application preparation and management.</w:t>
      </w:r>
    </w:p>
    <w:p w14:paraId="31F3AF2C"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 xml:space="preserve">Interacts with PI and Research Management in the Insight proposal submission process; upload all required documents; respond to Research Management questions and concerns. </w:t>
      </w:r>
    </w:p>
    <w:p w14:paraId="6C93FFA7"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Compile JIT documents, IRB, IACUC and Other Support pages.</w:t>
      </w:r>
    </w:p>
    <w:p w14:paraId="04C38D40"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Identify potential budget, procedural, and/or policy issues affecting grant submissions and work with investigators to resolve issues.</w:t>
      </w:r>
    </w:p>
    <w:p w14:paraId="5D0E9329" w14:textId="7C4CBCE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 xml:space="preserve">Interact with </w:t>
      </w:r>
      <w:r w:rsidR="00FE5B5A" w:rsidRPr="00C06AB6">
        <w:rPr>
          <w:rFonts w:ascii="Arial" w:hAnsi="Arial" w:cs="Arial"/>
          <w:sz w:val="22"/>
          <w:szCs w:val="22"/>
        </w:rPr>
        <w:t>MGB</w:t>
      </w:r>
      <w:r w:rsidRPr="00C06AB6">
        <w:rPr>
          <w:rFonts w:ascii="Arial" w:hAnsi="Arial" w:cs="Arial"/>
          <w:sz w:val="22"/>
          <w:szCs w:val="22"/>
        </w:rPr>
        <w:t xml:space="preserve"> Clinical Trials Office, </w:t>
      </w:r>
      <w:r w:rsidR="00FE5B5A" w:rsidRPr="00C06AB6">
        <w:rPr>
          <w:rFonts w:ascii="Arial" w:hAnsi="Arial" w:cs="Arial"/>
          <w:sz w:val="22"/>
          <w:szCs w:val="22"/>
        </w:rPr>
        <w:t>MGB</w:t>
      </w:r>
      <w:r w:rsidRPr="00C06AB6">
        <w:rPr>
          <w:rFonts w:ascii="Arial" w:hAnsi="Arial" w:cs="Arial"/>
          <w:sz w:val="22"/>
          <w:szCs w:val="22"/>
        </w:rPr>
        <w:t xml:space="preserve"> Research Innovations, and industry sponsors to facilitate fully executed agreements.  </w:t>
      </w:r>
    </w:p>
    <w:p w14:paraId="13306D9B"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Ensure proposal compliance with Hospital and grantor policies and procedures, as well as those of sub-contracting institutions.</w:t>
      </w:r>
    </w:p>
    <w:p w14:paraId="43E98164" w14:textId="77777777" w:rsidR="00151393" w:rsidRPr="00C06AB6" w:rsidRDefault="00151393" w:rsidP="00A70E7F">
      <w:pPr>
        <w:rPr>
          <w:rFonts w:ascii="Arial" w:hAnsi="Arial" w:cs="Arial"/>
          <w:sz w:val="22"/>
          <w:szCs w:val="22"/>
        </w:rPr>
      </w:pPr>
    </w:p>
    <w:p w14:paraId="7015A800" w14:textId="77777777" w:rsidR="00151393" w:rsidRPr="00C06AB6" w:rsidRDefault="00151393" w:rsidP="00A70E7F">
      <w:pPr>
        <w:rPr>
          <w:rFonts w:ascii="Arial" w:hAnsi="Arial" w:cs="Arial"/>
          <w:bCs/>
          <w:sz w:val="22"/>
          <w:szCs w:val="22"/>
        </w:rPr>
      </w:pPr>
      <w:r w:rsidRPr="00C06AB6">
        <w:rPr>
          <w:rFonts w:ascii="Arial" w:hAnsi="Arial" w:cs="Arial"/>
          <w:bCs/>
          <w:sz w:val="22"/>
          <w:szCs w:val="22"/>
        </w:rPr>
        <w:t>Post Award</w:t>
      </w:r>
    </w:p>
    <w:p w14:paraId="09DAFD91"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Work with Research Management to ensure that new awards are set up properly and in a timely manner.</w:t>
      </w:r>
    </w:p>
    <w:p w14:paraId="313E5701"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Review notice of awards (NOA) for sponsor terms and conditions and communicate to the PI any special terms and conditions.</w:t>
      </w:r>
    </w:p>
    <w:p w14:paraId="3F9C8519"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lastRenderedPageBreak/>
        <w:t>Collaborate with Radiology Research Administration in establishing and monitoring active funds and terminating expired funds.</w:t>
      </w:r>
    </w:p>
    <w:p w14:paraId="72AAF1B6"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Monitor expenditures and assures budgetary compliance.</w:t>
      </w:r>
    </w:p>
    <w:p w14:paraId="2307C6F5"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Process cost transfers and salary redistributions; work with PIs and DA’s to avoid the need for cost transfers and salary redistributions.</w:t>
      </w:r>
    </w:p>
    <w:p w14:paraId="7C6877F2"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Provide monthly fund updates to investigators.</w:t>
      </w:r>
    </w:p>
    <w:p w14:paraId="4ECE820A"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 xml:space="preserve">Analyze cash flow to prevent deficit spending working with PIs to prevent projected over </w:t>
      </w:r>
      <w:proofErr w:type="gramStart"/>
      <w:r w:rsidRPr="00C06AB6">
        <w:rPr>
          <w:rFonts w:ascii="Arial" w:hAnsi="Arial" w:cs="Arial"/>
          <w:sz w:val="22"/>
          <w:szCs w:val="22"/>
        </w:rPr>
        <w:t>expenditures, and</w:t>
      </w:r>
      <w:proofErr w:type="gramEnd"/>
      <w:r w:rsidRPr="00C06AB6">
        <w:rPr>
          <w:rFonts w:ascii="Arial" w:hAnsi="Arial" w:cs="Arial"/>
          <w:sz w:val="22"/>
          <w:szCs w:val="22"/>
        </w:rPr>
        <w:t xml:space="preserve"> resolve deficit situations.</w:t>
      </w:r>
    </w:p>
    <w:p w14:paraId="635F8EAD"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Advise PI on allowable and unallowable expenditures on sponsored projects and other funds.</w:t>
      </w:r>
    </w:p>
    <w:p w14:paraId="63F162E7"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Monitor cash flow for each fund.</w:t>
      </w:r>
    </w:p>
    <w:p w14:paraId="3E6C32E0"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Issue invoices to sponsors and facilitates cash collection.</w:t>
      </w:r>
    </w:p>
    <w:p w14:paraId="57E897FC"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 xml:space="preserve">Communicate with Accounts Payable, Research Finance, and other departments as needed for resolution of errors that are identified.  </w:t>
      </w:r>
    </w:p>
    <w:p w14:paraId="111B8BDF"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Monitor all sponsored projects for compliance issues.</w:t>
      </w:r>
    </w:p>
    <w:p w14:paraId="68D19E03"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Work with PIs to identify in a timely manner, budget variations, trends, issues, etc.</w:t>
      </w:r>
    </w:p>
    <w:p w14:paraId="4CA7B52D"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Assist PIs as needed with completing progress reports, carry forward, and other requests to Sponsor.</w:t>
      </w:r>
    </w:p>
    <w:p w14:paraId="58DE6240"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Collaborate with PIs and ADs, and complete all information report requests from research management, including quarterly reports, audit requests, budget changes, etc.</w:t>
      </w:r>
    </w:p>
    <w:p w14:paraId="666C2875"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Advise PIs and designee on processes, such as: travel reimbursements, purchase order requisitions, check requests, etc.</w:t>
      </w:r>
    </w:p>
    <w:p w14:paraId="5E591054"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Maintain knowledge of contract deliverables and milestones for assigned study agreements.</w:t>
      </w:r>
    </w:p>
    <w:p w14:paraId="19D46213"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Review and approve FSR/ FFR and final invoices.</w:t>
      </w:r>
    </w:p>
    <w:p w14:paraId="03C33A8A" w14:textId="77777777" w:rsidR="00151393" w:rsidRPr="00C06AB6" w:rsidRDefault="00151393" w:rsidP="00A70E7F">
      <w:pPr>
        <w:pStyle w:val="ListParagraph"/>
        <w:numPr>
          <w:ilvl w:val="0"/>
          <w:numId w:val="25"/>
        </w:numPr>
        <w:spacing w:after="0" w:line="240" w:lineRule="auto"/>
        <w:ind w:left="360"/>
        <w:rPr>
          <w:rFonts w:ascii="Arial" w:hAnsi="Arial" w:cs="Arial"/>
          <w:sz w:val="22"/>
          <w:szCs w:val="22"/>
        </w:rPr>
      </w:pPr>
      <w:r w:rsidRPr="00C06AB6">
        <w:rPr>
          <w:rFonts w:ascii="Arial" w:hAnsi="Arial" w:cs="Arial"/>
          <w:sz w:val="22"/>
          <w:szCs w:val="22"/>
        </w:rPr>
        <w:t>Work with PIs, ADs, and Research Management on closeout grants/contracts at end of award period.</w:t>
      </w:r>
    </w:p>
    <w:p w14:paraId="500FB3A4" w14:textId="358E798A" w:rsidR="0033455D" w:rsidRDefault="0033455D" w:rsidP="000E7260">
      <w:pPr>
        <w:rPr>
          <w:rFonts w:ascii="Arial" w:hAnsi="Arial" w:cs="Arial"/>
          <w:sz w:val="22"/>
          <w:szCs w:val="22"/>
        </w:rPr>
      </w:pPr>
    </w:p>
    <w:p w14:paraId="063F4BDC" w14:textId="77777777" w:rsidR="00FE5B5A" w:rsidRPr="00421764" w:rsidRDefault="00FE5B5A" w:rsidP="000E7260">
      <w:pPr>
        <w:rPr>
          <w:rFonts w:ascii="Arial" w:hAnsi="Arial" w:cs="Arial"/>
          <w:sz w:val="22"/>
          <w:szCs w:val="22"/>
        </w:rPr>
      </w:pPr>
    </w:p>
    <w:p w14:paraId="056B6FDA" w14:textId="77777777" w:rsidR="007350C3" w:rsidRPr="00E152A3" w:rsidRDefault="007350C3">
      <w:pPr>
        <w:rPr>
          <w:rFonts w:ascii="Arial" w:hAnsi="Arial" w:cs="Arial"/>
          <w:sz w:val="22"/>
          <w:szCs w:val="22"/>
        </w:rPr>
      </w:pPr>
    </w:p>
    <w:p w14:paraId="05AEA670" w14:textId="77777777" w:rsidR="00B734EF" w:rsidRPr="00E152A3" w:rsidRDefault="00410DEF" w:rsidP="00B734EF">
      <w:pPr>
        <w:pBdr>
          <w:top w:val="single" w:sz="6" w:space="1" w:color="auto"/>
          <w:left w:val="single" w:sz="6" w:space="1" w:color="auto"/>
          <w:bottom w:val="single" w:sz="6" w:space="1" w:color="auto"/>
          <w:right w:val="single" w:sz="6" w:space="1" w:color="auto"/>
        </w:pBdr>
        <w:shd w:val="pct20" w:color="auto" w:fill="auto"/>
        <w:rPr>
          <w:rFonts w:ascii="Arial" w:hAnsi="Arial" w:cs="Arial"/>
          <w:sz w:val="22"/>
          <w:szCs w:val="22"/>
        </w:rPr>
      </w:pPr>
      <w:r>
        <w:rPr>
          <w:rFonts w:ascii="Arial" w:hAnsi="Arial" w:cs="Arial"/>
          <w:sz w:val="22"/>
          <w:szCs w:val="22"/>
        </w:rPr>
        <w:t xml:space="preserve">SKILLS &amp; </w:t>
      </w:r>
      <w:r w:rsidR="00B734EF" w:rsidRPr="00E152A3">
        <w:rPr>
          <w:rFonts w:ascii="Arial" w:hAnsi="Arial" w:cs="Arial"/>
          <w:sz w:val="22"/>
          <w:szCs w:val="22"/>
        </w:rPr>
        <w:t xml:space="preserve">COMPETENCIES REQUIRED:  </w:t>
      </w:r>
      <w:r w:rsidR="003222B5" w:rsidRPr="004862DF">
        <w:rPr>
          <w:rFonts w:ascii="Arial" w:hAnsi="Arial" w:cs="Arial"/>
          <w:sz w:val="22"/>
          <w:szCs w:val="22"/>
        </w:rPr>
        <w:t xml:space="preserve">This </w:t>
      </w:r>
      <w:r w:rsidR="00632870" w:rsidRPr="004862DF">
        <w:rPr>
          <w:rFonts w:ascii="Arial" w:hAnsi="Arial" w:cs="Arial"/>
          <w:sz w:val="22"/>
          <w:szCs w:val="22"/>
        </w:rPr>
        <w:t xml:space="preserve">section </w:t>
      </w:r>
      <w:r w:rsidR="003222B5" w:rsidRPr="004862DF">
        <w:rPr>
          <w:rFonts w:ascii="Arial" w:hAnsi="Arial" w:cs="Arial"/>
          <w:sz w:val="22"/>
          <w:szCs w:val="22"/>
        </w:rPr>
        <w:t>s</w:t>
      </w:r>
      <w:r w:rsidR="00364C9E" w:rsidRPr="004862DF">
        <w:rPr>
          <w:rFonts w:ascii="Arial" w:hAnsi="Arial" w:cs="Arial"/>
          <w:sz w:val="22"/>
          <w:szCs w:val="22"/>
        </w:rPr>
        <w:t xml:space="preserve">hould be a bulleted list </w:t>
      </w:r>
      <w:r w:rsidR="00A111A5" w:rsidRPr="004862DF">
        <w:rPr>
          <w:rFonts w:ascii="Arial" w:hAnsi="Arial" w:cs="Arial"/>
          <w:sz w:val="22"/>
          <w:szCs w:val="22"/>
        </w:rPr>
        <w:t>of</w:t>
      </w:r>
      <w:r w:rsidR="00364C9E" w:rsidRPr="004862DF">
        <w:rPr>
          <w:rFonts w:ascii="Arial" w:hAnsi="Arial" w:cs="Arial"/>
          <w:sz w:val="22"/>
          <w:szCs w:val="22"/>
        </w:rPr>
        <w:t xml:space="preserve"> minimum requirements </w:t>
      </w:r>
      <w:r w:rsidR="00F43F92" w:rsidRPr="004862DF">
        <w:rPr>
          <w:rFonts w:ascii="Arial" w:hAnsi="Arial" w:cs="Arial"/>
          <w:sz w:val="22"/>
          <w:szCs w:val="22"/>
        </w:rPr>
        <w:t>explain</w:t>
      </w:r>
      <w:r w:rsidR="00F149D4" w:rsidRPr="004862DF">
        <w:rPr>
          <w:rFonts w:ascii="Arial" w:hAnsi="Arial" w:cs="Arial"/>
          <w:sz w:val="22"/>
          <w:szCs w:val="22"/>
        </w:rPr>
        <w:t>ing</w:t>
      </w:r>
      <w:r w:rsidR="00F43F92" w:rsidRPr="004862DF">
        <w:rPr>
          <w:rFonts w:ascii="Arial" w:hAnsi="Arial" w:cs="Arial"/>
          <w:sz w:val="22"/>
          <w:szCs w:val="22"/>
        </w:rPr>
        <w:t xml:space="preserve"> the skills (what the individual </w:t>
      </w:r>
      <w:r w:rsidR="00F149D4" w:rsidRPr="004862DF">
        <w:rPr>
          <w:rFonts w:ascii="Arial" w:hAnsi="Arial" w:cs="Arial"/>
          <w:sz w:val="22"/>
          <w:szCs w:val="22"/>
        </w:rPr>
        <w:t>is trained for)</w:t>
      </w:r>
      <w:r w:rsidR="00F43F92" w:rsidRPr="004862DF">
        <w:rPr>
          <w:rFonts w:ascii="Arial" w:hAnsi="Arial" w:cs="Arial"/>
          <w:sz w:val="22"/>
          <w:szCs w:val="22"/>
        </w:rPr>
        <w:t xml:space="preserve"> and competencies </w:t>
      </w:r>
      <w:r w:rsidR="00F149D4" w:rsidRPr="004862DF">
        <w:rPr>
          <w:rFonts w:ascii="Arial" w:hAnsi="Arial" w:cs="Arial"/>
          <w:sz w:val="22"/>
          <w:szCs w:val="22"/>
        </w:rPr>
        <w:t xml:space="preserve">(measurable as defined by the job) </w:t>
      </w:r>
      <w:r w:rsidR="00F43F92" w:rsidRPr="004862DF">
        <w:rPr>
          <w:rFonts w:ascii="Arial" w:hAnsi="Arial" w:cs="Arial"/>
          <w:sz w:val="22"/>
          <w:szCs w:val="22"/>
        </w:rPr>
        <w:t>necessary to perform the job.</w:t>
      </w:r>
      <w:r w:rsidR="00F43F92">
        <w:rPr>
          <w:rFonts w:ascii="Arial" w:hAnsi="Arial" w:cs="Arial"/>
          <w:sz w:val="22"/>
          <w:szCs w:val="22"/>
        </w:rPr>
        <w:t xml:space="preserve"> </w:t>
      </w:r>
    </w:p>
    <w:p w14:paraId="1833B88F" w14:textId="77777777" w:rsidR="00421764" w:rsidRDefault="00421764" w:rsidP="00421764">
      <w:pPr>
        <w:rPr>
          <w:sz w:val="22"/>
          <w:szCs w:val="22"/>
        </w:rPr>
      </w:pPr>
    </w:p>
    <w:p w14:paraId="30A71729" w14:textId="492A90E9" w:rsidR="00C06AB6" w:rsidRDefault="00C06AB6" w:rsidP="00421764">
      <w:pPr>
        <w:pStyle w:val="ListParagraph"/>
        <w:numPr>
          <w:ilvl w:val="0"/>
          <w:numId w:val="22"/>
        </w:numPr>
        <w:spacing w:after="0" w:line="240" w:lineRule="auto"/>
        <w:rPr>
          <w:rFonts w:ascii="Arial" w:hAnsi="Arial" w:cs="Arial"/>
          <w:sz w:val="22"/>
          <w:szCs w:val="22"/>
        </w:rPr>
      </w:pPr>
      <w:r>
        <w:rPr>
          <w:rFonts w:ascii="Arial" w:hAnsi="Arial" w:cs="Arial"/>
          <w:sz w:val="22"/>
          <w:szCs w:val="22"/>
        </w:rPr>
        <w:t xml:space="preserve">Microsoft Excel: </w:t>
      </w:r>
      <w:r w:rsidRPr="00C06AB6">
        <w:rPr>
          <w:rFonts w:ascii="Arial" w:hAnsi="Arial" w:cs="Arial"/>
          <w:sz w:val="22"/>
          <w:szCs w:val="22"/>
        </w:rPr>
        <w:t xml:space="preserve">Demonstrated proficiency in Microsoft Excel is essential for this role, as it </w:t>
      </w:r>
      <w:r w:rsidR="00DB56DB">
        <w:rPr>
          <w:rFonts w:ascii="Arial" w:hAnsi="Arial" w:cs="Arial"/>
          <w:sz w:val="22"/>
          <w:szCs w:val="22"/>
        </w:rPr>
        <w:t>is pivotal</w:t>
      </w:r>
      <w:r w:rsidRPr="00C06AB6">
        <w:rPr>
          <w:rFonts w:ascii="Arial" w:hAnsi="Arial" w:cs="Arial"/>
          <w:sz w:val="22"/>
          <w:szCs w:val="22"/>
        </w:rPr>
        <w:t xml:space="preserve"> in various aspects of the position. The ability to effectively utilize Excel for data analysis, financial reporting, and project management is crucial. Strong Excel skills, including advanced functions and data manipulation techniques, are highly valued, as they contribute significantly to the accuracy, efficiency, and strategic decision-making processes within the scope of this position.</w:t>
      </w:r>
    </w:p>
    <w:p w14:paraId="133BFD53" w14:textId="13C10DB1" w:rsidR="0033455D" w:rsidRPr="00C06AB6" w:rsidRDefault="0033455D" w:rsidP="00421764">
      <w:pPr>
        <w:pStyle w:val="ListParagraph"/>
        <w:numPr>
          <w:ilvl w:val="0"/>
          <w:numId w:val="22"/>
        </w:numPr>
        <w:spacing w:after="0" w:line="240" w:lineRule="auto"/>
        <w:rPr>
          <w:rFonts w:ascii="Arial" w:hAnsi="Arial" w:cs="Arial"/>
          <w:sz w:val="22"/>
          <w:szCs w:val="22"/>
        </w:rPr>
      </w:pPr>
      <w:r w:rsidRPr="00C06AB6">
        <w:rPr>
          <w:rFonts w:ascii="Arial" w:hAnsi="Arial" w:cs="Arial"/>
          <w:sz w:val="22"/>
          <w:szCs w:val="22"/>
        </w:rPr>
        <w:t>Time Management: Exceptional organizational skills and ability to organize time and priorities</w:t>
      </w:r>
      <w:r w:rsidR="00C06AB6">
        <w:rPr>
          <w:rFonts w:ascii="Arial" w:hAnsi="Arial" w:cs="Arial"/>
          <w:sz w:val="22"/>
          <w:szCs w:val="22"/>
        </w:rPr>
        <w:t>.</w:t>
      </w:r>
      <w:r w:rsidRPr="00C06AB6">
        <w:rPr>
          <w:rFonts w:ascii="Arial" w:hAnsi="Arial" w:cs="Arial"/>
          <w:sz w:val="22"/>
          <w:szCs w:val="22"/>
        </w:rPr>
        <w:t xml:space="preserve"> effectively, asking for direction when appropriate. Flexibility to handle multiple tasks and deadline pressures.</w:t>
      </w:r>
    </w:p>
    <w:p w14:paraId="7F72158A" w14:textId="77777777" w:rsidR="0033455D" w:rsidRPr="00C06AB6" w:rsidRDefault="0033455D" w:rsidP="00421764">
      <w:pPr>
        <w:pStyle w:val="ListParagraph"/>
        <w:numPr>
          <w:ilvl w:val="0"/>
          <w:numId w:val="22"/>
        </w:numPr>
        <w:spacing w:after="0" w:line="240" w:lineRule="auto"/>
        <w:rPr>
          <w:rFonts w:ascii="Arial" w:hAnsi="Arial" w:cs="Arial"/>
          <w:sz w:val="22"/>
          <w:szCs w:val="22"/>
        </w:rPr>
      </w:pPr>
      <w:r w:rsidRPr="00C06AB6">
        <w:rPr>
          <w:rFonts w:ascii="Arial" w:hAnsi="Arial" w:cs="Arial"/>
          <w:sz w:val="22"/>
          <w:szCs w:val="22"/>
        </w:rPr>
        <w:t>Quality Assurance: Skills to work efficiently and effectively and strives to do so in all aspects of position.  Ability to engender these skills among staff.</w:t>
      </w:r>
    </w:p>
    <w:p w14:paraId="56B15EC5"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 xml:space="preserve">Personnel Management: Ability to skillfully handle issues of sensitive nature with respect to confidentiality, abiding by institutional guidelines. Ability to provide support, </w:t>
      </w:r>
      <w:proofErr w:type="gramStart"/>
      <w:r w:rsidRPr="00C06AB6">
        <w:rPr>
          <w:rFonts w:ascii="Arial" w:hAnsi="Arial" w:cs="Arial"/>
          <w:sz w:val="22"/>
          <w:szCs w:val="22"/>
        </w:rPr>
        <w:t>direction</w:t>
      </w:r>
      <w:proofErr w:type="gramEnd"/>
      <w:r w:rsidRPr="00C06AB6">
        <w:rPr>
          <w:rFonts w:ascii="Arial" w:hAnsi="Arial" w:cs="Arial"/>
          <w:sz w:val="22"/>
          <w:szCs w:val="22"/>
        </w:rPr>
        <w:t xml:space="preserve"> and development to staff.</w:t>
      </w:r>
    </w:p>
    <w:p w14:paraId="6D8D8D58"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Leadership: Ability to identify issues/projects and initiates plans to address; Demonstrates forthrightness and integrity.</w:t>
      </w:r>
    </w:p>
    <w:p w14:paraId="6A746ABE"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lastRenderedPageBreak/>
        <w:t xml:space="preserve">Fiscal Responsibility: Effective financial and analytical skills, </w:t>
      </w:r>
      <w:r w:rsidRPr="00C06AB6">
        <w:rPr>
          <w:rFonts w:ascii="Arial" w:hAnsi="Arial" w:cs="Arial"/>
          <w:spacing w:val="-3"/>
          <w:sz w:val="22"/>
          <w:szCs w:val="22"/>
        </w:rPr>
        <w:t xml:space="preserve">including budget development, </w:t>
      </w:r>
      <w:proofErr w:type="gramStart"/>
      <w:r w:rsidRPr="00C06AB6">
        <w:rPr>
          <w:rFonts w:ascii="Arial" w:hAnsi="Arial" w:cs="Arial"/>
          <w:spacing w:val="-3"/>
          <w:sz w:val="22"/>
          <w:szCs w:val="22"/>
        </w:rPr>
        <w:t>grant</w:t>
      </w:r>
      <w:proofErr w:type="gramEnd"/>
      <w:r w:rsidRPr="00C06AB6">
        <w:rPr>
          <w:rFonts w:ascii="Arial" w:hAnsi="Arial" w:cs="Arial"/>
          <w:spacing w:val="-3"/>
          <w:sz w:val="22"/>
          <w:szCs w:val="22"/>
        </w:rPr>
        <w:t xml:space="preserve"> and contract management.  Ability to ensure </w:t>
      </w:r>
      <w:r w:rsidRPr="00C06AB6">
        <w:rPr>
          <w:rFonts w:ascii="Arial" w:hAnsi="Arial" w:cs="Arial"/>
          <w:sz w:val="22"/>
          <w:szCs w:val="22"/>
        </w:rPr>
        <w:t xml:space="preserve">timely submission and review of budgets and performance evaluations.  </w:t>
      </w:r>
    </w:p>
    <w:p w14:paraId="0F2FEBF2"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 xml:space="preserve">Discretion and Confidentiality:  Ability to handle sensitive and confidential matters discreetly and to ensure confidentiality guidelines are maintained by staff.  </w:t>
      </w:r>
    </w:p>
    <w:p w14:paraId="3C7B4C20"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Analytical Skills:  Ability to conceptualize and conduct complex analysis (financial and operational).</w:t>
      </w:r>
    </w:p>
    <w:p w14:paraId="61243DB7"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 xml:space="preserve">Critical Thinking/Decision Making:  Ability to appropriately evaluate all aspects of a situation and to independently make appropriate and timely decisions.  </w:t>
      </w:r>
    </w:p>
    <w:p w14:paraId="46608A5E"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Interpersonal/communication:  Excellent interpersonal/communications skills and a good command of English language, including medical and scientific terminology.</w:t>
      </w:r>
    </w:p>
    <w:p w14:paraId="00A91FC7" w14:textId="77777777" w:rsidR="0033455D" w:rsidRPr="00C06AB6" w:rsidRDefault="0033455D" w:rsidP="00421764">
      <w:pPr>
        <w:numPr>
          <w:ilvl w:val="0"/>
          <w:numId w:val="22"/>
        </w:numPr>
        <w:rPr>
          <w:rFonts w:ascii="Arial" w:hAnsi="Arial" w:cs="Arial"/>
          <w:sz w:val="22"/>
          <w:szCs w:val="22"/>
        </w:rPr>
      </w:pPr>
      <w:r w:rsidRPr="00C06AB6">
        <w:rPr>
          <w:rFonts w:ascii="Arial" w:hAnsi="Arial" w:cs="Arial"/>
          <w:sz w:val="22"/>
          <w:szCs w:val="22"/>
        </w:rPr>
        <w:t xml:space="preserve">Information Systems/Technology Skills:  Exceptional computer skills (including operating systems, word processing, database, electronic mail, Internet, and spreadsheets). </w:t>
      </w:r>
    </w:p>
    <w:p w14:paraId="70D4BD56" w14:textId="77777777" w:rsidR="004E2AEC" w:rsidRPr="00421764" w:rsidRDefault="004E2AEC" w:rsidP="004E2AEC">
      <w:pPr>
        <w:ind w:left="360"/>
        <w:rPr>
          <w:rFonts w:ascii="Arial" w:hAnsi="Arial" w:cs="Arial"/>
          <w:sz w:val="22"/>
          <w:szCs w:val="22"/>
        </w:rPr>
      </w:pPr>
    </w:p>
    <w:p w14:paraId="7DE8EE76" w14:textId="77777777" w:rsidR="008834A3" w:rsidRPr="00E152A3" w:rsidRDefault="008834A3" w:rsidP="002350E3">
      <w:pPr>
        <w:pBdr>
          <w:top w:val="single" w:sz="6" w:space="1" w:color="auto"/>
          <w:left w:val="single" w:sz="6" w:space="1" w:color="auto"/>
          <w:bottom w:val="single" w:sz="6" w:space="1" w:color="auto"/>
          <w:right w:val="single" w:sz="6" w:space="1" w:color="auto"/>
        </w:pBdr>
        <w:shd w:val="pct20" w:color="auto" w:fill="auto"/>
        <w:ind w:left="-90"/>
        <w:rPr>
          <w:rFonts w:ascii="Arial" w:hAnsi="Arial" w:cs="Arial"/>
          <w:sz w:val="22"/>
          <w:szCs w:val="22"/>
        </w:rPr>
      </w:pPr>
      <w:r w:rsidRPr="00E152A3">
        <w:rPr>
          <w:rFonts w:ascii="Arial" w:hAnsi="Arial" w:cs="Arial"/>
          <w:sz w:val="22"/>
          <w:szCs w:val="22"/>
        </w:rPr>
        <w:t>LICENSES, CERTIFICATION</w:t>
      </w:r>
      <w:r w:rsidR="00A03D29" w:rsidRPr="00E152A3">
        <w:rPr>
          <w:rFonts w:ascii="Arial" w:hAnsi="Arial" w:cs="Arial"/>
          <w:sz w:val="22"/>
          <w:szCs w:val="22"/>
        </w:rPr>
        <w:t>S, and/</w:t>
      </w:r>
      <w:r w:rsidR="00E24F7E" w:rsidRPr="00E152A3">
        <w:rPr>
          <w:rFonts w:ascii="Arial" w:hAnsi="Arial" w:cs="Arial"/>
          <w:sz w:val="22"/>
          <w:szCs w:val="22"/>
        </w:rPr>
        <w:t xml:space="preserve">or REGISTRATIONS:  Specify minimum credentials and clearly indicate </w:t>
      </w:r>
      <w:r w:rsidR="007657E3" w:rsidRPr="00E152A3">
        <w:rPr>
          <w:rFonts w:ascii="Arial" w:hAnsi="Arial" w:cs="Arial"/>
          <w:sz w:val="22"/>
          <w:szCs w:val="22"/>
        </w:rPr>
        <w:t xml:space="preserve">if </w:t>
      </w:r>
      <w:r w:rsidR="00EA4D65" w:rsidRPr="00E152A3">
        <w:rPr>
          <w:rFonts w:ascii="Arial" w:hAnsi="Arial" w:cs="Arial"/>
          <w:sz w:val="22"/>
          <w:szCs w:val="22"/>
        </w:rPr>
        <w:t xml:space="preserve">required or </w:t>
      </w:r>
      <w:r w:rsidR="00455B1C" w:rsidRPr="00E152A3">
        <w:rPr>
          <w:rFonts w:ascii="Arial" w:hAnsi="Arial" w:cs="Arial"/>
          <w:sz w:val="22"/>
          <w:szCs w:val="22"/>
        </w:rPr>
        <w:t>preferred</w:t>
      </w:r>
      <w:r w:rsidR="00EA4D65" w:rsidRPr="00E152A3">
        <w:rPr>
          <w:rFonts w:ascii="Arial" w:hAnsi="Arial" w:cs="Arial"/>
          <w:sz w:val="22"/>
          <w:szCs w:val="22"/>
        </w:rPr>
        <w:t>.</w:t>
      </w:r>
      <w:r w:rsidRPr="00E152A3">
        <w:rPr>
          <w:rFonts w:ascii="Arial" w:hAnsi="Arial" w:cs="Arial"/>
          <w:sz w:val="22"/>
          <w:szCs w:val="22"/>
        </w:rPr>
        <w:tab/>
      </w:r>
    </w:p>
    <w:p w14:paraId="6C112119" w14:textId="77777777" w:rsidR="00421764" w:rsidRDefault="00421764" w:rsidP="00421764">
      <w:pPr>
        <w:rPr>
          <w:rFonts w:ascii="Arial" w:hAnsi="Arial" w:cs="Arial"/>
          <w:sz w:val="22"/>
          <w:szCs w:val="22"/>
        </w:rPr>
      </w:pPr>
    </w:p>
    <w:p w14:paraId="682F9C37" w14:textId="77777777" w:rsidR="00421764" w:rsidRDefault="00421764" w:rsidP="00421764">
      <w:pPr>
        <w:rPr>
          <w:rFonts w:ascii="Arial" w:hAnsi="Arial" w:cs="Arial"/>
          <w:sz w:val="22"/>
          <w:szCs w:val="22"/>
        </w:rPr>
      </w:pPr>
      <w:r>
        <w:rPr>
          <w:rFonts w:ascii="Arial" w:hAnsi="Arial" w:cs="Arial"/>
          <w:sz w:val="22"/>
          <w:szCs w:val="22"/>
        </w:rPr>
        <w:fldChar w:fldCharType="begin">
          <w:ffData>
            <w:name w:val="Check9"/>
            <w:enabled/>
            <w:calcOnExit w:val="0"/>
            <w:checkBox>
              <w:sizeAuto/>
              <w:default w:val="1"/>
            </w:checkBox>
          </w:ffData>
        </w:fldChar>
      </w:r>
      <w:bookmarkStart w:id="0" w:name="Check9"/>
      <w:r>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Pr>
          <w:rFonts w:ascii="Arial" w:hAnsi="Arial" w:cs="Arial"/>
          <w:sz w:val="22"/>
          <w:szCs w:val="22"/>
        </w:rPr>
        <w:fldChar w:fldCharType="end"/>
      </w:r>
      <w:bookmarkEnd w:id="0"/>
      <w:r w:rsidRPr="00153AB7">
        <w:rPr>
          <w:rFonts w:ascii="Arial" w:hAnsi="Arial" w:cs="Arial"/>
          <w:sz w:val="22"/>
          <w:szCs w:val="22"/>
        </w:rPr>
        <w:t xml:space="preserve">  Not Applicable </w:t>
      </w:r>
      <w:r>
        <w:rPr>
          <w:rFonts w:ascii="Arial" w:hAnsi="Arial" w:cs="Arial"/>
          <w:sz w:val="22"/>
          <w:szCs w:val="22"/>
        </w:rPr>
        <w:t xml:space="preserve"> </w:t>
      </w:r>
    </w:p>
    <w:p w14:paraId="0588C59F" w14:textId="77777777" w:rsidR="00B24949" w:rsidRPr="00E152A3" w:rsidRDefault="00B24949">
      <w:pPr>
        <w:rPr>
          <w:rFonts w:ascii="Arial" w:hAnsi="Arial" w:cs="Arial"/>
          <w:sz w:val="22"/>
          <w:szCs w:val="22"/>
        </w:rPr>
      </w:pPr>
    </w:p>
    <w:p w14:paraId="6B121DDB" w14:textId="77777777" w:rsidR="00180B07" w:rsidRPr="00153AB7" w:rsidRDefault="00E24F7E" w:rsidP="002350E3">
      <w:pPr>
        <w:pBdr>
          <w:top w:val="single" w:sz="6" w:space="1" w:color="auto"/>
          <w:left w:val="single" w:sz="6" w:space="0" w:color="auto"/>
          <w:bottom w:val="single" w:sz="6" w:space="2" w:color="auto"/>
          <w:right w:val="single" w:sz="6" w:space="13" w:color="auto"/>
        </w:pBdr>
        <w:shd w:val="pct20" w:color="auto" w:fill="auto"/>
        <w:ind w:left="-90" w:right="360"/>
        <w:rPr>
          <w:rFonts w:ascii="Arial" w:hAnsi="Arial" w:cs="Arial"/>
          <w:sz w:val="22"/>
          <w:szCs w:val="22"/>
        </w:rPr>
      </w:pPr>
      <w:r w:rsidRPr="00153AB7">
        <w:rPr>
          <w:rFonts w:ascii="Arial" w:hAnsi="Arial" w:cs="Arial"/>
          <w:sz w:val="22"/>
          <w:szCs w:val="22"/>
        </w:rPr>
        <w:t xml:space="preserve">EDUCATION: </w:t>
      </w:r>
      <w:r w:rsidR="00FB51B5" w:rsidRPr="00153AB7">
        <w:rPr>
          <w:rFonts w:ascii="Arial" w:hAnsi="Arial" w:cs="Arial"/>
          <w:sz w:val="22"/>
          <w:szCs w:val="22"/>
        </w:rPr>
        <w:t xml:space="preserve"> </w:t>
      </w:r>
      <w:r w:rsidR="00A35F83" w:rsidRPr="00153AB7">
        <w:rPr>
          <w:rFonts w:ascii="Arial" w:hAnsi="Arial" w:cs="Arial"/>
          <w:sz w:val="22"/>
          <w:szCs w:val="22"/>
        </w:rPr>
        <w:t xml:space="preserve">Check </w:t>
      </w:r>
      <w:r w:rsidR="00180B07" w:rsidRPr="00153AB7">
        <w:rPr>
          <w:rFonts w:ascii="Arial" w:hAnsi="Arial" w:cs="Arial"/>
          <w:sz w:val="22"/>
          <w:szCs w:val="22"/>
        </w:rPr>
        <w:t>boxes that best describe</w:t>
      </w:r>
      <w:r w:rsidR="00A35F83" w:rsidRPr="00153AB7">
        <w:rPr>
          <w:rFonts w:ascii="Arial" w:hAnsi="Arial" w:cs="Arial"/>
          <w:sz w:val="22"/>
          <w:szCs w:val="22"/>
        </w:rPr>
        <w:t xml:space="preserve"> the</w:t>
      </w:r>
      <w:r w:rsidR="001E6103" w:rsidRPr="00153AB7">
        <w:rPr>
          <w:rFonts w:ascii="Arial" w:hAnsi="Arial" w:cs="Arial"/>
          <w:sz w:val="22"/>
          <w:szCs w:val="22"/>
        </w:rPr>
        <w:t xml:space="preserve"> minimum</w:t>
      </w:r>
      <w:r w:rsidR="00A35F83" w:rsidRPr="00153AB7">
        <w:rPr>
          <w:rFonts w:ascii="Arial" w:hAnsi="Arial" w:cs="Arial"/>
          <w:sz w:val="22"/>
          <w:szCs w:val="22"/>
        </w:rPr>
        <w:t xml:space="preserve"> </w:t>
      </w:r>
      <w:r w:rsidR="00360A3B" w:rsidRPr="00153AB7">
        <w:rPr>
          <w:rFonts w:ascii="Arial" w:hAnsi="Arial" w:cs="Arial"/>
          <w:sz w:val="22"/>
          <w:szCs w:val="22"/>
        </w:rPr>
        <w:t xml:space="preserve">and preferred </w:t>
      </w:r>
      <w:r w:rsidR="00A35F83" w:rsidRPr="00153AB7">
        <w:rPr>
          <w:rFonts w:ascii="Arial" w:hAnsi="Arial" w:cs="Arial"/>
          <w:sz w:val="22"/>
          <w:szCs w:val="22"/>
        </w:rPr>
        <w:t>education requirements.</w:t>
      </w:r>
    </w:p>
    <w:p w14:paraId="31104422" w14:textId="77777777" w:rsidR="00153AB7" w:rsidRDefault="00153AB7">
      <w:pPr>
        <w:rPr>
          <w:rFonts w:ascii="Arial" w:hAnsi="Arial" w:cs="Arial"/>
          <w:sz w:val="22"/>
          <w:szCs w:val="22"/>
        </w:rPr>
      </w:pPr>
    </w:p>
    <w:tbl>
      <w:tblPr>
        <w:tblW w:w="0" w:type="auto"/>
        <w:tblLook w:val="04A0" w:firstRow="1" w:lastRow="0" w:firstColumn="1" w:lastColumn="0" w:noHBand="0" w:noVBand="1"/>
      </w:tblPr>
      <w:tblGrid>
        <w:gridCol w:w="5085"/>
        <w:gridCol w:w="5085"/>
      </w:tblGrid>
      <w:tr w:rsidR="00153AB7" w:rsidRPr="00257F7A" w14:paraId="18CA1E6C" w14:textId="77777777" w:rsidTr="00257F7A">
        <w:tc>
          <w:tcPr>
            <w:tcW w:w="5193" w:type="dxa"/>
          </w:tcPr>
          <w:p w14:paraId="5812A3A4" w14:textId="77777777" w:rsidR="00153AB7" w:rsidRPr="00257F7A" w:rsidRDefault="00153AB7" w:rsidP="00153AB7">
            <w:pPr>
              <w:pStyle w:val="Table3Data"/>
              <w:rPr>
                <w:rFonts w:ascii="Arial" w:hAnsi="Arial" w:cs="Arial"/>
                <w:b/>
                <w:sz w:val="22"/>
                <w:szCs w:val="22"/>
              </w:rPr>
            </w:pPr>
            <w:r w:rsidRPr="00257F7A">
              <w:rPr>
                <w:rFonts w:ascii="Arial" w:hAnsi="Arial" w:cs="Arial"/>
                <w:b/>
                <w:sz w:val="22"/>
                <w:szCs w:val="22"/>
              </w:rPr>
              <w:t>Minimum Required:</w:t>
            </w:r>
          </w:p>
          <w:p w14:paraId="5E1CBBDE"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F52764">
              <w:rPr>
                <w:rFonts w:ascii="Arial" w:hAnsi="Arial" w:cs="Arial"/>
                <w:sz w:val="22"/>
                <w:szCs w:val="22"/>
              </w:rPr>
              <w:t xml:space="preserve">  High school diploma</w:t>
            </w:r>
            <w:r w:rsidR="00F52764" w:rsidRPr="004862DF">
              <w:rPr>
                <w:rFonts w:ascii="Arial" w:hAnsi="Arial" w:cs="Arial"/>
                <w:sz w:val="22"/>
                <w:szCs w:val="22"/>
              </w:rPr>
              <w:t xml:space="preserve">, </w:t>
            </w:r>
            <w:r w:rsidR="00153AB7" w:rsidRPr="004862DF">
              <w:rPr>
                <w:rFonts w:ascii="Arial" w:hAnsi="Arial" w:cs="Arial"/>
                <w:sz w:val="22"/>
                <w:szCs w:val="22"/>
              </w:rPr>
              <w:t>GED</w:t>
            </w:r>
            <w:r w:rsidR="00F52764" w:rsidRPr="004862DF">
              <w:rPr>
                <w:rFonts w:ascii="Arial" w:hAnsi="Arial" w:cs="Arial"/>
                <w:sz w:val="22"/>
                <w:szCs w:val="22"/>
              </w:rPr>
              <w:t xml:space="preserve"> or equivalent</w:t>
            </w:r>
          </w:p>
          <w:p w14:paraId="0F602611"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w:t>
            </w:r>
            <w:proofErr w:type="gramStart"/>
            <w:r w:rsidR="00153AB7" w:rsidRPr="00257F7A">
              <w:rPr>
                <w:rFonts w:ascii="Arial" w:hAnsi="Arial" w:cs="Arial"/>
                <w:sz w:val="22"/>
                <w:szCs w:val="22"/>
              </w:rPr>
              <w:t>Certificate :</w:t>
            </w:r>
            <w:proofErr w:type="gramEnd"/>
            <w:r w:rsidR="00153AB7" w:rsidRPr="00257F7A">
              <w:rPr>
                <w:rFonts w:ascii="Arial" w:hAnsi="Arial" w:cs="Arial"/>
                <w:sz w:val="22"/>
                <w:szCs w:val="22"/>
              </w:rPr>
              <w:t xml:space="preserve">  </w:t>
            </w:r>
            <w:r w:rsidRPr="00257F7A">
              <w:rPr>
                <w:rFonts w:ascii="Arial" w:hAnsi="Arial" w:cs="Arial"/>
                <w:sz w:val="22"/>
                <w:szCs w:val="22"/>
              </w:rPr>
              <w:fldChar w:fldCharType="begin">
                <w:ffData>
                  <w:name w:val=""/>
                  <w:enabled/>
                  <w:calcOnExit w:val="0"/>
                  <w:textInput>
                    <w:default w:val="Please specify"/>
                  </w:textInput>
                </w:ffData>
              </w:fldChar>
            </w:r>
            <w:r w:rsidR="00153AB7" w:rsidRPr="00257F7A">
              <w:rPr>
                <w:rFonts w:ascii="Arial" w:hAnsi="Arial" w:cs="Arial"/>
                <w:sz w:val="22"/>
                <w:szCs w:val="22"/>
              </w:rPr>
              <w:instrText xml:space="preserve"> FORMTEXT </w:instrText>
            </w:r>
            <w:r w:rsidRPr="00257F7A">
              <w:rPr>
                <w:rFonts w:ascii="Arial" w:hAnsi="Arial" w:cs="Arial"/>
                <w:sz w:val="22"/>
                <w:szCs w:val="22"/>
              </w:rPr>
            </w:r>
            <w:r w:rsidRPr="00257F7A">
              <w:rPr>
                <w:rFonts w:ascii="Arial" w:hAnsi="Arial" w:cs="Arial"/>
                <w:sz w:val="22"/>
                <w:szCs w:val="22"/>
              </w:rPr>
              <w:fldChar w:fldCharType="separate"/>
            </w:r>
            <w:r w:rsidR="00153AB7" w:rsidRPr="00257F7A">
              <w:rPr>
                <w:rFonts w:ascii="Arial" w:hAnsi="Arial" w:cs="Arial"/>
                <w:noProof/>
                <w:sz w:val="22"/>
                <w:szCs w:val="22"/>
              </w:rPr>
              <w:t>Please specify</w:t>
            </w:r>
            <w:r w:rsidRPr="00257F7A">
              <w:rPr>
                <w:rFonts w:ascii="Arial" w:hAnsi="Arial" w:cs="Arial"/>
                <w:sz w:val="22"/>
                <w:szCs w:val="22"/>
              </w:rPr>
              <w:fldChar w:fldCharType="end"/>
            </w:r>
          </w:p>
          <w:p w14:paraId="76A11BA9"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26"/>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Some college or </w:t>
            </w:r>
            <w:proofErr w:type="gramStart"/>
            <w:r w:rsidR="00153AB7" w:rsidRPr="00257F7A">
              <w:rPr>
                <w:rFonts w:ascii="Arial" w:hAnsi="Arial" w:cs="Arial"/>
                <w:sz w:val="22"/>
                <w:szCs w:val="22"/>
              </w:rPr>
              <w:t>Associate’s Degree</w:t>
            </w:r>
            <w:proofErr w:type="gramEnd"/>
          </w:p>
          <w:p w14:paraId="1DAF1929" w14:textId="77777777" w:rsidR="00153AB7" w:rsidRPr="00257F7A" w:rsidRDefault="0033455D" w:rsidP="00153AB7">
            <w:pPr>
              <w:pStyle w:val="Table3Data"/>
              <w:rPr>
                <w:rFonts w:ascii="Arial" w:hAnsi="Arial" w:cs="Arial"/>
                <w:sz w:val="22"/>
                <w:szCs w:val="22"/>
              </w:rPr>
            </w:pPr>
            <w:r>
              <w:rPr>
                <w:rFonts w:ascii="Arial" w:hAnsi="Arial" w:cs="Arial"/>
                <w:sz w:val="22"/>
                <w:szCs w:val="22"/>
              </w:rPr>
              <w:fldChar w:fldCharType="begin">
                <w:ffData>
                  <w:name w:val="Check40"/>
                  <w:enabled/>
                  <w:calcOnExit w:val="0"/>
                  <w:checkBox>
                    <w:sizeAuto/>
                    <w:default w:val="1"/>
                  </w:checkBox>
                </w:ffData>
              </w:fldChar>
            </w:r>
            <w:bookmarkStart w:id="1" w:name="Check40"/>
            <w:r>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Pr>
                <w:rFonts w:ascii="Arial" w:hAnsi="Arial" w:cs="Arial"/>
                <w:sz w:val="22"/>
                <w:szCs w:val="22"/>
              </w:rPr>
              <w:fldChar w:fldCharType="end"/>
            </w:r>
            <w:bookmarkEnd w:id="1"/>
            <w:r w:rsidR="00153AB7" w:rsidRPr="00257F7A">
              <w:rPr>
                <w:rFonts w:ascii="Arial" w:hAnsi="Arial" w:cs="Arial"/>
                <w:sz w:val="22"/>
                <w:szCs w:val="22"/>
              </w:rPr>
              <w:t xml:space="preserve">  Bachelor’s Degree</w:t>
            </w:r>
          </w:p>
          <w:p w14:paraId="6164E99F"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Master’s Degree</w:t>
            </w:r>
          </w:p>
          <w:p w14:paraId="77636DA6"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Doctoral Degree</w:t>
            </w:r>
          </w:p>
          <w:p w14:paraId="3C7260EE" w14:textId="77777777" w:rsidR="00153AB7" w:rsidRPr="00257F7A" w:rsidRDefault="004823CE" w:rsidP="00153AB7">
            <w:pPr>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None required</w:t>
            </w:r>
          </w:p>
        </w:tc>
        <w:tc>
          <w:tcPr>
            <w:tcW w:w="5193" w:type="dxa"/>
          </w:tcPr>
          <w:p w14:paraId="0AFD6C65" w14:textId="77777777" w:rsidR="00153AB7" w:rsidRPr="00257F7A" w:rsidRDefault="00153AB7" w:rsidP="00153AB7">
            <w:pPr>
              <w:pStyle w:val="Table3Data"/>
              <w:rPr>
                <w:rFonts w:ascii="Arial" w:hAnsi="Arial" w:cs="Arial"/>
                <w:b/>
                <w:sz w:val="22"/>
                <w:szCs w:val="22"/>
              </w:rPr>
            </w:pPr>
            <w:r w:rsidRPr="00257F7A">
              <w:rPr>
                <w:rFonts w:ascii="Arial" w:hAnsi="Arial" w:cs="Arial"/>
                <w:b/>
                <w:sz w:val="22"/>
                <w:szCs w:val="22"/>
              </w:rPr>
              <w:t xml:space="preserve">Preferred: </w:t>
            </w:r>
          </w:p>
          <w:p w14:paraId="373421AE"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High school </w:t>
            </w:r>
            <w:r w:rsidR="00153AB7" w:rsidRPr="004862DF">
              <w:rPr>
                <w:rFonts w:ascii="Arial" w:hAnsi="Arial" w:cs="Arial"/>
                <w:sz w:val="22"/>
                <w:szCs w:val="22"/>
              </w:rPr>
              <w:t>diplom</w:t>
            </w:r>
            <w:r w:rsidR="00F52764" w:rsidRPr="004862DF">
              <w:rPr>
                <w:rFonts w:ascii="Arial" w:hAnsi="Arial" w:cs="Arial"/>
                <w:sz w:val="22"/>
                <w:szCs w:val="22"/>
              </w:rPr>
              <w:t>a, GED or equivalent</w:t>
            </w:r>
          </w:p>
          <w:p w14:paraId="65FCD285"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1"/>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w:t>
            </w:r>
            <w:proofErr w:type="gramStart"/>
            <w:r w:rsidR="00153AB7" w:rsidRPr="00257F7A">
              <w:rPr>
                <w:rFonts w:ascii="Arial" w:hAnsi="Arial" w:cs="Arial"/>
                <w:sz w:val="22"/>
                <w:szCs w:val="22"/>
              </w:rPr>
              <w:t>Certificate :</w:t>
            </w:r>
            <w:proofErr w:type="gramEnd"/>
            <w:r w:rsidR="00153AB7" w:rsidRPr="00257F7A">
              <w:rPr>
                <w:rFonts w:ascii="Arial" w:hAnsi="Arial" w:cs="Arial"/>
                <w:sz w:val="22"/>
                <w:szCs w:val="22"/>
              </w:rPr>
              <w:t xml:space="preserve"> </w:t>
            </w:r>
            <w:r w:rsidRPr="00257F7A">
              <w:rPr>
                <w:rFonts w:ascii="Arial" w:hAnsi="Arial" w:cs="Arial"/>
                <w:sz w:val="22"/>
                <w:szCs w:val="22"/>
              </w:rPr>
              <w:fldChar w:fldCharType="begin">
                <w:ffData>
                  <w:name w:val=""/>
                  <w:enabled/>
                  <w:calcOnExit w:val="0"/>
                  <w:textInput>
                    <w:default w:val="Please specify"/>
                  </w:textInput>
                </w:ffData>
              </w:fldChar>
            </w:r>
            <w:r w:rsidR="00153AB7" w:rsidRPr="00257F7A">
              <w:rPr>
                <w:rFonts w:ascii="Arial" w:hAnsi="Arial" w:cs="Arial"/>
                <w:sz w:val="22"/>
                <w:szCs w:val="22"/>
              </w:rPr>
              <w:instrText xml:space="preserve"> FORMTEXT </w:instrText>
            </w:r>
            <w:r w:rsidRPr="00257F7A">
              <w:rPr>
                <w:rFonts w:ascii="Arial" w:hAnsi="Arial" w:cs="Arial"/>
                <w:sz w:val="22"/>
                <w:szCs w:val="22"/>
              </w:rPr>
            </w:r>
            <w:r w:rsidRPr="00257F7A">
              <w:rPr>
                <w:rFonts w:ascii="Arial" w:hAnsi="Arial" w:cs="Arial"/>
                <w:sz w:val="22"/>
                <w:szCs w:val="22"/>
              </w:rPr>
              <w:fldChar w:fldCharType="separate"/>
            </w:r>
            <w:r w:rsidR="00153AB7" w:rsidRPr="00257F7A">
              <w:rPr>
                <w:rFonts w:ascii="Arial" w:hAnsi="Arial" w:cs="Arial"/>
                <w:noProof/>
                <w:sz w:val="22"/>
                <w:szCs w:val="22"/>
              </w:rPr>
              <w:t>Please specify</w:t>
            </w:r>
            <w:r w:rsidRPr="00257F7A">
              <w:rPr>
                <w:rFonts w:ascii="Arial" w:hAnsi="Arial" w:cs="Arial"/>
                <w:sz w:val="22"/>
                <w:szCs w:val="22"/>
              </w:rPr>
              <w:fldChar w:fldCharType="end"/>
            </w:r>
          </w:p>
          <w:p w14:paraId="2F252F01" w14:textId="77777777" w:rsidR="00153AB7" w:rsidRPr="00257F7A" w:rsidRDefault="004823CE" w:rsidP="00153AB7">
            <w:pPr>
              <w:pStyle w:val="Table3Data"/>
              <w:rPr>
                <w:rFonts w:ascii="Arial" w:hAnsi="Arial" w:cs="Arial"/>
                <w:sz w:val="22"/>
                <w:szCs w:val="22"/>
              </w:rPr>
            </w:pPr>
            <w:r w:rsidRPr="00257F7A">
              <w:rPr>
                <w:rFonts w:ascii="Arial" w:hAnsi="Arial" w:cs="Arial"/>
                <w:sz w:val="22"/>
                <w:szCs w:val="22"/>
              </w:rPr>
              <w:fldChar w:fldCharType="begin">
                <w:ffData>
                  <w:name w:val="Check26"/>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Some college or </w:t>
            </w:r>
            <w:proofErr w:type="gramStart"/>
            <w:r w:rsidR="00153AB7" w:rsidRPr="00257F7A">
              <w:rPr>
                <w:rFonts w:ascii="Arial" w:hAnsi="Arial" w:cs="Arial"/>
                <w:sz w:val="22"/>
                <w:szCs w:val="22"/>
              </w:rPr>
              <w:t>Associate’s Degree</w:t>
            </w:r>
            <w:proofErr w:type="gramEnd"/>
          </w:p>
          <w:p w14:paraId="4089086A" w14:textId="01D9CC41" w:rsidR="00153AB7" w:rsidRPr="00257F7A" w:rsidRDefault="00DB56DB" w:rsidP="00153AB7">
            <w:pPr>
              <w:pStyle w:val="Table3Data"/>
              <w:rPr>
                <w:rFonts w:ascii="Arial" w:hAnsi="Arial" w:cs="Arial"/>
                <w:sz w:val="22"/>
                <w:szCs w:val="22"/>
              </w:rPr>
            </w:pPr>
            <w:r>
              <w:rPr>
                <w:rFonts w:ascii="Arial" w:hAnsi="Arial" w:cs="Arial"/>
                <w:sz w:val="22"/>
                <w:szCs w:val="22"/>
              </w:rPr>
              <w:fldChar w:fldCharType="begin">
                <w:ffData>
                  <w:name w:val="Check40"/>
                  <w:enabled/>
                  <w:calcOnExit w:val="0"/>
                  <w:checkBox>
                    <w:sizeAuto/>
                    <w:default w:val="1"/>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257F7A">
              <w:rPr>
                <w:rFonts w:ascii="Arial" w:hAnsi="Arial" w:cs="Arial"/>
                <w:sz w:val="22"/>
                <w:szCs w:val="22"/>
              </w:rPr>
              <w:t xml:space="preserve"> </w:t>
            </w:r>
            <w:r w:rsidR="00153AB7" w:rsidRPr="00257F7A">
              <w:rPr>
                <w:rFonts w:ascii="Arial" w:hAnsi="Arial" w:cs="Arial"/>
                <w:sz w:val="22"/>
                <w:szCs w:val="22"/>
              </w:rPr>
              <w:t xml:space="preserve"> Bachelor’s Degree</w:t>
            </w:r>
          </w:p>
          <w:p w14:paraId="6414962F" w14:textId="6C0EB3B8" w:rsidR="00153AB7" w:rsidRPr="00257F7A" w:rsidRDefault="00DB56DB" w:rsidP="00153AB7">
            <w:pPr>
              <w:pStyle w:val="Table3Data"/>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Pr="00257F7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57F7A">
              <w:rPr>
                <w:rFonts w:ascii="Arial" w:hAnsi="Arial" w:cs="Arial"/>
                <w:sz w:val="22"/>
                <w:szCs w:val="22"/>
              </w:rPr>
              <w:fldChar w:fldCharType="end"/>
            </w:r>
            <w:r w:rsidRPr="00257F7A">
              <w:rPr>
                <w:rFonts w:ascii="Arial" w:hAnsi="Arial" w:cs="Arial"/>
                <w:sz w:val="22"/>
                <w:szCs w:val="22"/>
              </w:rPr>
              <w:t xml:space="preserve"> </w:t>
            </w:r>
            <w:r w:rsidR="00153AB7" w:rsidRPr="00257F7A">
              <w:rPr>
                <w:rFonts w:ascii="Arial" w:hAnsi="Arial" w:cs="Arial"/>
                <w:sz w:val="22"/>
                <w:szCs w:val="22"/>
              </w:rPr>
              <w:t xml:space="preserve"> Master’s Degree</w:t>
            </w:r>
          </w:p>
          <w:p w14:paraId="04D27473" w14:textId="77777777" w:rsidR="00153AB7" w:rsidRPr="00257F7A" w:rsidRDefault="004823CE" w:rsidP="00153AB7">
            <w:pPr>
              <w:rPr>
                <w:rFonts w:ascii="Arial" w:hAnsi="Arial" w:cs="Arial"/>
                <w:sz w:val="22"/>
                <w:szCs w:val="22"/>
              </w:rPr>
            </w:pPr>
            <w:r w:rsidRPr="00257F7A">
              <w:rPr>
                <w:rFonts w:ascii="Arial" w:hAnsi="Arial" w:cs="Arial"/>
                <w:sz w:val="22"/>
                <w:szCs w:val="22"/>
              </w:rPr>
              <w:fldChar w:fldCharType="begin">
                <w:ffData>
                  <w:name w:val="Check9"/>
                  <w:enabled/>
                  <w:calcOnExit w:val="0"/>
                  <w:checkBox>
                    <w:sizeAuto/>
                    <w:default w:val="0"/>
                  </w:checkBox>
                </w:ffData>
              </w:fldChar>
            </w:r>
            <w:r w:rsidR="00153AB7" w:rsidRPr="00257F7A">
              <w:rPr>
                <w:rFonts w:ascii="Arial" w:hAnsi="Arial" w:cs="Arial"/>
                <w:sz w:val="22"/>
                <w:szCs w:val="22"/>
              </w:rPr>
              <w:instrText xml:space="preserve"> FORMCHECKBOX </w:instrText>
            </w:r>
            <w:r w:rsidR="00D60AA7">
              <w:rPr>
                <w:rFonts w:ascii="Arial" w:hAnsi="Arial" w:cs="Arial"/>
                <w:sz w:val="22"/>
                <w:szCs w:val="22"/>
              </w:rPr>
            </w:r>
            <w:r w:rsidR="00D60AA7">
              <w:rPr>
                <w:rFonts w:ascii="Arial" w:hAnsi="Arial" w:cs="Arial"/>
                <w:sz w:val="22"/>
                <w:szCs w:val="22"/>
              </w:rPr>
              <w:fldChar w:fldCharType="separate"/>
            </w:r>
            <w:r w:rsidRPr="00257F7A">
              <w:rPr>
                <w:rFonts w:ascii="Arial" w:hAnsi="Arial" w:cs="Arial"/>
                <w:sz w:val="22"/>
                <w:szCs w:val="22"/>
              </w:rPr>
              <w:fldChar w:fldCharType="end"/>
            </w:r>
            <w:r w:rsidR="00153AB7" w:rsidRPr="00257F7A">
              <w:rPr>
                <w:rFonts w:ascii="Arial" w:hAnsi="Arial" w:cs="Arial"/>
                <w:sz w:val="22"/>
                <w:szCs w:val="22"/>
              </w:rPr>
              <w:t xml:space="preserve">  Doctoral Degree</w:t>
            </w:r>
          </w:p>
        </w:tc>
      </w:tr>
    </w:tbl>
    <w:p w14:paraId="1CFDC305" w14:textId="77777777" w:rsidR="00153AB7" w:rsidRDefault="00153AB7">
      <w:pPr>
        <w:rPr>
          <w:rFonts w:ascii="Arial" w:hAnsi="Arial" w:cs="Arial"/>
          <w:sz w:val="22"/>
          <w:szCs w:val="22"/>
        </w:rPr>
      </w:pPr>
    </w:p>
    <w:p w14:paraId="4E2F499E" w14:textId="77777777" w:rsidR="007350C3" w:rsidRPr="00E152A3" w:rsidRDefault="00C477C6" w:rsidP="00FC5CD2">
      <w:pPr>
        <w:pBdr>
          <w:top w:val="single" w:sz="6" w:space="1" w:color="auto"/>
          <w:left w:val="single" w:sz="6" w:space="10" w:color="auto"/>
          <w:bottom w:val="single" w:sz="6" w:space="1" w:color="auto"/>
          <w:right w:val="single" w:sz="6" w:space="4" w:color="auto"/>
        </w:pBdr>
        <w:shd w:val="pct20" w:color="auto" w:fill="auto"/>
        <w:ind w:left="90" w:right="180"/>
        <w:rPr>
          <w:rFonts w:ascii="Arial" w:hAnsi="Arial" w:cs="Arial"/>
          <w:sz w:val="22"/>
          <w:szCs w:val="22"/>
        </w:rPr>
      </w:pPr>
      <w:r w:rsidRPr="00E152A3">
        <w:rPr>
          <w:rFonts w:ascii="Arial" w:hAnsi="Arial" w:cs="Arial"/>
          <w:sz w:val="22"/>
          <w:szCs w:val="22"/>
        </w:rPr>
        <w:t>EXPERIENCE</w:t>
      </w:r>
      <w:r w:rsidR="00E24F7E" w:rsidRPr="00E152A3">
        <w:rPr>
          <w:rFonts w:ascii="Arial" w:hAnsi="Arial" w:cs="Arial"/>
          <w:sz w:val="22"/>
          <w:szCs w:val="22"/>
        </w:rPr>
        <w:t xml:space="preserve">: </w:t>
      </w:r>
      <w:r w:rsidR="001E6103" w:rsidRPr="00153AB7">
        <w:rPr>
          <w:rFonts w:ascii="Arial" w:hAnsi="Arial" w:cs="Arial"/>
          <w:sz w:val="22"/>
          <w:szCs w:val="22"/>
        </w:rPr>
        <w:t>Indicate</w:t>
      </w:r>
      <w:r w:rsidR="0095776C" w:rsidRPr="00153AB7">
        <w:rPr>
          <w:rFonts w:ascii="Arial" w:hAnsi="Arial" w:cs="Arial"/>
          <w:sz w:val="22"/>
          <w:szCs w:val="22"/>
        </w:rPr>
        <w:t xml:space="preserve"> the </w:t>
      </w:r>
      <w:r w:rsidR="00CB674D" w:rsidRPr="00153AB7">
        <w:rPr>
          <w:rFonts w:ascii="Arial" w:hAnsi="Arial" w:cs="Arial"/>
          <w:sz w:val="22"/>
          <w:szCs w:val="22"/>
        </w:rPr>
        <w:t>required</w:t>
      </w:r>
      <w:r w:rsidR="0095776C" w:rsidRPr="00153AB7">
        <w:rPr>
          <w:rFonts w:ascii="Arial" w:hAnsi="Arial" w:cs="Arial"/>
          <w:sz w:val="22"/>
          <w:szCs w:val="22"/>
        </w:rPr>
        <w:t xml:space="preserve"> and preferred (optional)</w:t>
      </w:r>
      <w:r w:rsidR="0095776C" w:rsidRPr="00153AB7">
        <w:rPr>
          <w:rFonts w:ascii="Arial" w:hAnsi="Arial" w:cs="Arial"/>
          <w:b/>
          <w:sz w:val="22"/>
          <w:szCs w:val="22"/>
        </w:rPr>
        <w:t xml:space="preserve"> </w:t>
      </w:r>
      <w:r w:rsidR="0095776C" w:rsidRPr="00153AB7">
        <w:rPr>
          <w:rFonts w:ascii="Arial" w:hAnsi="Arial" w:cs="Arial"/>
          <w:sz w:val="22"/>
          <w:szCs w:val="22"/>
        </w:rPr>
        <w:t xml:space="preserve">amount </w:t>
      </w:r>
      <w:r w:rsidR="001E6103" w:rsidRPr="00153AB7">
        <w:rPr>
          <w:rFonts w:ascii="Arial" w:hAnsi="Arial" w:cs="Arial"/>
          <w:sz w:val="22"/>
          <w:szCs w:val="22"/>
        </w:rPr>
        <w:t xml:space="preserve">and type </w:t>
      </w:r>
      <w:r w:rsidR="0095776C" w:rsidRPr="00153AB7">
        <w:rPr>
          <w:rFonts w:ascii="Arial" w:hAnsi="Arial" w:cs="Arial"/>
          <w:sz w:val="22"/>
          <w:szCs w:val="22"/>
        </w:rPr>
        <w:t>of experience</w:t>
      </w:r>
      <w:r w:rsidR="00EA4D65" w:rsidRPr="00153AB7">
        <w:rPr>
          <w:rFonts w:ascii="Arial" w:hAnsi="Arial" w:cs="Arial"/>
          <w:sz w:val="22"/>
          <w:szCs w:val="22"/>
        </w:rPr>
        <w:t>.</w:t>
      </w:r>
      <w:r w:rsidR="0095776C" w:rsidRPr="00E152A3">
        <w:rPr>
          <w:rFonts w:ascii="Arial" w:hAnsi="Arial" w:cs="Arial"/>
          <w:sz w:val="22"/>
          <w:szCs w:val="22"/>
        </w:rPr>
        <w:tab/>
      </w:r>
    </w:p>
    <w:p w14:paraId="07281216" w14:textId="77777777" w:rsidR="00421764" w:rsidRDefault="00421764" w:rsidP="00421764">
      <w:pPr>
        <w:rPr>
          <w:rFonts w:ascii="Arial" w:hAnsi="Arial" w:cs="Arial"/>
          <w:sz w:val="22"/>
          <w:szCs w:val="22"/>
        </w:rPr>
      </w:pPr>
    </w:p>
    <w:p w14:paraId="3BDF4E6B" w14:textId="77777777" w:rsidR="00DB56DB" w:rsidRDefault="00CB674D" w:rsidP="00421764">
      <w:pPr>
        <w:ind w:left="1440" w:hanging="1440"/>
        <w:rPr>
          <w:rFonts w:ascii="Arial" w:hAnsi="Arial" w:cs="Arial"/>
          <w:sz w:val="22"/>
          <w:szCs w:val="22"/>
        </w:rPr>
      </w:pPr>
      <w:r w:rsidRPr="00750A98">
        <w:rPr>
          <w:rFonts w:ascii="Arial" w:hAnsi="Arial" w:cs="Arial"/>
          <w:sz w:val="22"/>
          <w:szCs w:val="22"/>
        </w:rPr>
        <w:t xml:space="preserve">Required: </w:t>
      </w:r>
      <w:r w:rsidR="00421764" w:rsidRPr="00750A98">
        <w:rPr>
          <w:rFonts w:ascii="Arial" w:hAnsi="Arial" w:cs="Arial"/>
          <w:sz w:val="22"/>
          <w:szCs w:val="22"/>
        </w:rPr>
        <w:tab/>
      </w:r>
    </w:p>
    <w:p w14:paraId="274A87BF" w14:textId="1B7D958F" w:rsidR="00421764" w:rsidRDefault="0033455D" w:rsidP="00DB56DB">
      <w:pPr>
        <w:pStyle w:val="ListParagraph"/>
        <w:numPr>
          <w:ilvl w:val="0"/>
          <w:numId w:val="30"/>
        </w:numPr>
        <w:rPr>
          <w:rFonts w:ascii="Arial" w:hAnsi="Arial" w:cs="Arial"/>
          <w:sz w:val="22"/>
          <w:szCs w:val="22"/>
        </w:rPr>
      </w:pPr>
      <w:r w:rsidRPr="00DB56DB">
        <w:rPr>
          <w:rFonts w:ascii="Arial" w:hAnsi="Arial" w:cs="Arial"/>
          <w:sz w:val="22"/>
          <w:szCs w:val="22"/>
        </w:rPr>
        <w:t xml:space="preserve">5 years of directly related </w:t>
      </w:r>
      <w:proofErr w:type="gramStart"/>
      <w:r w:rsidRPr="00DB56DB">
        <w:rPr>
          <w:rFonts w:ascii="Arial" w:hAnsi="Arial" w:cs="Arial"/>
          <w:sz w:val="22"/>
          <w:szCs w:val="22"/>
        </w:rPr>
        <w:t>experience</w:t>
      </w:r>
      <w:proofErr w:type="gramEnd"/>
      <w:r w:rsidRPr="00DB56DB">
        <w:rPr>
          <w:rFonts w:ascii="Arial" w:hAnsi="Arial" w:cs="Arial"/>
          <w:sz w:val="22"/>
          <w:szCs w:val="22"/>
        </w:rPr>
        <w:t xml:space="preserve"> </w:t>
      </w:r>
    </w:p>
    <w:p w14:paraId="1A9C31F8" w14:textId="7535B069" w:rsidR="00DB56DB" w:rsidRDefault="00DB56DB" w:rsidP="00DB56DB">
      <w:pPr>
        <w:pStyle w:val="ListParagraph"/>
        <w:numPr>
          <w:ilvl w:val="0"/>
          <w:numId w:val="30"/>
        </w:numPr>
        <w:rPr>
          <w:rFonts w:ascii="Arial" w:hAnsi="Arial" w:cs="Arial"/>
          <w:sz w:val="22"/>
          <w:szCs w:val="22"/>
        </w:rPr>
      </w:pPr>
      <w:r w:rsidRPr="00C06AB6">
        <w:rPr>
          <w:rFonts w:ascii="Arial" w:hAnsi="Arial" w:cs="Arial"/>
          <w:sz w:val="22"/>
          <w:szCs w:val="22"/>
        </w:rPr>
        <w:t xml:space="preserve">Strong Excel skills, including advanced functions and data manipulation </w:t>
      </w:r>
      <w:proofErr w:type="gramStart"/>
      <w:r w:rsidRPr="00C06AB6">
        <w:rPr>
          <w:rFonts w:ascii="Arial" w:hAnsi="Arial" w:cs="Arial"/>
          <w:sz w:val="22"/>
          <w:szCs w:val="22"/>
        </w:rPr>
        <w:t>techniques</w:t>
      </w:r>
      <w:proofErr w:type="gramEnd"/>
    </w:p>
    <w:p w14:paraId="69272138" w14:textId="77777777" w:rsidR="00DB56DB" w:rsidRPr="00153AB7" w:rsidRDefault="00DB56DB" w:rsidP="00DB56DB">
      <w:pPr>
        <w:pStyle w:val="ListParagraph"/>
        <w:numPr>
          <w:ilvl w:val="0"/>
          <w:numId w:val="30"/>
        </w:numPr>
        <w:rPr>
          <w:rFonts w:ascii="Arial" w:hAnsi="Arial" w:cs="Arial"/>
          <w:sz w:val="22"/>
          <w:szCs w:val="22"/>
        </w:rPr>
      </w:pPr>
      <w:r>
        <w:rPr>
          <w:rFonts w:ascii="Arial" w:hAnsi="Arial" w:cs="Arial"/>
          <w:sz w:val="22"/>
          <w:szCs w:val="22"/>
        </w:rPr>
        <w:t xml:space="preserve">Research Pre- and Post-Award grant management </w:t>
      </w:r>
      <w:proofErr w:type="gramStart"/>
      <w:r>
        <w:rPr>
          <w:rFonts w:ascii="Arial" w:hAnsi="Arial" w:cs="Arial"/>
          <w:sz w:val="22"/>
          <w:szCs w:val="22"/>
        </w:rPr>
        <w:t>required</w:t>
      </w:r>
      <w:proofErr w:type="gramEnd"/>
    </w:p>
    <w:p w14:paraId="3D3E2A2F" w14:textId="77777777" w:rsidR="00D4139F" w:rsidRPr="00E152A3" w:rsidRDefault="00D4139F" w:rsidP="00DB56DB">
      <w:pPr>
        <w:rPr>
          <w:rFonts w:ascii="Arial" w:hAnsi="Arial" w:cs="Arial"/>
          <w:sz w:val="22"/>
          <w:szCs w:val="22"/>
        </w:rPr>
      </w:pPr>
    </w:p>
    <w:p w14:paraId="14E51190" w14:textId="77777777" w:rsidR="007350C3" w:rsidRPr="00E152A3" w:rsidRDefault="007350C3" w:rsidP="00FC5CD2">
      <w:pPr>
        <w:pBdr>
          <w:top w:val="single" w:sz="6" w:space="1" w:color="auto"/>
          <w:left w:val="single" w:sz="6" w:space="5" w:color="auto"/>
          <w:bottom w:val="single" w:sz="6" w:space="1" w:color="auto"/>
          <w:right w:val="single" w:sz="6" w:space="1" w:color="auto"/>
        </w:pBdr>
        <w:shd w:val="pct20" w:color="auto" w:fill="auto"/>
        <w:rPr>
          <w:rFonts w:ascii="Arial" w:hAnsi="Arial" w:cs="Arial"/>
          <w:sz w:val="22"/>
          <w:szCs w:val="22"/>
        </w:rPr>
      </w:pPr>
      <w:r w:rsidRPr="00E152A3">
        <w:rPr>
          <w:rFonts w:ascii="Arial" w:hAnsi="Arial" w:cs="Arial"/>
          <w:sz w:val="22"/>
          <w:szCs w:val="22"/>
        </w:rPr>
        <w:t xml:space="preserve">SUPERVISORY </w:t>
      </w:r>
      <w:r w:rsidRPr="00B648AC">
        <w:rPr>
          <w:rFonts w:ascii="Arial" w:hAnsi="Arial" w:cs="Arial"/>
          <w:sz w:val="22"/>
          <w:szCs w:val="22"/>
        </w:rPr>
        <w:t>RESPONSIBILITY</w:t>
      </w:r>
      <w:r w:rsidR="000D5FA4" w:rsidRPr="00B648AC">
        <w:rPr>
          <w:rFonts w:ascii="Arial" w:hAnsi="Arial" w:cs="Arial"/>
          <w:sz w:val="22"/>
          <w:szCs w:val="22"/>
        </w:rPr>
        <w:t xml:space="preserve"> (authority</w:t>
      </w:r>
      <w:r w:rsidR="00180B07" w:rsidRPr="00B648AC">
        <w:rPr>
          <w:rFonts w:ascii="Arial" w:hAnsi="Arial" w:cs="Arial"/>
          <w:sz w:val="22"/>
          <w:szCs w:val="22"/>
        </w:rPr>
        <w:t xml:space="preserve"> to hire, promote, </w:t>
      </w:r>
      <w:r w:rsidR="00B648AC" w:rsidRPr="00B648AC">
        <w:rPr>
          <w:rFonts w:ascii="Arial" w:hAnsi="Arial" w:cs="Arial"/>
          <w:sz w:val="22"/>
          <w:szCs w:val="22"/>
        </w:rPr>
        <w:t>or terminate):</w:t>
      </w:r>
      <w:r w:rsidR="003B718A">
        <w:rPr>
          <w:rFonts w:ascii="Arial" w:hAnsi="Arial" w:cs="Arial"/>
          <w:sz w:val="22"/>
          <w:szCs w:val="22"/>
        </w:rPr>
        <w:t xml:space="preserve">  Indicate supervisory</w:t>
      </w:r>
      <w:r w:rsidR="0003587E">
        <w:rPr>
          <w:rFonts w:ascii="Arial" w:hAnsi="Arial" w:cs="Arial"/>
          <w:sz w:val="22"/>
          <w:szCs w:val="22"/>
        </w:rPr>
        <w:t xml:space="preserve"> </w:t>
      </w:r>
      <w:r w:rsidR="003B718A">
        <w:rPr>
          <w:rFonts w:ascii="Arial" w:hAnsi="Arial" w:cs="Arial"/>
          <w:sz w:val="22"/>
          <w:szCs w:val="22"/>
        </w:rPr>
        <w:t>“</w:t>
      </w:r>
      <w:r w:rsidR="0003587E">
        <w:rPr>
          <w:rFonts w:ascii="Arial" w:hAnsi="Arial" w:cs="Arial"/>
          <w:sz w:val="22"/>
          <w:szCs w:val="22"/>
        </w:rPr>
        <w:t>scope</w:t>
      </w:r>
      <w:r w:rsidR="003B718A">
        <w:rPr>
          <w:rFonts w:ascii="Arial" w:hAnsi="Arial" w:cs="Arial"/>
          <w:sz w:val="22"/>
          <w:szCs w:val="22"/>
        </w:rPr>
        <w:t>”</w:t>
      </w:r>
      <w:r w:rsidR="0003587E">
        <w:rPr>
          <w:rFonts w:ascii="Arial" w:hAnsi="Arial" w:cs="Arial"/>
          <w:sz w:val="22"/>
          <w:szCs w:val="22"/>
        </w:rPr>
        <w:t xml:space="preserve"> and l</w:t>
      </w:r>
      <w:r w:rsidRPr="00E152A3">
        <w:rPr>
          <w:rFonts w:ascii="Arial" w:hAnsi="Arial" w:cs="Arial"/>
          <w:sz w:val="22"/>
          <w:szCs w:val="22"/>
        </w:rPr>
        <w:t xml:space="preserve">ist the number of </w:t>
      </w:r>
      <w:r w:rsidR="0003587E">
        <w:rPr>
          <w:rFonts w:ascii="Arial" w:hAnsi="Arial" w:cs="Arial"/>
          <w:sz w:val="22"/>
          <w:szCs w:val="22"/>
        </w:rPr>
        <w:t>employees</w:t>
      </w:r>
      <w:r w:rsidRPr="00E152A3">
        <w:rPr>
          <w:rFonts w:ascii="Arial" w:hAnsi="Arial" w:cs="Arial"/>
          <w:sz w:val="22"/>
          <w:szCs w:val="22"/>
        </w:rPr>
        <w:t xml:space="preserve"> supervised.</w:t>
      </w:r>
    </w:p>
    <w:p w14:paraId="26C3B427" w14:textId="77777777" w:rsidR="00750A98" w:rsidRDefault="00750A98" w:rsidP="00750A98">
      <w:pPr>
        <w:rPr>
          <w:rFonts w:ascii="Arial" w:hAnsi="Arial" w:cs="Arial"/>
          <w:sz w:val="22"/>
          <w:szCs w:val="22"/>
        </w:rPr>
      </w:pPr>
      <w:r>
        <w:rPr>
          <w:rFonts w:ascii="Arial" w:hAnsi="Arial" w:cs="Arial"/>
          <w:sz w:val="22"/>
          <w:szCs w:val="22"/>
        </w:rPr>
        <w:t>Direct: N/A</w:t>
      </w:r>
    </w:p>
    <w:p w14:paraId="3CE2F93C" w14:textId="77777777" w:rsidR="00750A98" w:rsidRDefault="00750A98" w:rsidP="00750A98">
      <w:pPr>
        <w:rPr>
          <w:rFonts w:ascii="Arial" w:hAnsi="Arial" w:cs="Arial"/>
          <w:sz w:val="22"/>
          <w:szCs w:val="22"/>
        </w:rPr>
      </w:pPr>
    </w:p>
    <w:p w14:paraId="4CCB7964" w14:textId="77777777" w:rsidR="00750A98" w:rsidRDefault="00750A98" w:rsidP="00750A98">
      <w:pPr>
        <w:rPr>
          <w:rFonts w:ascii="Arial" w:hAnsi="Arial" w:cs="Arial"/>
          <w:sz w:val="22"/>
          <w:szCs w:val="22"/>
        </w:rPr>
      </w:pPr>
      <w:r>
        <w:rPr>
          <w:rFonts w:ascii="Arial" w:hAnsi="Arial" w:cs="Arial"/>
          <w:sz w:val="22"/>
          <w:szCs w:val="22"/>
        </w:rPr>
        <w:t xml:space="preserve">Indirect: </w:t>
      </w:r>
    </w:p>
    <w:p w14:paraId="573F786E" w14:textId="7C049207" w:rsidR="00750A98" w:rsidRPr="00750A98" w:rsidRDefault="00750A98" w:rsidP="00750A98">
      <w:pPr>
        <w:pStyle w:val="ListParagraph"/>
        <w:numPr>
          <w:ilvl w:val="0"/>
          <w:numId w:val="29"/>
        </w:numPr>
        <w:rPr>
          <w:rFonts w:ascii="Arial" w:hAnsi="Arial" w:cs="Arial"/>
          <w:sz w:val="22"/>
          <w:szCs w:val="22"/>
        </w:rPr>
      </w:pPr>
      <w:r w:rsidRPr="00750A98">
        <w:rPr>
          <w:rFonts w:ascii="Arial" w:hAnsi="Arial" w:cs="Arial"/>
          <w:sz w:val="22"/>
          <w:szCs w:val="22"/>
        </w:rPr>
        <w:t>Multiple research administrators throughout the Radiology division</w:t>
      </w:r>
    </w:p>
    <w:p w14:paraId="339106A3" w14:textId="61211C04" w:rsidR="00750A98" w:rsidRPr="00750A98" w:rsidRDefault="00750A98" w:rsidP="00750A98">
      <w:pPr>
        <w:pStyle w:val="ListParagraph"/>
        <w:numPr>
          <w:ilvl w:val="0"/>
          <w:numId w:val="29"/>
        </w:numPr>
        <w:rPr>
          <w:rFonts w:ascii="Arial" w:hAnsi="Arial" w:cs="Arial"/>
          <w:sz w:val="22"/>
          <w:szCs w:val="22"/>
        </w:rPr>
      </w:pPr>
      <w:r w:rsidRPr="00750A98">
        <w:rPr>
          <w:rFonts w:ascii="Arial" w:hAnsi="Arial" w:cs="Arial"/>
          <w:sz w:val="22"/>
          <w:szCs w:val="22"/>
        </w:rPr>
        <w:t>Professional Staff Supported: All Radiology research MDs, PhDs, and research fellows.</w:t>
      </w:r>
    </w:p>
    <w:p w14:paraId="5DB870C8" w14:textId="61B4F0A0" w:rsidR="00750A98" w:rsidRPr="00750A98" w:rsidRDefault="00750A98" w:rsidP="00750A98">
      <w:pPr>
        <w:pStyle w:val="ListParagraph"/>
        <w:numPr>
          <w:ilvl w:val="0"/>
          <w:numId w:val="29"/>
        </w:numPr>
        <w:rPr>
          <w:rFonts w:ascii="Arial" w:hAnsi="Arial" w:cs="Arial"/>
          <w:sz w:val="22"/>
          <w:szCs w:val="22"/>
        </w:rPr>
      </w:pPr>
      <w:r w:rsidRPr="00750A98">
        <w:rPr>
          <w:rFonts w:ascii="Arial" w:hAnsi="Arial" w:cs="Arial"/>
          <w:sz w:val="22"/>
          <w:szCs w:val="22"/>
        </w:rPr>
        <w:t xml:space="preserve">Non-Employees: All </w:t>
      </w:r>
      <w:r w:rsidRPr="00750A98">
        <w:rPr>
          <w:rFonts w:ascii="Arial" w:hAnsi="Arial" w:cs="Arial"/>
          <w:sz w:val="22"/>
          <w:szCs w:val="22"/>
        </w:rPr>
        <w:t xml:space="preserve">weekly and </w:t>
      </w:r>
      <w:r w:rsidRPr="00750A98">
        <w:rPr>
          <w:rFonts w:ascii="Arial" w:hAnsi="Arial" w:cs="Arial"/>
          <w:sz w:val="22"/>
          <w:szCs w:val="22"/>
        </w:rPr>
        <w:t>non-employees on PeopleSoft tree</w:t>
      </w:r>
    </w:p>
    <w:p w14:paraId="32DF758A" w14:textId="77777777" w:rsidR="0003587E" w:rsidRPr="00E152A3" w:rsidRDefault="0003587E">
      <w:pPr>
        <w:rPr>
          <w:rFonts w:ascii="Arial" w:hAnsi="Arial" w:cs="Arial"/>
          <w:sz w:val="22"/>
          <w:szCs w:val="22"/>
        </w:rPr>
      </w:pPr>
    </w:p>
    <w:p w14:paraId="4148574D" w14:textId="77777777" w:rsidR="0003587E" w:rsidRDefault="0003587E">
      <w:pPr>
        <w:rPr>
          <w:rFonts w:ascii="Arial" w:hAnsi="Arial" w:cs="Arial"/>
          <w:sz w:val="22"/>
          <w:szCs w:val="22"/>
        </w:rPr>
      </w:pPr>
    </w:p>
    <w:p w14:paraId="0F4A0915" w14:textId="77777777" w:rsidR="002350E3" w:rsidRDefault="007350C3" w:rsidP="000237C2">
      <w:pPr>
        <w:pBdr>
          <w:top w:val="single" w:sz="6" w:space="1" w:color="auto"/>
          <w:left w:val="single" w:sz="6" w:space="8" w:color="auto"/>
          <w:bottom w:val="single" w:sz="6" w:space="1" w:color="auto"/>
          <w:right w:val="single" w:sz="6" w:space="1" w:color="auto"/>
        </w:pBdr>
        <w:shd w:val="pct20" w:color="auto" w:fill="auto"/>
        <w:tabs>
          <w:tab w:val="left" w:pos="9990"/>
        </w:tabs>
        <w:ind w:left="90"/>
        <w:rPr>
          <w:rFonts w:ascii="Arial" w:hAnsi="Arial" w:cs="Arial"/>
          <w:sz w:val="22"/>
          <w:szCs w:val="22"/>
        </w:rPr>
      </w:pPr>
      <w:r w:rsidRPr="00E152A3">
        <w:rPr>
          <w:rFonts w:ascii="Arial" w:hAnsi="Arial" w:cs="Arial"/>
          <w:sz w:val="22"/>
          <w:szCs w:val="22"/>
        </w:rPr>
        <w:lastRenderedPageBreak/>
        <w:t>FISCAL RESPONSIBILITY:</w:t>
      </w:r>
      <w:r w:rsidR="00824CE1" w:rsidRPr="00E152A3">
        <w:rPr>
          <w:rFonts w:ascii="Arial" w:hAnsi="Arial" w:cs="Arial"/>
          <w:sz w:val="22"/>
          <w:szCs w:val="22"/>
        </w:rPr>
        <w:t xml:space="preserve"> </w:t>
      </w:r>
      <w:r w:rsidRPr="00E152A3">
        <w:rPr>
          <w:rFonts w:ascii="Arial" w:hAnsi="Arial" w:cs="Arial"/>
          <w:sz w:val="22"/>
          <w:szCs w:val="22"/>
        </w:rPr>
        <w:t>Indicate fina</w:t>
      </w:r>
      <w:r w:rsidR="005B6B38">
        <w:rPr>
          <w:rFonts w:ascii="Arial" w:hAnsi="Arial" w:cs="Arial"/>
          <w:sz w:val="22"/>
          <w:szCs w:val="22"/>
        </w:rPr>
        <w:t>ncial “scope” information, e.g</w:t>
      </w:r>
      <w:r w:rsidR="007772B7" w:rsidRPr="00E152A3">
        <w:rPr>
          <w:rFonts w:ascii="Arial" w:hAnsi="Arial" w:cs="Arial"/>
          <w:sz w:val="22"/>
          <w:szCs w:val="22"/>
        </w:rPr>
        <w:t>.</w:t>
      </w:r>
      <w:r w:rsidRPr="00E152A3">
        <w:rPr>
          <w:rFonts w:ascii="Arial" w:hAnsi="Arial" w:cs="Arial"/>
          <w:sz w:val="22"/>
          <w:szCs w:val="22"/>
        </w:rPr>
        <w:t xml:space="preserve"> size of budget, volume, </w:t>
      </w:r>
      <w:r w:rsidR="007657E3" w:rsidRPr="00E152A3">
        <w:rPr>
          <w:rFonts w:ascii="Arial" w:hAnsi="Arial" w:cs="Arial"/>
          <w:sz w:val="22"/>
          <w:szCs w:val="22"/>
        </w:rPr>
        <w:t>revenue</w:t>
      </w:r>
      <w:r w:rsidR="0003587E">
        <w:rPr>
          <w:rFonts w:ascii="Arial" w:hAnsi="Arial" w:cs="Arial"/>
          <w:sz w:val="22"/>
          <w:szCs w:val="22"/>
        </w:rPr>
        <w:t>, etc</w:t>
      </w:r>
      <w:r w:rsidR="00CB674D" w:rsidRPr="00E152A3">
        <w:rPr>
          <w:rFonts w:ascii="Arial" w:hAnsi="Arial" w:cs="Arial"/>
          <w:sz w:val="22"/>
          <w:szCs w:val="22"/>
        </w:rPr>
        <w:t>.</w:t>
      </w:r>
    </w:p>
    <w:p w14:paraId="264B1185" w14:textId="1F8980E4" w:rsidR="00D61945" w:rsidRDefault="00DB56DB">
      <w:pPr>
        <w:rPr>
          <w:rFonts w:ascii="Arial" w:hAnsi="Arial" w:cs="Arial"/>
          <w:sz w:val="22"/>
          <w:szCs w:val="22"/>
        </w:rPr>
      </w:pPr>
      <w:r>
        <w:rPr>
          <w:rFonts w:ascii="Segoe UI" w:hAnsi="Segoe UI" w:cs="Segoe UI"/>
          <w:sz w:val="21"/>
          <w:szCs w:val="21"/>
          <w:shd w:val="clear" w:color="auto" w:fill="FFFFFF"/>
        </w:rPr>
        <w:t xml:space="preserve">Radiology is one of the largest Research </w:t>
      </w:r>
      <w:r w:rsidR="00F17DB4">
        <w:rPr>
          <w:rFonts w:ascii="Segoe UI" w:hAnsi="Segoe UI" w:cs="Segoe UI"/>
          <w:sz w:val="21"/>
          <w:szCs w:val="21"/>
          <w:shd w:val="clear" w:color="auto" w:fill="FFFFFF"/>
        </w:rPr>
        <w:t>departments</w:t>
      </w:r>
      <w:r>
        <w:rPr>
          <w:rFonts w:ascii="Segoe UI" w:hAnsi="Segoe UI" w:cs="Segoe UI"/>
          <w:sz w:val="21"/>
          <w:szCs w:val="21"/>
          <w:shd w:val="clear" w:color="auto" w:fill="FFFFFF"/>
        </w:rPr>
        <w:t xml:space="preserve"> at MGH.  </w:t>
      </w:r>
      <w:r w:rsidR="00F17DB4" w:rsidRPr="00D95E64">
        <w:rPr>
          <w:rFonts w:ascii="Arial" w:hAnsi="Arial" w:cs="Arial"/>
          <w:sz w:val="22"/>
          <w:szCs w:val="22"/>
        </w:rPr>
        <w:t>Fiscal research activity for Year End FY</w:t>
      </w:r>
      <w:r w:rsidR="00F17DB4">
        <w:rPr>
          <w:rFonts w:ascii="Arial" w:hAnsi="Arial" w:cs="Arial"/>
          <w:sz w:val="22"/>
          <w:szCs w:val="22"/>
        </w:rPr>
        <w:t>22</w:t>
      </w:r>
      <w:r w:rsidR="00F17DB4" w:rsidRPr="00D95E64">
        <w:rPr>
          <w:rFonts w:ascii="Arial" w:hAnsi="Arial" w:cs="Arial"/>
          <w:sz w:val="22"/>
          <w:szCs w:val="22"/>
        </w:rPr>
        <w:t xml:space="preserve"> was </w:t>
      </w:r>
      <w:r>
        <w:rPr>
          <w:rFonts w:ascii="Segoe UI" w:hAnsi="Segoe UI" w:cs="Segoe UI"/>
          <w:sz w:val="21"/>
          <w:szCs w:val="21"/>
          <w:shd w:val="clear" w:color="auto" w:fill="FFFFFF"/>
        </w:rPr>
        <w:t xml:space="preserve">$151 million, which has about 800 active funds, 6 Partners Fee-for-Service Cores, </w:t>
      </w:r>
      <w:r w:rsidR="00F17DB4">
        <w:rPr>
          <w:rFonts w:ascii="Segoe UI" w:hAnsi="Segoe UI" w:cs="Segoe UI"/>
          <w:sz w:val="21"/>
          <w:szCs w:val="21"/>
          <w:shd w:val="clear" w:color="auto" w:fill="FFFFFF"/>
        </w:rPr>
        <w:t xml:space="preserve">and </w:t>
      </w:r>
      <w:r>
        <w:rPr>
          <w:rFonts w:ascii="Segoe UI" w:hAnsi="Segoe UI" w:cs="Segoe UI"/>
          <w:sz w:val="21"/>
          <w:szCs w:val="21"/>
          <w:shd w:val="clear" w:color="auto" w:fill="FFFFFF"/>
        </w:rPr>
        <w:t>over 1,200 research staff, including 246 PIs</w:t>
      </w:r>
      <w:r w:rsidR="00F17DB4">
        <w:rPr>
          <w:rFonts w:ascii="Segoe UI" w:hAnsi="Segoe UI" w:cs="Segoe UI"/>
          <w:sz w:val="21"/>
          <w:szCs w:val="21"/>
          <w:shd w:val="clear" w:color="auto" w:fill="FFFFFF"/>
        </w:rPr>
        <w:t>, and 200 Post Docs.</w:t>
      </w:r>
    </w:p>
    <w:p w14:paraId="7AF8A170" w14:textId="77777777" w:rsidR="000A7308" w:rsidRPr="00E152A3" w:rsidRDefault="000A7308">
      <w:pPr>
        <w:rPr>
          <w:rFonts w:ascii="Arial" w:hAnsi="Arial" w:cs="Arial"/>
          <w:sz w:val="22"/>
          <w:szCs w:val="22"/>
        </w:rPr>
      </w:pPr>
    </w:p>
    <w:p w14:paraId="2F564810" w14:textId="77777777" w:rsidR="002350E3" w:rsidRPr="00E152A3" w:rsidRDefault="002350E3" w:rsidP="00FF5575">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sz w:val="22"/>
          <w:szCs w:val="22"/>
        </w:rPr>
      </w:pPr>
      <w:r w:rsidRPr="00E152A3">
        <w:rPr>
          <w:rFonts w:ascii="Arial" w:hAnsi="Arial" w:cs="Arial"/>
          <w:sz w:val="22"/>
          <w:szCs w:val="22"/>
        </w:rPr>
        <w:t xml:space="preserve">WORKING CONDITIONS: </w:t>
      </w:r>
      <w:r w:rsidRPr="00B648AC">
        <w:rPr>
          <w:rFonts w:ascii="Arial" w:hAnsi="Arial" w:cs="Arial"/>
          <w:sz w:val="22"/>
          <w:szCs w:val="22"/>
        </w:rPr>
        <w:t>Describe the conditions in whi</w:t>
      </w:r>
      <w:r w:rsidR="00FF5575" w:rsidRPr="00B648AC">
        <w:rPr>
          <w:rFonts w:ascii="Arial" w:hAnsi="Arial" w:cs="Arial"/>
          <w:sz w:val="22"/>
          <w:szCs w:val="22"/>
        </w:rPr>
        <w:t>ch the work is performed</w:t>
      </w:r>
      <w:r w:rsidR="00CC7344" w:rsidRPr="00B648AC">
        <w:rPr>
          <w:rFonts w:ascii="Arial" w:hAnsi="Arial" w:cs="Arial"/>
          <w:sz w:val="22"/>
          <w:szCs w:val="22"/>
        </w:rPr>
        <w:t>.  Use this section to detail any physical require</w:t>
      </w:r>
      <w:r w:rsidR="0003587E">
        <w:rPr>
          <w:rFonts w:ascii="Arial" w:hAnsi="Arial" w:cs="Arial"/>
          <w:sz w:val="22"/>
          <w:szCs w:val="22"/>
        </w:rPr>
        <w:t xml:space="preserve">ments for the position (lifting, carrying, </w:t>
      </w:r>
      <w:proofErr w:type="spellStart"/>
      <w:r w:rsidR="00CC7344" w:rsidRPr="00B648AC">
        <w:rPr>
          <w:rFonts w:ascii="Arial" w:hAnsi="Arial" w:cs="Arial"/>
          <w:sz w:val="22"/>
          <w:szCs w:val="22"/>
        </w:rPr>
        <w:t>etc</w:t>
      </w:r>
      <w:proofErr w:type="spellEnd"/>
      <w:r w:rsidR="00CC7344" w:rsidRPr="00B648AC">
        <w:rPr>
          <w:rFonts w:ascii="Arial" w:hAnsi="Arial" w:cs="Arial"/>
          <w:sz w:val="22"/>
          <w:szCs w:val="22"/>
        </w:rPr>
        <w:t>).  Use this section to also detail any environmental conditions associated with the position (outdoor weather requi</w:t>
      </w:r>
      <w:r w:rsidR="0003587E">
        <w:rPr>
          <w:rFonts w:ascii="Arial" w:hAnsi="Arial" w:cs="Arial"/>
          <w:sz w:val="22"/>
          <w:szCs w:val="22"/>
        </w:rPr>
        <w:t xml:space="preserve">rements, hazardous materials, </w:t>
      </w:r>
      <w:proofErr w:type="spellStart"/>
      <w:r w:rsidR="00CC7344" w:rsidRPr="00B648AC">
        <w:rPr>
          <w:rFonts w:ascii="Arial" w:hAnsi="Arial" w:cs="Arial"/>
          <w:sz w:val="22"/>
          <w:szCs w:val="22"/>
        </w:rPr>
        <w:t>etc</w:t>
      </w:r>
      <w:proofErr w:type="spellEnd"/>
      <w:r w:rsidR="00CC7344" w:rsidRPr="00B648AC">
        <w:rPr>
          <w:rFonts w:ascii="Arial" w:hAnsi="Arial" w:cs="Arial"/>
          <w:sz w:val="22"/>
          <w:szCs w:val="22"/>
        </w:rPr>
        <w:t>).</w:t>
      </w:r>
    </w:p>
    <w:p w14:paraId="1C1769C1" w14:textId="77777777" w:rsidR="00352F90" w:rsidRDefault="00352F90" w:rsidP="00E24F7E">
      <w:pPr>
        <w:rPr>
          <w:rFonts w:ascii="Arial" w:hAnsi="Arial" w:cs="Arial"/>
          <w:sz w:val="22"/>
          <w:szCs w:val="22"/>
        </w:rPr>
      </w:pPr>
    </w:p>
    <w:p w14:paraId="241BAD5F" w14:textId="77777777" w:rsidR="00B8524F" w:rsidRDefault="0003587E" w:rsidP="00B8524F">
      <w:pPr>
        <w:rPr>
          <w:rFonts w:ascii="Arial" w:hAnsi="Arial" w:cs="Arial"/>
          <w:i/>
          <w:sz w:val="22"/>
          <w:szCs w:val="22"/>
        </w:rPr>
      </w:pPr>
      <w:r w:rsidRPr="0003587E">
        <w:rPr>
          <w:rFonts w:ascii="Arial" w:hAnsi="Arial" w:cs="Arial"/>
          <w:i/>
          <w:sz w:val="22"/>
          <w:szCs w:val="22"/>
        </w:rPr>
        <w:t>The information contained in this document is intended to describe the general contents and requirements of work being performed by people assigned to this classification.  It is not intended to be construed as an exhaustive statement of all duties, responsibilities or skills of individuals so classified.</w:t>
      </w:r>
    </w:p>
    <w:p w14:paraId="54D6DFFD" w14:textId="77777777" w:rsidR="0003587E" w:rsidRPr="0003587E" w:rsidRDefault="0003587E" w:rsidP="00B8524F">
      <w:pPr>
        <w:rPr>
          <w:rFonts w:ascii="Arial" w:hAnsi="Arial" w:cs="Arial"/>
          <w:i/>
          <w:sz w:val="22"/>
          <w:szCs w:val="22"/>
        </w:rPr>
      </w:pPr>
    </w:p>
    <w:p w14:paraId="525BDBE1" w14:textId="77777777" w:rsidR="00CC7344" w:rsidRPr="00E152A3" w:rsidRDefault="00975899" w:rsidP="00CC7344">
      <w:pPr>
        <w:pBdr>
          <w:top w:val="single" w:sz="6" w:space="1" w:color="auto"/>
          <w:left w:val="single" w:sz="6" w:space="9" w:color="auto"/>
          <w:bottom w:val="single" w:sz="6" w:space="1" w:color="auto"/>
          <w:right w:val="single" w:sz="6" w:space="1" w:color="auto"/>
        </w:pBdr>
        <w:shd w:val="pct20" w:color="auto" w:fill="auto"/>
        <w:ind w:left="180" w:hanging="90"/>
        <w:rPr>
          <w:rFonts w:ascii="Arial" w:hAnsi="Arial" w:cs="Arial"/>
          <w:sz w:val="22"/>
          <w:szCs w:val="22"/>
        </w:rPr>
      </w:pPr>
      <w:r w:rsidRPr="00F52764">
        <w:rPr>
          <w:rFonts w:ascii="Arial" w:hAnsi="Arial" w:cs="Arial"/>
          <w:sz w:val="22"/>
          <w:szCs w:val="22"/>
          <w:highlight w:val="lightGray"/>
        </w:rPr>
        <w:t>Job Posting (optional):  Use this section to indicate preferred text when posting this job on the careers page.</w:t>
      </w:r>
      <w:r w:rsidR="003222B5" w:rsidRPr="00F52764">
        <w:rPr>
          <w:rFonts w:ascii="Arial" w:hAnsi="Arial" w:cs="Arial"/>
          <w:sz w:val="22"/>
          <w:szCs w:val="22"/>
          <w:highlight w:val="lightGray"/>
        </w:rPr>
        <w:t xml:space="preserve"> </w:t>
      </w:r>
      <w:r w:rsidR="0063499E" w:rsidRPr="00F52764">
        <w:rPr>
          <w:rFonts w:ascii="Arial" w:hAnsi="Arial" w:cs="Arial"/>
          <w:sz w:val="22"/>
          <w:szCs w:val="22"/>
          <w:highlight w:val="lightGray"/>
        </w:rPr>
        <w:t xml:space="preserve">This </w:t>
      </w:r>
      <w:r w:rsidR="004862DF">
        <w:rPr>
          <w:rFonts w:ascii="Arial" w:hAnsi="Arial" w:cs="Arial"/>
          <w:sz w:val="22"/>
          <w:szCs w:val="22"/>
          <w:highlight w:val="lightGray"/>
        </w:rPr>
        <w:t xml:space="preserve">section </w:t>
      </w:r>
      <w:r w:rsidR="0063499E" w:rsidRPr="00F52764">
        <w:rPr>
          <w:rFonts w:ascii="Arial" w:hAnsi="Arial" w:cs="Arial"/>
          <w:sz w:val="22"/>
          <w:szCs w:val="22"/>
          <w:highlight w:val="lightGray"/>
        </w:rPr>
        <w:t>should not be a copy of all that is written above but rather a condensed version high</w:t>
      </w:r>
      <w:r w:rsidR="003222B5" w:rsidRPr="00F52764">
        <w:rPr>
          <w:rFonts w:ascii="Arial" w:hAnsi="Arial" w:cs="Arial"/>
          <w:sz w:val="22"/>
          <w:szCs w:val="22"/>
          <w:highlight w:val="lightGray"/>
        </w:rPr>
        <w:t>lighting the important points.</w:t>
      </w:r>
    </w:p>
    <w:p w14:paraId="178E7688" w14:textId="77777777" w:rsidR="00CC7344" w:rsidRPr="00E152A3" w:rsidRDefault="00CC7344" w:rsidP="00E24F7E">
      <w:pPr>
        <w:rPr>
          <w:rFonts w:ascii="Arial" w:hAnsi="Arial" w:cs="Arial"/>
          <w:sz w:val="22"/>
          <w:szCs w:val="22"/>
        </w:rPr>
      </w:pPr>
    </w:p>
    <w:sectPr w:rsidR="00CC7344" w:rsidRPr="00E152A3" w:rsidSect="00FC5CD2">
      <w:headerReference w:type="even" r:id="rId8"/>
      <w:headerReference w:type="default" r:id="rId9"/>
      <w:footerReference w:type="even" r:id="rId10"/>
      <w:footerReference w:type="default" r:id="rId11"/>
      <w:headerReference w:type="first" r:id="rId12"/>
      <w:footerReference w:type="first" r:id="rId13"/>
      <w:pgSz w:w="12240" w:h="15840"/>
      <w:pgMar w:top="1152" w:right="720" w:bottom="1440"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C80A" w14:textId="77777777" w:rsidR="00FC33B3" w:rsidRDefault="00FC33B3">
      <w:r>
        <w:separator/>
      </w:r>
    </w:p>
  </w:endnote>
  <w:endnote w:type="continuationSeparator" w:id="0">
    <w:p w14:paraId="2E87E0C8" w14:textId="77777777" w:rsidR="00FC33B3" w:rsidRDefault="00FC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6B02" w14:textId="77777777" w:rsidR="00E321AE" w:rsidRDefault="00E3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86CA" w14:textId="77777777" w:rsidR="0003587E" w:rsidRPr="00B323E7" w:rsidRDefault="0003587E" w:rsidP="00985591">
    <w:pPr>
      <w:pStyle w:val="Footer"/>
      <w:jc w:val="right"/>
      <w:rPr>
        <w:rFonts w:ascii="Arial" w:hAnsi="Arial" w:cs="Arial"/>
        <w:sz w:val="20"/>
      </w:rPr>
    </w:pPr>
    <w:r w:rsidRPr="00B323E7">
      <w:rPr>
        <w:rFonts w:ascii="Arial" w:hAnsi="Arial" w:cs="Arial"/>
        <w:sz w:val="20"/>
      </w:rPr>
      <w:t>Form Last Revised</w:t>
    </w:r>
    <w:r>
      <w:rPr>
        <w:rFonts w:ascii="Arial" w:hAnsi="Arial" w:cs="Arial"/>
        <w:sz w:val="20"/>
      </w:rPr>
      <w:t xml:space="preserve">: </w:t>
    </w:r>
    <w:proofErr w:type="gramStart"/>
    <w:r w:rsidR="0057267A">
      <w:rPr>
        <w:rFonts w:ascii="Arial" w:hAnsi="Arial" w:cs="Arial"/>
        <w:sz w:val="20"/>
      </w:rPr>
      <w:t>6</w:t>
    </w:r>
    <w:r w:rsidR="00E321AE">
      <w:rPr>
        <w:rFonts w:ascii="Arial" w:hAnsi="Arial" w:cs="Arial"/>
        <w:sz w:val="20"/>
      </w:rPr>
      <w:t>/12</w:t>
    </w:r>
    <w:r>
      <w:rPr>
        <w:rFonts w:ascii="Arial" w:hAnsi="Arial" w:cs="Arial"/>
        <w:sz w:val="20"/>
      </w:rPr>
      <w:t>/14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63F1" w14:textId="77777777" w:rsidR="00E321AE" w:rsidRDefault="00E3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D92A" w14:textId="77777777" w:rsidR="00FC33B3" w:rsidRDefault="00FC33B3">
      <w:r>
        <w:separator/>
      </w:r>
    </w:p>
  </w:footnote>
  <w:footnote w:type="continuationSeparator" w:id="0">
    <w:p w14:paraId="4A6FCA54" w14:textId="77777777" w:rsidR="00FC33B3" w:rsidRDefault="00FC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1B55" w14:textId="77777777" w:rsidR="0003587E" w:rsidRDefault="004823CE">
    <w:pPr>
      <w:pStyle w:val="Header"/>
      <w:framePr w:wrap="around" w:vAnchor="text" w:hAnchor="margin" w:xAlign="right" w:y="1"/>
      <w:rPr>
        <w:rStyle w:val="PageNumber"/>
      </w:rPr>
    </w:pPr>
    <w:r>
      <w:rPr>
        <w:rStyle w:val="PageNumber"/>
      </w:rPr>
      <w:fldChar w:fldCharType="begin"/>
    </w:r>
    <w:r w:rsidR="0003587E">
      <w:rPr>
        <w:rStyle w:val="PageNumber"/>
      </w:rPr>
      <w:instrText xml:space="preserve">PAGE  </w:instrText>
    </w:r>
    <w:r>
      <w:rPr>
        <w:rStyle w:val="PageNumber"/>
      </w:rPr>
      <w:fldChar w:fldCharType="separate"/>
    </w:r>
    <w:r w:rsidR="0003587E">
      <w:rPr>
        <w:rStyle w:val="PageNumber"/>
        <w:noProof/>
      </w:rPr>
      <w:t>1</w:t>
    </w:r>
    <w:r>
      <w:rPr>
        <w:rStyle w:val="PageNumber"/>
      </w:rPr>
      <w:fldChar w:fldCharType="end"/>
    </w:r>
  </w:p>
  <w:p w14:paraId="684D3AB5" w14:textId="77777777" w:rsidR="0003587E" w:rsidRDefault="000358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51B" w14:textId="77777777" w:rsidR="0003587E" w:rsidRPr="0095776C" w:rsidRDefault="004823CE">
    <w:pPr>
      <w:pStyle w:val="Header"/>
      <w:framePr w:wrap="around" w:vAnchor="text" w:hAnchor="margin" w:xAlign="right" w:y="1"/>
      <w:rPr>
        <w:rStyle w:val="PageNumber"/>
        <w:rFonts w:ascii="Arial" w:hAnsi="Arial" w:cs="Arial"/>
      </w:rPr>
    </w:pPr>
    <w:r w:rsidRPr="0095776C">
      <w:rPr>
        <w:rStyle w:val="PageNumber"/>
        <w:rFonts w:ascii="Arial" w:hAnsi="Arial" w:cs="Arial"/>
      </w:rPr>
      <w:fldChar w:fldCharType="begin"/>
    </w:r>
    <w:r w:rsidR="0003587E" w:rsidRPr="0095776C">
      <w:rPr>
        <w:rStyle w:val="PageNumber"/>
        <w:rFonts w:ascii="Arial" w:hAnsi="Arial" w:cs="Arial"/>
      </w:rPr>
      <w:instrText xml:space="preserve">PAGE  </w:instrText>
    </w:r>
    <w:r w:rsidRPr="0095776C">
      <w:rPr>
        <w:rStyle w:val="PageNumber"/>
        <w:rFonts w:ascii="Arial" w:hAnsi="Arial" w:cs="Arial"/>
      </w:rPr>
      <w:fldChar w:fldCharType="separate"/>
    </w:r>
    <w:r w:rsidR="00D4139F">
      <w:rPr>
        <w:rStyle w:val="PageNumber"/>
        <w:rFonts w:ascii="Arial" w:hAnsi="Arial" w:cs="Arial"/>
        <w:noProof/>
      </w:rPr>
      <w:t>3</w:t>
    </w:r>
    <w:r w:rsidRPr="0095776C">
      <w:rPr>
        <w:rStyle w:val="PageNumber"/>
        <w:rFonts w:ascii="Arial" w:hAnsi="Arial" w:cs="Arial"/>
      </w:rPr>
      <w:fldChar w:fldCharType="end"/>
    </w:r>
  </w:p>
  <w:p w14:paraId="68B423E1" w14:textId="77777777" w:rsidR="0003587E" w:rsidRDefault="0003587E">
    <w:pPr>
      <w:pStyle w:val="Header"/>
      <w:ind w:right="360"/>
      <w:jc w:val="center"/>
      <w:rPr>
        <w:rFonts w:ascii="Arial" w:hAnsi="Arial" w:cs="Arial"/>
      </w:rPr>
    </w:pPr>
    <w:r w:rsidRPr="0095776C">
      <w:rPr>
        <w:rFonts w:ascii="Arial" w:hAnsi="Arial" w:cs="Arial"/>
      </w:rPr>
      <w:t>Job Description</w:t>
    </w:r>
  </w:p>
  <w:p w14:paraId="61D15BFB" w14:textId="77777777" w:rsidR="0003587E" w:rsidRDefault="0003587E">
    <w:pPr>
      <w:pStyle w:val="Header"/>
      <w:ind w:right="360"/>
      <w:jc w:val="center"/>
      <w:rPr>
        <w:rFonts w:ascii="Arial" w:hAnsi="Arial" w:cs="Arial"/>
      </w:rPr>
    </w:pPr>
  </w:p>
  <w:p w14:paraId="37C2A5F1" w14:textId="77777777" w:rsidR="0003587E" w:rsidRPr="0095776C" w:rsidRDefault="0003587E">
    <w:pPr>
      <w:pStyle w:val="Header"/>
      <w:ind w:right="360"/>
      <w:jc w:val="center"/>
      <w:rPr>
        <w:rFonts w:ascii="Arial" w:hAnsi="Arial" w:cs="Arial"/>
      </w:rPr>
    </w:pPr>
    <w:r w:rsidRPr="0095776C">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C0A1" w14:textId="77777777" w:rsidR="0003587E" w:rsidRPr="00203B55" w:rsidRDefault="00EA5EEF" w:rsidP="00E52651">
    <w:pPr>
      <w:pStyle w:val="Header"/>
    </w:pPr>
    <w:r>
      <w:rPr>
        <w:noProof/>
      </w:rPr>
      <w:drawing>
        <wp:inline distT="0" distB="0" distL="0" distR="0" wp14:anchorId="79ADCC9C" wp14:editId="1B8F8292">
          <wp:extent cx="2314575" cy="66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14575" cy="666750"/>
                  </a:xfrm>
                  <a:prstGeom prst="rect">
                    <a:avLst/>
                  </a:prstGeom>
                  <a:noFill/>
                  <a:ln w="9525">
                    <a:noFill/>
                    <a:miter lim="800000"/>
                    <a:headEnd/>
                    <a:tailEnd/>
                  </a:ln>
                </pic:spPr>
              </pic:pic>
            </a:graphicData>
          </a:graphic>
        </wp:inline>
      </w:drawing>
    </w:r>
    <w:r w:rsidR="0003587E">
      <w:t xml:space="preserve">                            </w:t>
    </w:r>
    <w:r w:rsidR="0003587E">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8D67FE"/>
    <w:multiLevelType w:val="hybridMultilevel"/>
    <w:tmpl w:val="40A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92D"/>
    <w:multiLevelType w:val="hybridMultilevel"/>
    <w:tmpl w:val="9F2C07C0"/>
    <w:lvl w:ilvl="0" w:tplc="050E5BBC">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C2C2988"/>
    <w:multiLevelType w:val="hybridMultilevel"/>
    <w:tmpl w:val="0D64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5841"/>
    <w:multiLevelType w:val="hybridMultilevel"/>
    <w:tmpl w:val="14B26C3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956B6"/>
    <w:multiLevelType w:val="hybridMultilevel"/>
    <w:tmpl w:val="40C06136"/>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F1B1E"/>
    <w:multiLevelType w:val="hybridMultilevel"/>
    <w:tmpl w:val="ED5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61880"/>
    <w:multiLevelType w:val="hybridMultilevel"/>
    <w:tmpl w:val="4B542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40630"/>
    <w:multiLevelType w:val="hybridMultilevel"/>
    <w:tmpl w:val="22EE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B052C"/>
    <w:multiLevelType w:val="hybridMultilevel"/>
    <w:tmpl w:val="53BA9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43776"/>
    <w:multiLevelType w:val="hybridMultilevel"/>
    <w:tmpl w:val="DDF6A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00575"/>
    <w:multiLevelType w:val="hybridMultilevel"/>
    <w:tmpl w:val="A1E2F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B0E3A"/>
    <w:multiLevelType w:val="hybridMultilevel"/>
    <w:tmpl w:val="E7C4E77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87529"/>
    <w:multiLevelType w:val="singleLevel"/>
    <w:tmpl w:val="FFFFFFFF"/>
    <w:lvl w:ilvl="0">
      <w:numFmt w:val="decimal"/>
      <w:lvlText w:val="*"/>
      <w:lvlJc w:val="left"/>
      <w:pPr>
        <w:ind w:left="0" w:firstLine="0"/>
      </w:pPr>
    </w:lvl>
  </w:abstractNum>
  <w:abstractNum w:abstractNumId="14" w15:restartNumberingAfterBreak="0">
    <w:nsid w:val="41215677"/>
    <w:multiLevelType w:val="hybridMultilevel"/>
    <w:tmpl w:val="C1683D3C"/>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A2DA2"/>
    <w:multiLevelType w:val="hybridMultilevel"/>
    <w:tmpl w:val="A738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509E8"/>
    <w:multiLevelType w:val="hybridMultilevel"/>
    <w:tmpl w:val="31025F5C"/>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A7A0B"/>
    <w:multiLevelType w:val="hybridMultilevel"/>
    <w:tmpl w:val="C0B6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D1ADA"/>
    <w:multiLevelType w:val="hybridMultilevel"/>
    <w:tmpl w:val="BB7E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5A22E7"/>
    <w:multiLevelType w:val="hybridMultilevel"/>
    <w:tmpl w:val="E09421F2"/>
    <w:lvl w:ilvl="0" w:tplc="959AA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C7116"/>
    <w:multiLevelType w:val="hybridMultilevel"/>
    <w:tmpl w:val="E83CE692"/>
    <w:lvl w:ilvl="0" w:tplc="76203942">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5F8239A1"/>
    <w:multiLevelType w:val="hybridMultilevel"/>
    <w:tmpl w:val="29A02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20C06"/>
    <w:multiLevelType w:val="hybridMultilevel"/>
    <w:tmpl w:val="C8224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F0E64"/>
    <w:multiLevelType w:val="hybridMultilevel"/>
    <w:tmpl w:val="5596D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E0F40"/>
    <w:multiLevelType w:val="hybridMultilevel"/>
    <w:tmpl w:val="7556E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E1D9B"/>
    <w:multiLevelType w:val="hybridMultilevel"/>
    <w:tmpl w:val="0CA8C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875658"/>
    <w:multiLevelType w:val="hybridMultilevel"/>
    <w:tmpl w:val="472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36303"/>
    <w:multiLevelType w:val="hybridMultilevel"/>
    <w:tmpl w:val="613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B751F"/>
    <w:multiLevelType w:val="hybridMultilevel"/>
    <w:tmpl w:val="1AF8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020A6"/>
    <w:multiLevelType w:val="hybridMultilevel"/>
    <w:tmpl w:val="136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7427199">
    <w:abstractNumId w:val="20"/>
  </w:num>
  <w:num w:numId="2" w16cid:durableId="1549148665">
    <w:abstractNumId w:val="2"/>
  </w:num>
  <w:num w:numId="3" w16cid:durableId="1371879273">
    <w:abstractNumId w:val="27"/>
  </w:num>
  <w:num w:numId="4" w16cid:durableId="1474561313">
    <w:abstractNumId w:val="24"/>
  </w:num>
  <w:num w:numId="5" w16cid:durableId="1670058303">
    <w:abstractNumId w:val="7"/>
  </w:num>
  <w:num w:numId="6" w16cid:durableId="78261160">
    <w:abstractNumId w:val="11"/>
  </w:num>
  <w:num w:numId="7" w16cid:durableId="413094682">
    <w:abstractNumId w:val="15"/>
  </w:num>
  <w:num w:numId="8" w16cid:durableId="840966216">
    <w:abstractNumId w:val="17"/>
  </w:num>
  <w:num w:numId="9" w16cid:durableId="1619334943">
    <w:abstractNumId w:val="9"/>
  </w:num>
  <w:num w:numId="10" w16cid:durableId="1302003991">
    <w:abstractNumId w:val="0"/>
    <w:lvlOverride w:ilvl="0">
      <w:lvl w:ilvl="0">
        <w:numFmt w:val="bullet"/>
        <w:lvlText w:val=""/>
        <w:legacy w:legacy="1" w:legacySpace="0" w:legacyIndent="360"/>
        <w:lvlJc w:val="left"/>
        <w:pPr>
          <w:ind w:left="1170" w:hanging="360"/>
        </w:pPr>
        <w:rPr>
          <w:rFonts w:ascii="Symbol" w:hAnsi="Symbol" w:hint="default"/>
        </w:rPr>
      </w:lvl>
    </w:lvlOverride>
  </w:num>
  <w:num w:numId="11" w16cid:durableId="1000039834">
    <w:abstractNumId w:val="12"/>
  </w:num>
  <w:num w:numId="12" w16cid:durableId="1733040223">
    <w:abstractNumId w:val="4"/>
  </w:num>
  <w:num w:numId="13" w16cid:durableId="1438057220">
    <w:abstractNumId w:val="10"/>
  </w:num>
  <w:num w:numId="14" w16cid:durableId="742483221">
    <w:abstractNumId w:val="14"/>
  </w:num>
  <w:num w:numId="15" w16cid:durableId="1876691950">
    <w:abstractNumId w:val="16"/>
  </w:num>
  <w:num w:numId="16" w16cid:durableId="1684084896">
    <w:abstractNumId w:val="23"/>
  </w:num>
  <w:num w:numId="17" w16cid:durableId="1959215040">
    <w:abstractNumId w:val="21"/>
  </w:num>
  <w:num w:numId="18" w16cid:durableId="1981154180">
    <w:abstractNumId w:val="5"/>
  </w:num>
  <w:num w:numId="19" w16cid:durableId="1863860442">
    <w:abstractNumId w:val="22"/>
  </w:num>
  <w:num w:numId="20" w16cid:durableId="1331441918">
    <w:abstractNumId w:val="13"/>
  </w:num>
  <w:num w:numId="21" w16cid:durableId="474033276">
    <w:abstractNumId w:val="19"/>
  </w:num>
  <w:num w:numId="22" w16cid:durableId="2111731412">
    <w:abstractNumId w:val="18"/>
  </w:num>
  <w:num w:numId="23" w16cid:durableId="1956525187">
    <w:abstractNumId w:val="29"/>
  </w:num>
  <w:num w:numId="24" w16cid:durableId="595747871">
    <w:abstractNumId w:val="26"/>
  </w:num>
  <w:num w:numId="25" w16cid:durableId="1432967519">
    <w:abstractNumId w:val="1"/>
  </w:num>
  <w:num w:numId="26" w16cid:durableId="1420248181">
    <w:abstractNumId w:val="25"/>
  </w:num>
  <w:num w:numId="27" w16cid:durableId="792019501">
    <w:abstractNumId w:val="28"/>
  </w:num>
  <w:num w:numId="28" w16cid:durableId="1927418201">
    <w:abstractNumId w:val="8"/>
  </w:num>
  <w:num w:numId="29" w16cid:durableId="1546477898">
    <w:abstractNumId w:val="3"/>
  </w:num>
  <w:num w:numId="30" w16cid:durableId="907957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E3"/>
    <w:rsid w:val="00004AF1"/>
    <w:rsid w:val="0001195F"/>
    <w:rsid w:val="000237C2"/>
    <w:rsid w:val="0003497B"/>
    <w:rsid w:val="0003587E"/>
    <w:rsid w:val="00045847"/>
    <w:rsid w:val="00081F35"/>
    <w:rsid w:val="000A338A"/>
    <w:rsid w:val="000A7308"/>
    <w:rsid w:val="000C3E79"/>
    <w:rsid w:val="000C4329"/>
    <w:rsid w:val="000D5FA4"/>
    <w:rsid w:val="000D68B9"/>
    <w:rsid w:val="000E039B"/>
    <w:rsid w:val="000E7260"/>
    <w:rsid w:val="001035FD"/>
    <w:rsid w:val="00110B45"/>
    <w:rsid w:val="0011197C"/>
    <w:rsid w:val="00120DD7"/>
    <w:rsid w:val="00123CFF"/>
    <w:rsid w:val="00127898"/>
    <w:rsid w:val="00134E83"/>
    <w:rsid w:val="00140A47"/>
    <w:rsid w:val="00151393"/>
    <w:rsid w:val="00153AB7"/>
    <w:rsid w:val="00170460"/>
    <w:rsid w:val="0017475B"/>
    <w:rsid w:val="00180B07"/>
    <w:rsid w:val="001853A2"/>
    <w:rsid w:val="00187C5E"/>
    <w:rsid w:val="001D7FF7"/>
    <w:rsid w:val="001E18B9"/>
    <w:rsid w:val="001E1F9E"/>
    <w:rsid w:val="001E6103"/>
    <w:rsid w:val="00203B55"/>
    <w:rsid w:val="002074E1"/>
    <w:rsid w:val="002169B6"/>
    <w:rsid w:val="00220958"/>
    <w:rsid w:val="002304F8"/>
    <w:rsid w:val="00233371"/>
    <w:rsid w:val="002350E3"/>
    <w:rsid w:val="0025025D"/>
    <w:rsid w:val="00255F76"/>
    <w:rsid w:val="00257F7A"/>
    <w:rsid w:val="00272C2C"/>
    <w:rsid w:val="002929A8"/>
    <w:rsid w:val="002B4C2C"/>
    <w:rsid w:val="002D4F2C"/>
    <w:rsid w:val="002E530D"/>
    <w:rsid w:val="002E72D5"/>
    <w:rsid w:val="003222B5"/>
    <w:rsid w:val="00323359"/>
    <w:rsid w:val="003325C8"/>
    <w:rsid w:val="0033455D"/>
    <w:rsid w:val="00352F90"/>
    <w:rsid w:val="0036043E"/>
    <w:rsid w:val="0036088A"/>
    <w:rsid w:val="00360A3B"/>
    <w:rsid w:val="003622E0"/>
    <w:rsid w:val="00364C9E"/>
    <w:rsid w:val="003B718A"/>
    <w:rsid w:val="003C0892"/>
    <w:rsid w:val="003D649B"/>
    <w:rsid w:val="003D78BE"/>
    <w:rsid w:val="003F7AFD"/>
    <w:rsid w:val="00403269"/>
    <w:rsid w:val="00403576"/>
    <w:rsid w:val="00404116"/>
    <w:rsid w:val="00410DEF"/>
    <w:rsid w:val="00421764"/>
    <w:rsid w:val="00423E29"/>
    <w:rsid w:val="00427986"/>
    <w:rsid w:val="00455B1C"/>
    <w:rsid w:val="004823CE"/>
    <w:rsid w:val="004862DF"/>
    <w:rsid w:val="004978B4"/>
    <w:rsid w:val="004A7627"/>
    <w:rsid w:val="004B50D9"/>
    <w:rsid w:val="004B7E3D"/>
    <w:rsid w:val="004C1BFD"/>
    <w:rsid w:val="004C22ED"/>
    <w:rsid w:val="004C7B51"/>
    <w:rsid w:val="004D6C09"/>
    <w:rsid w:val="004E2AEC"/>
    <w:rsid w:val="004F7F90"/>
    <w:rsid w:val="00520753"/>
    <w:rsid w:val="00530A92"/>
    <w:rsid w:val="005341A2"/>
    <w:rsid w:val="00535CCF"/>
    <w:rsid w:val="0057267A"/>
    <w:rsid w:val="0059547C"/>
    <w:rsid w:val="005B414C"/>
    <w:rsid w:val="005B416D"/>
    <w:rsid w:val="005B6117"/>
    <w:rsid w:val="005B6B38"/>
    <w:rsid w:val="005C21C1"/>
    <w:rsid w:val="005C3CE6"/>
    <w:rsid w:val="005C5659"/>
    <w:rsid w:val="005E1160"/>
    <w:rsid w:val="005F1D1C"/>
    <w:rsid w:val="00603F3A"/>
    <w:rsid w:val="00607057"/>
    <w:rsid w:val="00632870"/>
    <w:rsid w:val="0063499E"/>
    <w:rsid w:val="0064176F"/>
    <w:rsid w:val="00645E57"/>
    <w:rsid w:val="00650C6E"/>
    <w:rsid w:val="00670F56"/>
    <w:rsid w:val="00671937"/>
    <w:rsid w:val="00675E3C"/>
    <w:rsid w:val="00676A62"/>
    <w:rsid w:val="00682228"/>
    <w:rsid w:val="0069684E"/>
    <w:rsid w:val="006969F1"/>
    <w:rsid w:val="006A1847"/>
    <w:rsid w:val="006A451D"/>
    <w:rsid w:val="006B78E8"/>
    <w:rsid w:val="006D6150"/>
    <w:rsid w:val="006E14F5"/>
    <w:rsid w:val="006F0705"/>
    <w:rsid w:val="00714379"/>
    <w:rsid w:val="00715EAE"/>
    <w:rsid w:val="007350C3"/>
    <w:rsid w:val="00750A98"/>
    <w:rsid w:val="00754A5C"/>
    <w:rsid w:val="007635B4"/>
    <w:rsid w:val="0076530B"/>
    <w:rsid w:val="007657E3"/>
    <w:rsid w:val="007772B7"/>
    <w:rsid w:val="00784064"/>
    <w:rsid w:val="0079790C"/>
    <w:rsid w:val="007A32B8"/>
    <w:rsid w:val="007B0AC5"/>
    <w:rsid w:val="007C0E0A"/>
    <w:rsid w:val="007D45E9"/>
    <w:rsid w:val="007D570F"/>
    <w:rsid w:val="007E5AD7"/>
    <w:rsid w:val="00804B1F"/>
    <w:rsid w:val="0081663A"/>
    <w:rsid w:val="00824CE1"/>
    <w:rsid w:val="0083780A"/>
    <w:rsid w:val="00847782"/>
    <w:rsid w:val="00850E51"/>
    <w:rsid w:val="00855399"/>
    <w:rsid w:val="008606A6"/>
    <w:rsid w:val="008676B1"/>
    <w:rsid w:val="008705A6"/>
    <w:rsid w:val="008730F9"/>
    <w:rsid w:val="008834A3"/>
    <w:rsid w:val="008978EC"/>
    <w:rsid w:val="008A1379"/>
    <w:rsid w:val="008D354B"/>
    <w:rsid w:val="008D45EF"/>
    <w:rsid w:val="008E3E81"/>
    <w:rsid w:val="00907EE2"/>
    <w:rsid w:val="00916B05"/>
    <w:rsid w:val="00921193"/>
    <w:rsid w:val="00923015"/>
    <w:rsid w:val="00924F33"/>
    <w:rsid w:val="009273F1"/>
    <w:rsid w:val="00930B6A"/>
    <w:rsid w:val="009417D6"/>
    <w:rsid w:val="0095776C"/>
    <w:rsid w:val="009709B1"/>
    <w:rsid w:val="00975899"/>
    <w:rsid w:val="0098115B"/>
    <w:rsid w:val="009826E3"/>
    <w:rsid w:val="00982B0C"/>
    <w:rsid w:val="00983637"/>
    <w:rsid w:val="00985591"/>
    <w:rsid w:val="009952BC"/>
    <w:rsid w:val="009A0D54"/>
    <w:rsid w:val="009A28E5"/>
    <w:rsid w:val="009A7FFD"/>
    <w:rsid w:val="009B5F97"/>
    <w:rsid w:val="009C47B0"/>
    <w:rsid w:val="009C7C9E"/>
    <w:rsid w:val="009D3B6F"/>
    <w:rsid w:val="009D787C"/>
    <w:rsid w:val="009E1924"/>
    <w:rsid w:val="009E686F"/>
    <w:rsid w:val="009F7CC6"/>
    <w:rsid w:val="00A03D29"/>
    <w:rsid w:val="00A06841"/>
    <w:rsid w:val="00A111A5"/>
    <w:rsid w:val="00A250C2"/>
    <w:rsid w:val="00A2677A"/>
    <w:rsid w:val="00A35F83"/>
    <w:rsid w:val="00A40D75"/>
    <w:rsid w:val="00A5227B"/>
    <w:rsid w:val="00A66089"/>
    <w:rsid w:val="00A70E7F"/>
    <w:rsid w:val="00AB5420"/>
    <w:rsid w:val="00AF0731"/>
    <w:rsid w:val="00AF60EC"/>
    <w:rsid w:val="00B0688B"/>
    <w:rsid w:val="00B12B84"/>
    <w:rsid w:val="00B203D0"/>
    <w:rsid w:val="00B22D72"/>
    <w:rsid w:val="00B24949"/>
    <w:rsid w:val="00B27F79"/>
    <w:rsid w:val="00B30509"/>
    <w:rsid w:val="00B323E7"/>
    <w:rsid w:val="00B3247C"/>
    <w:rsid w:val="00B6084B"/>
    <w:rsid w:val="00B648AC"/>
    <w:rsid w:val="00B67300"/>
    <w:rsid w:val="00B734EF"/>
    <w:rsid w:val="00B73B2D"/>
    <w:rsid w:val="00B8524F"/>
    <w:rsid w:val="00B86DC8"/>
    <w:rsid w:val="00B93117"/>
    <w:rsid w:val="00B973A8"/>
    <w:rsid w:val="00BB061F"/>
    <w:rsid w:val="00BB35B4"/>
    <w:rsid w:val="00BB38B9"/>
    <w:rsid w:val="00BD1230"/>
    <w:rsid w:val="00BD607A"/>
    <w:rsid w:val="00C033DC"/>
    <w:rsid w:val="00C03473"/>
    <w:rsid w:val="00C06AB6"/>
    <w:rsid w:val="00C20F27"/>
    <w:rsid w:val="00C27C48"/>
    <w:rsid w:val="00C477C6"/>
    <w:rsid w:val="00C65DC5"/>
    <w:rsid w:val="00C65EBD"/>
    <w:rsid w:val="00C66BA8"/>
    <w:rsid w:val="00C66D8B"/>
    <w:rsid w:val="00C76937"/>
    <w:rsid w:val="00C83284"/>
    <w:rsid w:val="00C94885"/>
    <w:rsid w:val="00CA2B25"/>
    <w:rsid w:val="00CA364B"/>
    <w:rsid w:val="00CB674D"/>
    <w:rsid w:val="00CC7344"/>
    <w:rsid w:val="00CD4401"/>
    <w:rsid w:val="00D0162A"/>
    <w:rsid w:val="00D0252A"/>
    <w:rsid w:val="00D2173E"/>
    <w:rsid w:val="00D218B1"/>
    <w:rsid w:val="00D4139F"/>
    <w:rsid w:val="00D52C3C"/>
    <w:rsid w:val="00D60AA7"/>
    <w:rsid w:val="00D61945"/>
    <w:rsid w:val="00D647D4"/>
    <w:rsid w:val="00D73A56"/>
    <w:rsid w:val="00D82964"/>
    <w:rsid w:val="00D95C0D"/>
    <w:rsid w:val="00D969B9"/>
    <w:rsid w:val="00DA0360"/>
    <w:rsid w:val="00DA685C"/>
    <w:rsid w:val="00DB240D"/>
    <w:rsid w:val="00DB56DB"/>
    <w:rsid w:val="00DB748A"/>
    <w:rsid w:val="00DF0D78"/>
    <w:rsid w:val="00E11C4C"/>
    <w:rsid w:val="00E152A3"/>
    <w:rsid w:val="00E24F7E"/>
    <w:rsid w:val="00E321AE"/>
    <w:rsid w:val="00E433D9"/>
    <w:rsid w:val="00E52651"/>
    <w:rsid w:val="00E67CE8"/>
    <w:rsid w:val="00E708B1"/>
    <w:rsid w:val="00E7429C"/>
    <w:rsid w:val="00E86CE3"/>
    <w:rsid w:val="00E96936"/>
    <w:rsid w:val="00E973F0"/>
    <w:rsid w:val="00E97BD2"/>
    <w:rsid w:val="00EA1D27"/>
    <w:rsid w:val="00EA4D65"/>
    <w:rsid w:val="00EA4EE1"/>
    <w:rsid w:val="00EA5EEF"/>
    <w:rsid w:val="00F00EF7"/>
    <w:rsid w:val="00F110F1"/>
    <w:rsid w:val="00F11824"/>
    <w:rsid w:val="00F149D4"/>
    <w:rsid w:val="00F17DB4"/>
    <w:rsid w:val="00F31395"/>
    <w:rsid w:val="00F43841"/>
    <w:rsid w:val="00F43F92"/>
    <w:rsid w:val="00F52764"/>
    <w:rsid w:val="00F61EDE"/>
    <w:rsid w:val="00F70FBE"/>
    <w:rsid w:val="00FB51B5"/>
    <w:rsid w:val="00FC33B3"/>
    <w:rsid w:val="00FC5CD2"/>
    <w:rsid w:val="00FD6D98"/>
    <w:rsid w:val="00FE1363"/>
    <w:rsid w:val="00FE5B5A"/>
    <w:rsid w:val="00FE6AFB"/>
    <w:rsid w:val="00FF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94850"/>
  <w15:docId w15:val="{508A4D48-D1D2-4422-A44F-2758EBCE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0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60EC"/>
    <w:pPr>
      <w:tabs>
        <w:tab w:val="center" w:pos="4320"/>
        <w:tab w:val="right" w:pos="8640"/>
      </w:tabs>
    </w:pPr>
  </w:style>
  <w:style w:type="paragraph" w:styleId="Footer">
    <w:name w:val="footer"/>
    <w:basedOn w:val="Normal"/>
    <w:rsid w:val="00AF60EC"/>
    <w:pPr>
      <w:tabs>
        <w:tab w:val="center" w:pos="4320"/>
        <w:tab w:val="right" w:pos="8640"/>
      </w:tabs>
    </w:pPr>
  </w:style>
  <w:style w:type="character" w:styleId="PageNumber">
    <w:name w:val="page number"/>
    <w:basedOn w:val="DefaultParagraphFont"/>
    <w:rsid w:val="00AF60EC"/>
  </w:style>
  <w:style w:type="paragraph" w:customStyle="1" w:styleId="Table3Data">
    <w:name w:val="Table3/Data"/>
    <w:basedOn w:val="Normal"/>
    <w:rsid w:val="0003497B"/>
    <w:pPr>
      <w:keepLines/>
    </w:pPr>
    <w:rPr>
      <w:rFonts w:ascii="Times" w:hAnsi="Times"/>
      <w:sz w:val="20"/>
    </w:rPr>
  </w:style>
  <w:style w:type="character" w:styleId="Strong">
    <w:name w:val="Strong"/>
    <w:basedOn w:val="DefaultParagraphFont"/>
    <w:qFormat/>
    <w:rsid w:val="006E14F5"/>
    <w:rPr>
      <w:rFonts w:cs="Times New Roman"/>
      <w:b/>
      <w:bCs/>
    </w:rPr>
  </w:style>
  <w:style w:type="character" w:styleId="Emphasis">
    <w:name w:val="Emphasis"/>
    <w:basedOn w:val="DefaultParagraphFont"/>
    <w:qFormat/>
    <w:rsid w:val="006E14F5"/>
    <w:rPr>
      <w:rFonts w:cs="Times New Roman"/>
      <w:i/>
      <w:iCs/>
    </w:rPr>
  </w:style>
  <w:style w:type="paragraph" w:styleId="ListParagraph">
    <w:name w:val="List Paragraph"/>
    <w:basedOn w:val="Normal"/>
    <w:qFormat/>
    <w:rsid w:val="006E14F5"/>
    <w:pPr>
      <w:spacing w:after="200" w:line="276" w:lineRule="auto"/>
      <w:ind w:left="720"/>
      <w:contextualSpacing/>
    </w:pPr>
    <w:rPr>
      <w:rFonts w:ascii="Calibri" w:hAnsi="Calibri"/>
      <w:color w:val="000000"/>
      <w:sz w:val="20"/>
    </w:rPr>
  </w:style>
  <w:style w:type="table" w:styleId="TableGrid">
    <w:name w:val="Table Grid"/>
    <w:basedOn w:val="TableNormal"/>
    <w:rsid w:val="00E1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0DEF"/>
    <w:rPr>
      <w:rFonts w:ascii="Tahoma" w:hAnsi="Tahoma" w:cs="Tahoma"/>
      <w:sz w:val="16"/>
      <w:szCs w:val="16"/>
    </w:rPr>
  </w:style>
  <w:style w:type="character" w:customStyle="1" w:styleId="BalloonTextChar">
    <w:name w:val="Balloon Text Char"/>
    <w:basedOn w:val="DefaultParagraphFont"/>
    <w:link w:val="BalloonText"/>
    <w:rsid w:val="00410DEF"/>
    <w:rPr>
      <w:rFonts w:ascii="Tahoma" w:hAnsi="Tahoma" w:cs="Tahoma"/>
      <w:sz w:val="16"/>
      <w:szCs w:val="16"/>
    </w:rPr>
  </w:style>
  <w:style w:type="character" w:customStyle="1" w:styleId="HeaderChar">
    <w:name w:val="Header Char"/>
    <w:basedOn w:val="DefaultParagraphFont"/>
    <w:link w:val="Header"/>
    <w:rsid w:val="003345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284">
      <w:bodyDiv w:val="1"/>
      <w:marLeft w:val="0"/>
      <w:marRight w:val="0"/>
      <w:marTop w:val="0"/>
      <w:marBottom w:val="0"/>
      <w:divBdr>
        <w:top w:val="none" w:sz="0" w:space="0" w:color="auto"/>
        <w:left w:val="none" w:sz="0" w:space="0" w:color="auto"/>
        <w:bottom w:val="none" w:sz="0" w:space="0" w:color="auto"/>
        <w:right w:val="none" w:sz="0" w:space="0" w:color="auto"/>
      </w:divBdr>
    </w:div>
    <w:div w:id="814029623">
      <w:bodyDiv w:val="1"/>
      <w:marLeft w:val="0"/>
      <w:marRight w:val="0"/>
      <w:marTop w:val="0"/>
      <w:marBottom w:val="0"/>
      <w:divBdr>
        <w:top w:val="none" w:sz="0" w:space="0" w:color="auto"/>
        <w:left w:val="none" w:sz="0" w:space="0" w:color="auto"/>
        <w:bottom w:val="none" w:sz="0" w:space="0" w:color="auto"/>
        <w:right w:val="none" w:sz="0" w:space="0" w:color="auto"/>
      </w:divBdr>
    </w:div>
    <w:div w:id="907375356">
      <w:bodyDiv w:val="1"/>
      <w:marLeft w:val="0"/>
      <w:marRight w:val="0"/>
      <w:marTop w:val="0"/>
      <w:marBottom w:val="0"/>
      <w:divBdr>
        <w:top w:val="none" w:sz="0" w:space="0" w:color="auto"/>
        <w:left w:val="none" w:sz="0" w:space="0" w:color="auto"/>
        <w:bottom w:val="none" w:sz="0" w:space="0" w:color="auto"/>
        <w:right w:val="none" w:sz="0" w:space="0" w:color="auto"/>
      </w:divBdr>
    </w:div>
    <w:div w:id="18954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p5\Local%20Settings\Temporary%20Internet%20Files\OLK1DF\mgh_job_description_template1%20revision%20ideas%203%201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905F-CFB0-4F31-80E2-2C80E688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mgh_job_description_template1 revision ideas 3 10 08</Template>
  <TotalTime>454</TotalTime>
  <Pages>5</Pages>
  <Words>1635</Words>
  <Characters>10418</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MASSACHUSETTS GENERAL HOSPITAL</vt:lpstr>
    </vt:vector>
  </TitlesOfParts>
  <Company>Partners HealthCare System, Inc.</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GENERAL HOSPITAL</dc:title>
  <dc:creator>Partners Information Systems</dc:creator>
  <cp:lastModifiedBy>Joyce Ferland</cp:lastModifiedBy>
  <cp:revision>13</cp:revision>
  <cp:lastPrinted>2013-03-14T14:56:00Z</cp:lastPrinted>
  <dcterms:created xsi:type="dcterms:W3CDTF">2024-01-10T20:37:00Z</dcterms:created>
  <dcterms:modified xsi:type="dcterms:W3CDTF">2024-01-17T19:30:00Z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e844bda375d38f9141b9fda290441e4b0e5020a1b0c8002ecc8647ab750a0f0e</vt:lpwstr>
  </property>
</Properties>
</file>