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96E2" w14:textId="77777777" w:rsidR="007350C3" w:rsidRPr="00E152A3" w:rsidRDefault="000C3E79">
      <w:pPr>
        <w:jc w:val="center"/>
        <w:rPr>
          <w:rFonts w:ascii="Arial" w:hAnsi="Arial" w:cs="Arial"/>
          <w:b/>
          <w:sz w:val="22"/>
          <w:szCs w:val="22"/>
        </w:rPr>
      </w:pPr>
      <w:r w:rsidRPr="00E152A3">
        <w:rPr>
          <w:rFonts w:ascii="Arial" w:hAnsi="Arial" w:cs="Arial"/>
          <w:b/>
          <w:sz w:val="22"/>
          <w:szCs w:val="22"/>
        </w:rPr>
        <w:t xml:space="preserve">JOB DESCRIPTION </w:t>
      </w:r>
    </w:p>
    <w:p w14:paraId="32B85676" w14:textId="77777777" w:rsidR="007350C3" w:rsidRPr="00E152A3" w:rsidRDefault="007350C3">
      <w:pPr>
        <w:jc w:val="center"/>
        <w:rPr>
          <w:rFonts w:ascii="Arial" w:hAnsi="Arial" w:cs="Arial"/>
          <w:sz w:val="22"/>
          <w:szCs w:val="22"/>
        </w:rPr>
      </w:pPr>
    </w:p>
    <w:p w14:paraId="64D9B82B" w14:textId="77777777" w:rsidR="00B67300" w:rsidRDefault="00B67300">
      <w:pPr>
        <w:rPr>
          <w:rFonts w:ascii="Arial" w:hAnsi="Arial" w:cs="Arial"/>
          <w:sz w:val="22"/>
          <w:szCs w:val="22"/>
        </w:rPr>
      </w:pPr>
    </w:p>
    <w:tbl>
      <w:tblPr>
        <w:tblW w:w="11082" w:type="dxa"/>
        <w:tblLook w:val="04A0" w:firstRow="1" w:lastRow="0" w:firstColumn="1" w:lastColumn="0" w:noHBand="0" w:noVBand="1"/>
      </w:tblPr>
      <w:tblGrid>
        <w:gridCol w:w="4158"/>
        <w:gridCol w:w="3462"/>
        <w:gridCol w:w="3462"/>
      </w:tblGrid>
      <w:tr w:rsidR="00B67300" w:rsidRPr="00257F7A" w14:paraId="384F25E2" w14:textId="77777777" w:rsidTr="009F3B15">
        <w:tc>
          <w:tcPr>
            <w:tcW w:w="4158" w:type="dxa"/>
          </w:tcPr>
          <w:p w14:paraId="0F7B3885" w14:textId="77777777" w:rsidR="00B67300" w:rsidRPr="00257F7A" w:rsidRDefault="00B67300" w:rsidP="0014467F">
            <w:pPr>
              <w:rPr>
                <w:rFonts w:ascii="Arial" w:hAnsi="Arial" w:cs="Arial"/>
                <w:sz w:val="22"/>
                <w:szCs w:val="22"/>
              </w:rPr>
            </w:pPr>
            <w:r w:rsidRPr="00257F7A">
              <w:rPr>
                <w:rFonts w:ascii="Arial" w:hAnsi="Arial" w:cs="Arial"/>
                <w:sz w:val="22"/>
                <w:szCs w:val="22"/>
              </w:rPr>
              <w:t xml:space="preserve">Job Title:  </w:t>
            </w:r>
            <w:r w:rsidR="00452585" w:rsidRPr="00452585">
              <w:rPr>
                <w:rFonts w:ascii="Arial" w:hAnsi="Arial" w:cs="Arial"/>
                <w:sz w:val="22"/>
                <w:szCs w:val="22"/>
              </w:rPr>
              <w:t xml:space="preserve">Senior Research </w:t>
            </w:r>
            <w:r w:rsidR="00FB1A66">
              <w:rPr>
                <w:rFonts w:ascii="Arial" w:hAnsi="Arial" w:cs="Arial"/>
                <w:sz w:val="22"/>
                <w:szCs w:val="22"/>
              </w:rPr>
              <w:t>Administrator</w:t>
            </w:r>
            <w:r w:rsidR="00452585">
              <w:rPr>
                <w:rFonts w:ascii="Arial" w:hAnsi="Arial" w:cs="Arial"/>
                <w:sz w:val="22"/>
                <w:szCs w:val="22"/>
              </w:rPr>
              <w:t xml:space="preserve"> (</w:t>
            </w:r>
            <w:r w:rsidR="00105500" w:rsidRPr="00105500">
              <w:rPr>
                <w:rFonts w:ascii="Arial" w:hAnsi="Arial" w:cs="Arial"/>
                <w:sz w:val="22"/>
                <w:szCs w:val="22"/>
              </w:rPr>
              <w:t xml:space="preserve">Senior </w:t>
            </w:r>
            <w:r w:rsidR="0014467F">
              <w:rPr>
                <w:rFonts w:ascii="Arial" w:hAnsi="Arial" w:cs="Arial"/>
                <w:sz w:val="22"/>
                <w:szCs w:val="22"/>
              </w:rPr>
              <w:t>Grant Administrator</w:t>
            </w:r>
            <w:r w:rsidR="00452585">
              <w:rPr>
                <w:rFonts w:ascii="Arial" w:hAnsi="Arial" w:cs="Arial"/>
                <w:sz w:val="22"/>
                <w:szCs w:val="22"/>
              </w:rPr>
              <w:t>)</w:t>
            </w:r>
          </w:p>
        </w:tc>
        <w:tc>
          <w:tcPr>
            <w:tcW w:w="3462" w:type="dxa"/>
          </w:tcPr>
          <w:p w14:paraId="0533F334" w14:textId="77777777" w:rsidR="00B67300" w:rsidRPr="00257F7A" w:rsidRDefault="00B67300" w:rsidP="0014467F">
            <w:pPr>
              <w:rPr>
                <w:rFonts w:ascii="Arial" w:hAnsi="Arial" w:cs="Arial"/>
                <w:sz w:val="22"/>
                <w:szCs w:val="22"/>
              </w:rPr>
            </w:pPr>
            <w:r w:rsidRPr="00257F7A">
              <w:rPr>
                <w:rFonts w:ascii="Arial" w:hAnsi="Arial" w:cs="Arial"/>
                <w:sz w:val="22"/>
                <w:szCs w:val="22"/>
              </w:rPr>
              <w:t xml:space="preserve">Job Code:  </w:t>
            </w:r>
            <w:r w:rsidR="0014467F">
              <w:rPr>
                <w:rFonts w:ascii="Arial" w:hAnsi="Arial" w:cs="Arial"/>
                <w:sz w:val="22"/>
                <w:szCs w:val="22"/>
              </w:rPr>
              <w:t>001607</w:t>
            </w:r>
            <w:r w:rsidR="003D649B" w:rsidRPr="00714379">
              <w:rPr>
                <w:rFonts w:ascii="Arial" w:hAnsi="Arial" w:cs="Arial"/>
                <w:sz w:val="22"/>
                <w:szCs w:val="22"/>
              </w:rPr>
              <w:t xml:space="preserve"> </w:t>
            </w:r>
          </w:p>
        </w:tc>
        <w:tc>
          <w:tcPr>
            <w:tcW w:w="3462" w:type="dxa"/>
          </w:tcPr>
          <w:p w14:paraId="3505BDCD" w14:textId="77777777" w:rsidR="00B67300" w:rsidRPr="00257F7A" w:rsidRDefault="00B67300" w:rsidP="0014467F">
            <w:pPr>
              <w:rPr>
                <w:rFonts w:ascii="Arial" w:hAnsi="Arial" w:cs="Arial"/>
                <w:sz w:val="22"/>
                <w:szCs w:val="22"/>
              </w:rPr>
            </w:pPr>
            <w:r w:rsidRPr="00257F7A">
              <w:rPr>
                <w:rFonts w:ascii="Arial" w:hAnsi="Arial" w:cs="Arial"/>
                <w:sz w:val="22"/>
                <w:szCs w:val="22"/>
              </w:rPr>
              <w:t>Grade:</w:t>
            </w:r>
            <w:r w:rsidR="00153AB7" w:rsidRPr="00257F7A">
              <w:rPr>
                <w:rFonts w:ascii="Arial" w:hAnsi="Arial" w:cs="Arial"/>
                <w:sz w:val="22"/>
                <w:szCs w:val="22"/>
              </w:rPr>
              <w:t xml:space="preserve">  </w:t>
            </w:r>
            <w:r w:rsidR="00105500">
              <w:rPr>
                <w:rFonts w:ascii="Arial" w:hAnsi="Arial" w:cs="Arial"/>
                <w:sz w:val="22"/>
                <w:szCs w:val="22"/>
              </w:rPr>
              <w:t>13</w:t>
            </w:r>
            <w:r w:rsidR="0014467F">
              <w:rPr>
                <w:rFonts w:ascii="Arial" w:hAnsi="Arial" w:cs="Arial"/>
                <w:sz w:val="22"/>
                <w:szCs w:val="22"/>
              </w:rPr>
              <w:t>2</w:t>
            </w:r>
          </w:p>
        </w:tc>
      </w:tr>
    </w:tbl>
    <w:p w14:paraId="4F6D22B9" w14:textId="77777777" w:rsidR="00B67300" w:rsidRDefault="00B67300">
      <w:pPr>
        <w:rPr>
          <w:rFonts w:ascii="Arial" w:hAnsi="Arial" w:cs="Arial"/>
          <w:sz w:val="22"/>
          <w:szCs w:val="22"/>
        </w:rPr>
      </w:pPr>
    </w:p>
    <w:tbl>
      <w:tblPr>
        <w:tblW w:w="0" w:type="auto"/>
        <w:tblLook w:val="04A0" w:firstRow="1" w:lastRow="0" w:firstColumn="1" w:lastColumn="0" w:noHBand="0" w:noVBand="1"/>
      </w:tblPr>
      <w:tblGrid>
        <w:gridCol w:w="5193"/>
        <w:gridCol w:w="5193"/>
      </w:tblGrid>
      <w:tr w:rsidR="002074E1" w:rsidRPr="00257F7A" w14:paraId="24304F7B" w14:textId="77777777" w:rsidTr="00603F3A">
        <w:tc>
          <w:tcPr>
            <w:tcW w:w="5193" w:type="dxa"/>
          </w:tcPr>
          <w:p w14:paraId="28D9E1F5" w14:textId="77777777" w:rsidR="002074E1" w:rsidRPr="00257F7A" w:rsidRDefault="002074E1" w:rsidP="009F3B15">
            <w:pPr>
              <w:rPr>
                <w:rFonts w:ascii="Arial" w:hAnsi="Arial" w:cs="Arial"/>
                <w:sz w:val="22"/>
                <w:szCs w:val="22"/>
              </w:rPr>
            </w:pPr>
            <w:r w:rsidRPr="00257F7A">
              <w:rPr>
                <w:rFonts w:ascii="Arial" w:hAnsi="Arial" w:cs="Arial"/>
                <w:sz w:val="22"/>
                <w:szCs w:val="22"/>
              </w:rPr>
              <w:t>Department</w:t>
            </w:r>
            <w:r>
              <w:rPr>
                <w:rFonts w:ascii="Arial" w:hAnsi="Arial" w:cs="Arial"/>
                <w:sz w:val="22"/>
                <w:szCs w:val="22"/>
              </w:rPr>
              <w:t xml:space="preserve"> Name</w:t>
            </w:r>
            <w:r w:rsidRPr="00257F7A">
              <w:rPr>
                <w:rFonts w:ascii="Arial" w:hAnsi="Arial" w:cs="Arial"/>
                <w:sz w:val="22"/>
                <w:szCs w:val="22"/>
              </w:rPr>
              <w:t xml:space="preserve">: </w:t>
            </w:r>
            <w:r w:rsidR="009F3B15">
              <w:rPr>
                <w:rFonts w:ascii="Arial" w:hAnsi="Arial" w:cs="Arial"/>
                <w:sz w:val="22"/>
                <w:szCs w:val="22"/>
              </w:rPr>
              <w:t>Radiology</w:t>
            </w:r>
            <w:r>
              <w:rPr>
                <w:rFonts w:ascii="Arial" w:hAnsi="Arial" w:cs="Arial"/>
                <w:sz w:val="22"/>
                <w:szCs w:val="22"/>
              </w:rPr>
              <w:t xml:space="preserve"> </w:t>
            </w:r>
            <w:r w:rsidR="0014467F">
              <w:rPr>
                <w:rFonts w:ascii="Arial" w:hAnsi="Arial" w:cs="Arial"/>
                <w:sz w:val="22"/>
                <w:szCs w:val="22"/>
              </w:rPr>
              <w:t>- Research</w:t>
            </w:r>
          </w:p>
        </w:tc>
        <w:tc>
          <w:tcPr>
            <w:tcW w:w="5193" w:type="dxa"/>
          </w:tcPr>
          <w:p w14:paraId="49BE4A2C" w14:textId="77777777" w:rsidR="002074E1" w:rsidRPr="00257F7A" w:rsidRDefault="002074E1" w:rsidP="0014467F">
            <w:pPr>
              <w:rPr>
                <w:rFonts w:ascii="Arial" w:hAnsi="Arial" w:cs="Arial"/>
                <w:sz w:val="22"/>
                <w:szCs w:val="22"/>
              </w:rPr>
            </w:pPr>
            <w:r w:rsidRPr="00257F7A">
              <w:rPr>
                <w:rFonts w:ascii="Arial" w:hAnsi="Arial" w:cs="Arial"/>
                <w:sz w:val="22"/>
                <w:szCs w:val="22"/>
              </w:rPr>
              <w:t>FLSA Status:</w:t>
            </w:r>
            <w:r>
              <w:rPr>
                <w:rFonts w:ascii="Arial" w:hAnsi="Arial" w:cs="Arial"/>
                <w:sz w:val="22"/>
                <w:szCs w:val="22"/>
              </w:rPr>
              <w:t xml:space="preserve"> </w:t>
            </w:r>
            <w:r w:rsidR="0014467F">
              <w:rPr>
                <w:rFonts w:ascii="Arial" w:hAnsi="Arial" w:cs="Arial"/>
                <w:sz w:val="22"/>
                <w:szCs w:val="22"/>
              </w:rPr>
              <w:t>Exempt</w:t>
            </w:r>
          </w:p>
        </w:tc>
      </w:tr>
    </w:tbl>
    <w:p w14:paraId="6C65DED3" w14:textId="77777777" w:rsidR="002074E1" w:rsidRDefault="002074E1">
      <w:pPr>
        <w:rPr>
          <w:rFonts w:ascii="Arial" w:hAnsi="Arial" w:cs="Arial"/>
          <w:sz w:val="22"/>
          <w:szCs w:val="22"/>
        </w:rPr>
      </w:pPr>
    </w:p>
    <w:tbl>
      <w:tblPr>
        <w:tblW w:w="0" w:type="auto"/>
        <w:tblLook w:val="04A0" w:firstRow="1" w:lastRow="0" w:firstColumn="1" w:lastColumn="0" w:noHBand="0" w:noVBand="1"/>
      </w:tblPr>
      <w:tblGrid>
        <w:gridCol w:w="5193"/>
        <w:gridCol w:w="5193"/>
      </w:tblGrid>
      <w:tr w:rsidR="00B67300" w:rsidRPr="00257F7A" w14:paraId="6F2DC4A9" w14:textId="77777777" w:rsidTr="00257F7A">
        <w:tc>
          <w:tcPr>
            <w:tcW w:w="5193" w:type="dxa"/>
          </w:tcPr>
          <w:p w14:paraId="1B2226E3" w14:textId="5CABD66B" w:rsidR="00B67300" w:rsidRPr="00257F7A" w:rsidRDefault="00B67300" w:rsidP="00F15BB0">
            <w:pPr>
              <w:rPr>
                <w:rFonts w:ascii="Arial" w:hAnsi="Arial" w:cs="Arial"/>
                <w:sz w:val="22"/>
                <w:szCs w:val="22"/>
              </w:rPr>
            </w:pPr>
            <w:r w:rsidRPr="00257F7A">
              <w:rPr>
                <w:rFonts w:ascii="Arial" w:hAnsi="Arial" w:cs="Arial"/>
                <w:sz w:val="22"/>
                <w:szCs w:val="22"/>
              </w:rPr>
              <w:t>Position Reports To:</w:t>
            </w:r>
            <w:r w:rsidR="00153AB7" w:rsidRPr="00257F7A">
              <w:rPr>
                <w:rFonts w:ascii="Arial" w:hAnsi="Arial" w:cs="Arial"/>
                <w:sz w:val="22"/>
                <w:szCs w:val="22"/>
              </w:rPr>
              <w:t xml:space="preserve"> </w:t>
            </w:r>
            <w:r w:rsidR="000956E4">
              <w:rPr>
                <w:rFonts w:ascii="Arial" w:hAnsi="Arial" w:cs="Arial"/>
                <w:sz w:val="22"/>
                <w:szCs w:val="22"/>
              </w:rPr>
              <w:t xml:space="preserve">Sr. </w:t>
            </w:r>
            <w:r w:rsidR="00F15BB0" w:rsidRPr="00F15BB0">
              <w:rPr>
                <w:rFonts w:ascii="Arial" w:hAnsi="Arial" w:cs="Arial"/>
                <w:sz w:val="22"/>
                <w:szCs w:val="22"/>
              </w:rPr>
              <w:t>Administrative Director of Research Operations</w:t>
            </w:r>
            <w:r w:rsidR="003D649B">
              <w:rPr>
                <w:rFonts w:ascii="Arial" w:hAnsi="Arial" w:cs="Arial"/>
                <w:sz w:val="22"/>
                <w:szCs w:val="22"/>
              </w:rPr>
              <w:t xml:space="preserve"> </w:t>
            </w:r>
          </w:p>
        </w:tc>
        <w:tc>
          <w:tcPr>
            <w:tcW w:w="5193" w:type="dxa"/>
          </w:tcPr>
          <w:p w14:paraId="083A8B0A" w14:textId="77777777" w:rsidR="00B6084B" w:rsidRDefault="00B67300">
            <w:pPr>
              <w:rPr>
                <w:rFonts w:ascii="Arial" w:hAnsi="Arial" w:cs="Arial"/>
                <w:sz w:val="22"/>
                <w:szCs w:val="22"/>
              </w:rPr>
            </w:pPr>
            <w:r w:rsidRPr="00257F7A">
              <w:rPr>
                <w:rFonts w:ascii="Arial" w:hAnsi="Arial" w:cs="Arial"/>
                <w:sz w:val="22"/>
                <w:szCs w:val="22"/>
              </w:rPr>
              <w:t xml:space="preserve">Date Description </w:t>
            </w:r>
            <w:r w:rsidR="003D649B" w:rsidRPr="00714379">
              <w:rPr>
                <w:rFonts w:ascii="Arial" w:hAnsi="Arial" w:cs="Arial"/>
                <w:sz w:val="22"/>
                <w:szCs w:val="22"/>
              </w:rPr>
              <w:t>Created/</w:t>
            </w:r>
            <w:r w:rsidRPr="00714379">
              <w:rPr>
                <w:rFonts w:ascii="Arial" w:hAnsi="Arial" w:cs="Arial"/>
                <w:sz w:val="22"/>
                <w:szCs w:val="22"/>
              </w:rPr>
              <w:t>Revised:</w:t>
            </w:r>
            <w:r w:rsidR="00153AB7" w:rsidRPr="00714379">
              <w:rPr>
                <w:rFonts w:ascii="Arial" w:hAnsi="Arial" w:cs="Arial"/>
                <w:sz w:val="22"/>
                <w:szCs w:val="22"/>
              </w:rPr>
              <w:t xml:space="preserve"> </w:t>
            </w:r>
            <w:r w:rsidR="00452585">
              <w:rPr>
                <w:rFonts w:ascii="Arial" w:hAnsi="Arial" w:cs="Arial"/>
                <w:sz w:val="22"/>
                <w:szCs w:val="22"/>
              </w:rPr>
              <w:t>11/15/2017</w:t>
            </w:r>
          </w:p>
          <w:p w14:paraId="48F4B76E" w14:textId="77777777" w:rsidR="00B67300" w:rsidRPr="00257F7A" w:rsidRDefault="00B67300">
            <w:pPr>
              <w:rPr>
                <w:rFonts w:ascii="Arial" w:hAnsi="Arial" w:cs="Arial"/>
                <w:sz w:val="22"/>
                <w:szCs w:val="22"/>
              </w:rPr>
            </w:pPr>
          </w:p>
        </w:tc>
      </w:tr>
    </w:tbl>
    <w:p w14:paraId="49DE6F18" w14:textId="77777777" w:rsidR="00715EAE" w:rsidRDefault="002E72D5">
      <w:pPr>
        <w:rPr>
          <w:rFonts w:ascii="Arial" w:hAnsi="Arial" w:cs="Arial"/>
          <w:sz w:val="22"/>
          <w:szCs w:val="22"/>
        </w:rPr>
      </w:pPr>
      <w:r w:rsidRPr="00E152A3">
        <w:rPr>
          <w:rFonts w:ascii="Arial" w:hAnsi="Arial" w:cs="Arial"/>
          <w:sz w:val="22"/>
          <w:szCs w:val="22"/>
        </w:rPr>
        <w:tab/>
      </w:r>
    </w:p>
    <w:tbl>
      <w:tblPr>
        <w:tblW w:w="0" w:type="auto"/>
        <w:tblLook w:val="04A0" w:firstRow="1" w:lastRow="0" w:firstColumn="1" w:lastColumn="0" w:noHBand="0" w:noVBand="1"/>
      </w:tblPr>
      <w:tblGrid>
        <w:gridCol w:w="5193"/>
        <w:gridCol w:w="5193"/>
      </w:tblGrid>
      <w:tr w:rsidR="00715EAE" w:rsidRPr="00257F7A" w14:paraId="5A15F76F" w14:textId="77777777" w:rsidTr="00603F3A">
        <w:tc>
          <w:tcPr>
            <w:tcW w:w="5193" w:type="dxa"/>
          </w:tcPr>
          <w:p w14:paraId="7558D48A" w14:textId="77777777" w:rsidR="00715EAE" w:rsidRPr="00257F7A" w:rsidRDefault="00715EAE" w:rsidP="0014467F">
            <w:pPr>
              <w:rPr>
                <w:rFonts w:ascii="Arial" w:hAnsi="Arial" w:cs="Arial"/>
                <w:sz w:val="22"/>
                <w:szCs w:val="22"/>
              </w:rPr>
            </w:pPr>
            <w:r w:rsidRPr="00257F7A">
              <w:rPr>
                <w:rFonts w:ascii="Arial" w:hAnsi="Arial" w:cs="Arial"/>
                <w:sz w:val="22"/>
                <w:szCs w:val="22"/>
              </w:rPr>
              <w:t xml:space="preserve">HR Reviewer: </w:t>
            </w:r>
            <w:r w:rsidR="00452585">
              <w:rPr>
                <w:rFonts w:ascii="Arial" w:hAnsi="Arial" w:cs="Arial"/>
                <w:sz w:val="22"/>
                <w:szCs w:val="22"/>
              </w:rPr>
              <w:t>Caitlin Urdaneta</w:t>
            </w:r>
            <w:r w:rsidR="0014467F">
              <w:rPr>
                <w:rFonts w:ascii="Arial" w:hAnsi="Arial" w:cs="Arial"/>
                <w:sz w:val="22"/>
                <w:szCs w:val="22"/>
              </w:rPr>
              <w:t xml:space="preserve"> </w:t>
            </w:r>
          </w:p>
        </w:tc>
        <w:tc>
          <w:tcPr>
            <w:tcW w:w="5193" w:type="dxa"/>
          </w:tcPr>
          <w:p w14:paraId="6BDEB6C1" w14:textId="77777777" w:rsidR="00715EAE" w:rsidRPr="00257F7A" w:rsidRDefault="00715EAE" w:rsidP="00F15BB0">
            <w:pPr>
              <w:rPr>
                <w:rFonts w:ascii="Arial" w:hAnsi="Arial" w:cs="Arial"/>
                <w:sz w:val="22"/>
                <w:szCs w:val="22"/>
              </w:rPr>
            </w:pPr>
            <w:r w:rsidRPr="00257F7A">
              <w:rPr>
                <w:rFonts w:ascii="Arial" w:hAnsi="Arial" w:cs="Arial"/>
                <w:sz w:val="22"/>
                <w:szCs w:val="22"/>
              </w:rPr>
              <w:t xml:space="preserve">Department Reviewer: </w:t>
            </w:r>
            <w:r w:rsidR="00F15BB0">
              <w:rPr>
                <w:rFonts w:ascii="Arial" w:hAnsi="Arial" w:cs="Arial"/>
                <w:sz w:val="22"/>
                <w:szCs w:val="22"/>
              </w:rPr>
              <w:t>Joyce H Ferland</w:t>
            </w:r>
            <w:r>
              <w:rPr>
                <w:rFonts w:ascii="Arial" w:hAnsi="Arial" w:cs="Arial"/>
                <w:sz w:val="22"/>
                <w:szCs w:val="22"/>
              </w:rPr>
              <w:t xml:space="preserve"> </w:t>
            </w:r>
          </w:p>
        </w:tc>
      </w:tr>
    </w:tbl>
    <w:p w14:paraId="17C237C4" w14:textId="77777777" w:rsidR="00715EAE" w:rsidRPr="00E152A3" w:rsidRDefault="00715EAE">
      <w:pPr>
        <w:rPr>
          <w:rFonts w:ascii="Arial" w:hAnsi="Arial" w:cs="Arial"/>
          <w:sz w:val="22"/>
          <w:szCs w:val="22"/>
        </w:rPr>
      </w:pPr>
    </w:p>
    <w:p w14:paraId="10E216E6" w14:textId="77777777" w:rsidR="007350C3" w:rsidRPr="00E152A3" w:rsidRDefault="007350C3" w:rsidP="00B22D72">
      <w:pPr>
        <w:pBdr>
          <w:top w:val="single" w:sz="6" w:space="1" w:color="auto"/>
          <w:left w:val="single" w:sz="6" w:space="1" w:color="auto"/>
          <w:bottom w:val="single" w:sz="6" w:space="3" w:color="auto"/>
          <w:right w:val="single" w:sz="6" w:space="1" w:color="auto"/>
        </w:pBdr>
        <w:shd w:val="pct20" w:color="auto" w:fill="auto"/>
        <w:rPr>
          <w:rFonts w:ascii="Arial" w:hAnsi="Arial" w:cs="Arial"/>
          <w:sz w:val="22"/>
          <w:szCs w:val="22"/>
        </w:rPr>
      </w:pPr>
      <w:r w:rsidRPr="00E152A3">
        <w:rPr>
          <w:rFonts w:ascii="Arial" w:hAnsi="Arial" w:cs="Arial"/>
          <w:sz w:val="22"/>
          <w:szCs w:val="22"/>
        </w:rPr>
        <w:t>GENER</w:t>
      </w:r>
      <w:r w:rsidR="00A03D29" w:rsidRPr="00E152A3">
        <w:rPr>
          <w:rFonts w:ascii="Arial" w:hAnsi="Arial" w:cs="Arial"/>
          <w:sz w:val="22"/>
          <w:szCs w:val="22"/>
        </w:rPr>
        <w:t xml:space="preserve">AL SUMMARY/ OVERVIEW STATEMENT:  </w:t>
      </w:r>
      <w:r w:rsidRPr="00B22D72">
        <w:rPr>
          <w:rFonts w:ascii="Arial" w:hAnsi="Arial" w:cs="Arial"/>
          <w:sz w:val="22"/>
          <w:szCs w:val="22"/>
          <w:highlight w:val="lightGray"/>
        </w:rPr>
        <w:t>Summarize the nature and level of work performed.</w:t>
      </w:r>
      <w:r w:rsidR="008D354B" w:rsidRPr="00B22D72">
        <w:rPr>
          <w:rFonts w:ascii="Arial" w:hAnsi="Arial" w:cs="Arial"/>
          <w:sz w:val="22"/>
          <w:szCs w:val="22"/>
          <w:highlight w:val="lightGray"/>
        </w:rPr>
        <w:t xml:space="preserve"> </w:t>
      </w:r>
      <w:r w:rsidR="004A7627" w:rsidRPr="00B22D72">
        <w:rPr>
          <w:rFonts w:ascii="Arial" w:hAnsi="Arial" w:cs="Arial"/>
          <w:sz w:val="22"/>
          <w:szCs w:val="22"/>
          <w:highlight w:val="lightGray"/>
        </w:rPr>
        <w:t>Please note that this section s</w:t>
      </w:r>
      <w:r w:rsidR="008D354B" w:rsidRPr="00B22D72">
        <w:rPr>
          <w:rFonts w:ascii="Arial" w:hAnsi="Arial" w:cs="Arial"/>
          <w:sz w:val="22"/>
          <w:szCs w:val="22"/>
          <w:highlight w:val="lightGray"/>
        </w:rPr>
        <w:t xml:space="preserve">hould be written in </w:t>
      </w:r>
      <w:r w:rsidR="004A7627" w:rsidRPr="00B22D72">
        <w:rPr>
          <w:rFonts w:ascii="Arial" w:hAnsi="Arial" w:cs="Arial"/>
          <w:sz w:val="22"/>
          <w:szCs w:val="22"/>
          <w:highlight w:val="lightGray"/>
        </w:rPr>
        <w:t xml:space="preserve">a </w:t>
      </w:r>
      <w:r w:rsidR="008D354B" w:rsidRPr="00B22D72">
        <w:rPr>
          <w:rFonts w:ascii="Arial" w:hAnsi="Arial" w:cs="Arial"/>
          <w:sz w:val="22"/>
          <w:szCs w:val="22"/>
          <w:highlight w:val="lightGray"/>
        </w:rPr>
        <w:t xml:space="preserve">paragraph format and provide a broad description of the role and its purpose as well as </w:t>
      </w:r>
      <w:r w:rsidR="004A7627" w:rsidRPr="00B22D72">
        <w:rPr>
          <w:rFonts w:ascii="Arial" w:hAnsi="Arial" w:cs="Arial"/>
          <w:sz w:val="22"/>
          <w:szCs w:val="22"/>
          <w:highlight w:val="lightGray"/>
        </w:rPr>
        <w:t xml:space="preserve">the </w:t>
      </w:r>
      <w:r w:rsidR="003222B5" w:rsidRPr="00B22D72">
        <w:rPr>
          <w:rFonts w:ascii="Arial" w:hAnsi="Arial" w:cs="Arial"/>
          <w:sz w:val="22"/>
          <w:szCs w:val="22"/>
          <w:highlight w:val="lightGray"/>
        </w:rPr>
        <w:t>reporting structure.</w:t>
      </w:r>
    </w:p>
    <w:p w14:paraId="4C952DFA" w14:textId="77777777" w:rsidR="007350C3" w:rsidRPr="00E152A3" w:rsidRDefault="007350C3">
      <w:pPr>
        <w:rPr>
          <w:rFonts w:ascii="Arial" w:hAnsi="Arial" w:cs="Arial"/>
          <w:sz w:val="22"/>
          <w:szCs w:val="22"/>
        </w:rPr>
      </w:pPr>
    </w:p>
    <w:p w14:paraId="1211A10C" w14:textId="0F2D5534" w:rsidR="00B24949" w:rsidRPr="00E152A3" w:rsidRDefault="00BA3F72">
      <w:pPr>
        <w:rPr>
          <w:rFonts w:ascii="Arial" w:hAnsi="Arial" w:cs="Arial"/>
          <w:sz w:val="22"/>
          <w:szCs w:val="22"/>
        </w:rPr>
      </w:pPr>
      <w:r w:rsidRPr="00D50971">
        <w:rPr>
          <w:rFonts w:ascii="Arial" w:hAnsi="Arial" w:cs="Arial"/>
          <w:sz w:val="22"/>
          <w:szCs w:val="22"/>
        </w:rPr>
        <w:t xml:space="preserve">Under the direction of the </w:t>
      </w:r>
      <w:r w:rsidR="00E876AA" w:rsidRPr="00D50971">
        <w:rPr>
          <w:rFonts w:ascii="Arial" w:hAnsi="Arial" w:cs="Arial"/>
          <w:sz w:val="22"/>
          <w:szCs w:val="22"/>
        </w:rPr>
        <w:t>Administrative Director of</w:t>
      </w:r>
      <w:r w:rsidR="00F15BB0" w:rsidRPr="00D50971">
        <w:rPr>
          <w:rFonts w:ascii="Arial" w:hAnsi="Arial" w:cs="Arial"/>
          <w:sz w:val="22"/>
          <w:szCs w:val="22"/>
        </w:rPr>
        <w:t xml:space="preserve"> Research, the </w:t>
      </w:r>
      <w:r w:rsidR="00452585" w:rsidRPr="00452585">
        <w:rPr>
          <w:rFonts w:ascii="Arial" w:hAnsi="Arial" w:cs="Arial"/>
          <w:sz w:val="22"/>
          <w:szCs w:val="22"/>
        </w:rPr>
        <w:t>Senior Administrative Research Specialist</w:t>
      </w:r>
      <w:r w:rsidR="00452585">
        <w:rPr>
          <w:rFonts w:ascii="Arial" w:hAnsi="Arial" w:cs="Arial"/>
          <w:sz w:val="22"/>
          <w:szCs w:val="22"/>
        </w:rPr>
        <w:t xml:space="preserve"> </w:t>
      </w:r>
      <w:r w:rsidR="00F15BB0" w:rsidRPr="00D50971">
        <w:rPr>
          <w:rFonts w:ascii="Arial" w:hAnsi="Arial" w:cs="Arial"/>
          <w:sz w:val="22"/>
          <w:szCs w:val="22"/>
        </w:rPr>
        <w:t>manages all phases of research grant and contract admi</w:t>
      </w:r>
      <w:r w:rsidR="002D79A3">
        <w:rPr>
          <w:rFonts w:ascii="Arial" w:hAnsi="Arial" w:cs="Arial"/>
          <w:sz w:val="22"/>
          <w:szCs w:val="22"/>
        </w:rPr>
        <w:t>nistration at the highest level.</w:t>
      </w:r>
      <w:r w:rsidR="0014467F">
        <w:rPr>
          <w:rFonts w:ascii="Arial" w:hAnsi="Arial" w:cs="Arial"/>
          <w:sz w:val="22"/>
          <w:szCs w:val="22"/>
        </w:rPr>
        <w:t xml:space="preserve">  </w:t>
      </w:r>
      <w:r w:rsidR="002D79A3" w:rsidRPr="002D79A3">
        <w:rPr>
          <w:rFonts w:ascii="Arial" w:hAnsi="Arial" w:cs="Arial"/>
          <w:sz w:val="22"/>
          <w:szCs w:val="22"/>
        </w:rPr>
        <w:t xml:space="preserve">Radiology is one of the largest research areas at </w:t>
      </w:r>
      <w:r w:rsidR="002D79A3" w:rsidRPr="00452585">
        <w:rPr>
          <w:rFonts w:ascii="Arial" w:hAnsi="Arial" w:cs="Arial"/>
          <w:sz w:val="22"/>
          <w:szCs w:val="22"/>
        </w:rPr>
        <w:t xml:space="preserve">MGH.  </w:t>
      </w:r>
      <w:r w:rsidR="008E116D" w:rsidRPr="008E116D">
        <w:rPr>
          <w:rFonts w:ascii="Arial" w:hAnsi="Arial" w:cs="Arial"/>
          <w:sz w:val="22"/>
          <w:szCs w:val="22"/>
        </w:rPr>
        <w:t xml:space="preserve">Radiology Research’s total portfolio consists of approximately $151M, which has about 800 active funds, 6 Partners Fee-for-Service Cores, over 1,200 research staff, including 246 PIs. </w:t>
      </w:r>
      <w:r w:rsidRPr="00452585">
        <w:rPr>
          <w:rFonts w:ascii="Arial" w:hAnsi="Arial" w:cs="Arial"/>
          <w:sz w:val="22"/>
          <w:szCs w:val="22"/>
        </w:rPr>
        <w:t>This position</w:t>
      </w:r>
      <w:r w:rsidR="00F15BB0" w:rsidRPr="00452585">
        <w:rPr>
          <w:rFonts w:ascii="Arial" w:hAnsi="Arial" w:cs="Arial"/>
          <w:sz w:val="22"/>
          <w:szCs w:val="22"/>
        </w:rPr>
        <w:t xml:space="preserve"> will support the work of various clinical and research programs within the Department of </w:t>
      </w:r>
      <w:r w:rsidRPr="00452585">
        <w:rPr>
          <w:rFonts w:ascii="Arial" w:hAnsi="Arial" w:cs="Arial"/>
          <w:sz w:val="22"/>
          <w:szCs w:val="22"/>
        </w:rPr>
        <w:t>Radiology</w:t>
      </w:r>
      <w:r w:rsidR="00F15BB0" w:rsidRPr="00D50971">
        <w:rPr>
          <w:rFonts w:ascii="Arial" w:hAnsi="Arial" w:cs="Arial"/>
          <w:sz w:val="22"/>
          <w:szCs w:val="22"/>
        </w:rPr>
        <w:t xml:space="preserve"> at Massachusetts General Hospital with primary responsibilities including: </w:t>
      </w:r>
      <w:r w:rsidR="00011670" w:rsidRPr="00D50971">
        <w:rPr>
          <w:rFonts w:ascii="Arial" w:hAnsi="Arial" w:cs="Arial"/>
          <w:sz w:val="22"/>
          <w:szCs w:val="22"/>
        </w:rPr>
        <w:t xml:space="preserve">preparing administrative material and financial budget of grant submissions; </w:t>
      </w:r>
      <w:r w:rsidR="00F15BB0" w:rsidRPr="00D50971">
        <w:rPr>
          <w:rFonts w:ascii="Arial" w:hAnsi="Arial" w:cs="Arial"/>
          <w:sz w:val="22"/>
          <w:szCs w:val="22"/>
        </w:rPr>
        <w:t xml:space="preserve">financial management and monitoring of awarded </w:t>
      </w:r>
      <w:r w:rsidRPr="00D50971">
        <w:rPr>
          <w:rFonts w:ascii="Arial" w:hAnsi="Arial" w:cs="Arial"/>
          <w:sz w:val="22"/>
          <w:szCs w:val="22"/>
        </w:rPr>
        <w:t>sponsored projects</w:t>
      </w:r>
      <w:r w:rsidR="00F15BB0" w:rsidRPr="00D50971">
        <w:rPr>
          <w:rFonts w:ascii="Arial" w:hAnsi="Arial" w:cs="Arial"/>
          <w:sz w:val="22"/>
          <w:szCs w:val="22"/>
        </w:rPr>
        <w:t>,</w:t>
      </w:r>
      <w:r w:rsidRPr="00D50971">
        <w:rPr>
          <w:rFonts w:ascii="Arial" w:hAnsi="Arial" w:cs="Arial"/>
          <w:sz w:val="22"/>
          <w:szCs w:val="22"/>
        </w:rPr>
        <w:t xml:space="preserve"> sundry, ECOR and Core funds</w:t>
      </w:r>
      <w:r w:rsidR="001824E4" w:rsidRPr="00D50971">
        <w:rPr>
          <w:rFonts w:ascii="Arial" w:hAnsi="Arial" w:cs="Arial"/>
          <w:sz w:val="22"/>
          <w:szCs w:val="22"/>
        </w:rPr>
        <w:t>;</w:t>
      </w:r>
      <w:r w:rsidRPr="00D50971">
        <w:rPr>
          <w:rFonts w:ascii="Arial" w:hAnsi="Arial" w:cs="Arial"/>
          <w:sz w:val="22"/>
          <w:szCs w:val="22"/>
        </w:rPr>
        <w:t xml:space="preserve"> </w:t>
      </w:r>
      <w:r w:rsidR="00F15BB0" w:rsidRPr="00D50971">
        <w:rPr>
          <w:rFonts w:ascii="Arial" w:hAnsi="Arial" w:cs="Arial"/>
          <w:sz w:val="22"/>
          <w:szCs w:val="22"/>
        </w:rPr>
        <w:t>budget forecas</w:t>
      </w:r>
      <w:r w:rsidR="00FA6B8D">
        <w:rPr>
          <w:rFonts w:ascii="Arial" w:hAnsi="Arial" w:cs="Arial"/>
          <w:sz w:val="22"/>
          <w:szCs w:val="22"/>
        </w:rPr>
        <w:t xml:space="preserve">ting </w:t>
      </w:r>
      <w:r w:rsidR="001824E4" w:rsidRPr="00D50971">
        <w:rPr>
          <w:rFonts w:ascii="Arial" w:hAnsi="Arial" w:cs="Arial"/>
          <w:sz w:val="22"/>
          <w:szCs w:val="22"/>
        </w:rPr>
        <w:t xml:space="preserve">including </w:t>
      </w:r>
      <w:r w:rsidR="00FA6B8D">
        <w:rPr>
          <w:rFonts w:ascii="Arial" w:hAnsi="Arial" w:cs="Arial"/>
          <w:sz w:val="22"/>
          <w:szCs w:val="22"/>
        </w:rPr>
        <w:t xml:space="preserve">monitoring </w:t>
      </w:r>
      <w:r w:rsidR="001824E4" w:rsidRPr="00D50971">
        <w:rPr>
          <w:rFonts w:ascii="Arial" w:hAnsi="Arial" w:cs="Arial"/>
          <w:sz w:val="22"/>
          <w:szCs w:val="22"/>
        </w:rPr>
        <w:t xml:space="preserve">budgetary </w:t>
      </w:r>
      <w:r w:rsidR="001824E4" w:rsidRPr="00DA1975">
        <w:rPr>
          <w:rFonts w:ascii="Arial" w:hAnsi="Arial" w:cs="Arial"/>
          <w:sz w:val="22"/>
          <w:szCs w:val="22"/>
        </w:rPr>
        <w:t>performance</w:t>
      </w:r>
      <w:r w:rsidR="00F15BB0" w:rsidRPr="00DA1975">
        <w:rPr>
          <w:rFonts w:ascii="Arial" w:hAnsi="Arial" w:cs="Arial"/>
          <w:sz w:val="22"/>
          <w:szCs w:val="22"/>
        </w:rPr>
        <w:t>; resolution of accounting problems/errors; functioning as a liaison to federal and non-federal grantor agencies and subcontracting institutions; and assi</w:t>
      </w:r>
      <w:r w:rsidR="00D50971" w:rsidRPr="00DA1975">
        <w:rPr>
          <w:rFonts w:ascii="Arial" w:hAnsi="Arial" w:cs="Arial"/>
          <w:sz w:val="22"/>
          <w:szCs w:val="22"/>
        </w:rPr>
        <w:t>sting principal investigators (</w:t>
      </w:r>
      <w:r w:rsidR="00F15BB0" w:rsidRPr="00DA1975">
        <w:rPr>
          <w:rFonts w:ascii="Arial" w:hAnsi="Arial" w:cs="Arial"/>
          <w:sz w:val="22"/>
          <w:szCs w:val="22"/>
        </w:rPr>
        <w:t>PIs) and program staff in submitting their semi-annual effort certification forms</w:t>
      </w:r>
      <w:r w:rsidR="00FA6B8D" w:rsidRPr="00DA1975">
        <w:rPr>
          <w:rFonts w:ascii="Arial" w:hAnsi="Arial" w:cs="Arial"/>
          <w:sz w:val="22"/>
          <w:szCs w:val="22"/>
        </w:rPr>
        <w:t>.  This position provides</w:t>
      </w:r>
      <w:r w:rsidR="007E5ED7" w:rsidRPr="00DA1975">
        <w:rPr>
          <w:rFonts w:ascii="Arial" w:hAnsi="Arial" w:cs="Arial"/>
          <w:sz w:val="22"/>
          <w:szCs w:val="22"/>
        </w:rPr>
        <w:t xml:space="preserve"> guidance and support to a wide variety of investigators and administrators regarding all aspects of pre-award</w:t>
      </w:r>
      <w:r w:rsidR="00D50971" w:rsidRPr="00DA1975">
        <w:rPr>
          <w:rFonts w:ascii="Arial" w:hAnsi="Arial" w:cs="Arial"/>
          <w:sz w:val="22"/>
          <w:szCs w:val="22"/>
        </w:rPr>
        <w:t xml:space="preserve"> and post award</w:t>
      </w:r>
      <w:r w:rsidR="007E5ED7" w:rsidRPr="00DA1975">
        <w:rPr>
          <w:rFonts w:ascii="Arial" w:hAnsi="Arial" w:cs="Arial"/>
          <w:sz w:val="22"/>
          <w:szCs w:val="22"/>
        </w:rPr>
        <w:t xml:space="preserve"> policies and procedures</w:t>
      </w:r>
      <w:r w:rsidR="007E5ED7" w:rsidRPr="00D50971">
        <w:rPr>
          <w:rFonts w:ascii="Arial" w:hAnsi="Arial" w:cs="Arial"/>
          <w:sz w:val="22"/>
          <w:szCs w:val="22"/>
        </w:rPr>
        <w:t xml:space="preserve">.  </w:t>
      </w:r>
    </w:p>
    <w:p w14:paraId="495BF8F0" w14:textId="77777777" w:rsidR="007350C3" w:rsidRPr="00E152A3" w:rsidRDefault="007350C3">
      <w:pPr>
        <w:rPr>
          <w:rFonts w:ascii="Arial" w:hAnsi="Arial" w:cs="Arial"/>
          <w:sz w:val="22"/>
          <w:szCs w:val="22"/>
        </w:rPr>
      </w:pPr>
    </w:p>
    <w:p w14:paraId="6869F623" w14:textId="77777777" w:rsidR="007350C3" w:rsidRPr="00E152A3" w:rsidRDefault="007350C3">
      <w:pPr>
        <w:pBdr>
          <w:top w:val="single" w:sz="6" w:space="1" w:color="auto"/>
          <w:left w:val="single" w:sz="6" w:space="1" w:color="auto"/>
          <w:bottom w:val="single" w:sz="6" w:space="1" w:color="auto"/>
          <w:right w:val="single" w:sz="6" w:space="1" w:color="auto"/>
        </w:pBdr>
        <w:shd w:val="pct20" w:color="auto" w:fill="auto"/>
        <w:rPr>
          <w:rFonts w:ascii="Arial" w:hAnsi="Arial" w:cs="Arial"/>
          <w:sz w:val="22"/>
          <w:szCs w:val="22"/>
        </w:rPr>
      </w:pPr>
      <w:r w:rsidRPr="00E152A3">
        <w:rPr>
          <w:rFonts w:ascii="Arial" w:hAnsi="Arial" w:cs="Arial"/>
          <w:sz w:val="22"/>
          <w:szCs w:val="22"/>
        </w:rPr>
        <w:t>PRINCIP</w:t>
      </w:r>
      <w:r w:rsidR="00824CE1" w:rsidRPr="00E152A3">
        <w:rPr>
          <w:rFonts w:ascii="Arial" w:hAnsi="Arial" w:cs="Arial"/>
          <w:sz w:val="22"/>
          <w:szCs w:val="22"/>
        </w:rPr>
        <w:t xml:space="preserve">AL DUTIES AND RESPONSIBILITIES: </w:t>
      </w:r>
      <w:r w:rsidR="00D61945" w:rsidRPr="00F43F92">
        <w:rPr>
          <w:rFonts w:ascii="Arial" w:hAnsi="Arial" w:cs="Arial"/>
          <w:sz w:val="22"/>
          <w:szCs w:val="22"/>
          <w:highlight w:val="lightGray"/>
        </w:rPr>
        <w:t>In order of importance, list</w:t>
      </w:r>
      <w:r w:rsidRPr="00F43F92">
        <w:rPr>
          <w:rFonts w:ascii="Arial" w:hAnsi="Arial" w:cs="Arial"/>
          <w:sz w:val="22"/>
          <w:szCs w:val="22"/>
          <w:highlight w:val="lightGray"/>
        </w:rPr>
        <w:t xml:space="preserve"> </w:t>
      </w:r>
      <w:r w:rsidR="00D61945" w:rsidRPr="00F43F92">
        <w:rPr>
          <w:rFonts w:ascii="Arial" w:hAnsi="Arial" w:cs="Arial"/>
          <w:sz w:val="22"/>
          <w:szCs w:val="22"/>
          <w:highlight w:val="lightGray"/>
        </w:rPr>
        <w:t>essential areas of</w:t>
      </w:r>
      <w:r w:rsidRPr="00F43F92">
        <w:rPr>
          <w:rFonts w:ascii="Arial" w:hAnsi="Arial" w:cs="Arial"/>
          <w:sz w:val="22"/>
          <w:szCs w:val="22"/>
          <w:highlight w:val="lightGray"/>
        </w:rPr>
        <w:t xml:space="preserve"> responsibility, major job duties, special projects and key</w:t>
      </w:r>
      <w:r w:rsidR="00824CE1" w:rsidRPr="00F43F92">
        <w:rPr>
          <w:rFonts w:ascii="Arial" w:hAnsi="Arial" w:cs="Arial"/>
          <w:sz w:val="22"/>
          <w:szCs w:val="22"/>
          <w:highlight w:val="lightGray"/>
        </w:rPr>
        <w:t xml:space="preserve"> objectives for this position. </w:t>
      </w:r>
      <w:r w:rsidRPr="00F43F92">
        <w:rPr>
          <w:rFonts w:ascii="Arial" w:hAnsi="Arial" w:cs="Arial"/>
          <w:sz w:val="22"/>
          <w:szCs w:val="22"/>
          <w:highlight w:val="lightGray"/>
        </w:rPr>
        <w:t>These items should be evaluated throughout the year and included in the written annual evaluation.</w:t>
      </w:r>
      <w:r w:rsidR="009C47B0" w:rsidRPr="00F43F92">
        <w:rPr>
          <w:rFonts w:ascii="Arial" w:hAnsi="Arial" w:cs="Arial"/>
          <w:sz w:val="22"/>
          <w:szCs w:val="22"/>
          <w:highlight w:val="lightGray"/>
        </w:rPr>
        <w:t xml:space="preserve"> </w:t>
      </w:r>
      <w:r w:rsidR="003222B5" w:rsidRPr="00F43F92">
        <w:rPr>
          <w:rFonts w:ascii="Arial" w:hAnsi="Arial" w:cs="Arial"/>
          <w:sz w:val="22"/>
          <w:szCs w:val="22"/>
          <w:highlight w:val="lightGray"/>
        </w:rPr>
        <w:t>This</w:t>
      </w:r>
      <w:r w:rsidR="00632870">
        <w:rPr>
          <w:rFonts w:ascii="Arial" w:hAnsi="Arial" w:cs="Arial"/>
          <w:sz w:val="22"/>
          <w:szCs w:val="22"/>
          <w:highlight w:val="lightGray"/>
        </w:rPr>
        <w:t xml:space="preserve"> section</w:t>
      </w:r>
      <w:r w:rsidR="003222B5" w:rsidRPr="00F43F92">
        <w:rPr>
          <w:rFonts w:ascii="Arial" w:hAnsi="Arial" w:cs="Arial"/>
          <w:sz w:val="22"/>
          <w:szCs w:val="22"/>
          <w:highlight w:val="lightGray"/>
        </w:rPr>
        <w:t xml:space="preserve"> s</w:t>
      </w:r>
      <w:r w:rsidR="009C47B0" w:rsidRPr="00F43F92">
        <w:rPr>
          <w:rFonts w:ascii="Arial" w:hAnsi="Arial" w:cs="Arial"/>
          <w:sz w:val="22"/>
          <w:szCs w:val="22"/>
          <w:highlight w:val="lightGray"/>
        </w:rPr>
        <w:t>hould be completed as a bulleted list and expl</w:t>
      </w:r>
      <w:r w:rsidR="003222B5" w:rsidRPr="00F43F92">
        <w:rPr>
          <w:rFonts w:ascii="Arial" w:hAnsi="Arial" w:cs="Arial"/>
          <w:sz w:val="22"/>
          <w:szCs w:val="22"/>
          <w:highlight w:val="lightGray"/>
        </w:rPr>
        <w:t>ain how the role is performed.</w:t>
      </w:r>
    </w:p>
    <w:p w14:paraId="44148C95" w14:textId="77777777" w:rsidR="007350C3" w:rsidRPr="00E152A3" w:rsidRDefault="007350C3">
      <w:pPr>
        <w:rPr>
          <w:rFonts w:ascii="Arial" w:hAnsi="Arial" w:cs="Arial"/>
          <w:sz w:val="22"/>
          <w:szCs w:val="22"/>
        </w:rPr>
      </w:pPr>
    </w:p>
    <w:p w14:paraId="6362113C" w14:textId="77777777" w:rsidR="00273774" w:rsidRPr="00273774" w:rsidRDefault="00784C33" w:rsidP="0014467F">
      <w:pPr>
        <w:pStyle w:val="ListParagraph"/>
        <w:numPr>
          <w:ilvl w:val="0"/>
          <w:numId w:val="10"/>
        </w:numPr>
        <w:spacing w:after="0" w:line="240" w:lineRule="auto"/>
        <w:rPr>
          <w:rFonts w:ascii="Arial" w:hAnsi="Arial" w:cs="Arial"/>
          <w:sz w:val="22"/>
          <w:szCs w:val="22"/>
        </w:rPr>
      </w:pPr>
      <w:r>
        <w:rPr>
          <w:rFonts w:ascii="Arial" w:hAnsi="Arial" w:cs="Arial"/>
          <w:sz w:val="22"/>
          <w:szCs w:val="22"/>
        </w:rPr>
        <w:t>Work</w:t>
      </w:r>
      <w:r w:rsidR="00273774" w:rsidRPr="00273774">
        <w:rPr>
          <w:rFonts w:ascii="Arial" w:hAnsi="Arial" w:cs="Arial"/>
          <w:sz w:val="22"/>
          <w:szCs w:val="22"/>
        </w:rPr>
        <w:t xml:space="preserve"> closely with the Administrative Director of Research in the development and streamlining of the departments business practices - developing management reports, assisting in process improvements, providing analysis of fund activity, creating best practices in sponsored project </w:t>
      </w:r>
      <w:r w:rsidR="00FF5C85" w:rsidRPr="00273774">
        <w:rPr>
          <w:rFonts w:ascii="Arial" w:hAnsi="Arial" w:cs="Arial"/>
          <w:sz w:val="22"/>
          <w:szCs w:val="22"/>
        </w:rPr>
        <w:t xml:space="preserve">Radiology </w:t>
      </w:r>
      <w:r w:rsidR="00273774" w:rsidRPr="00273774">
        <w:rPr>
          <w:rFonts w:ascii="Arial" w:hAnsi="Arial" w:cs="Arial"/>
          <w:sz w:val="22"/>
          <w:szCs w:val="22"/>
        </w:rPr>
        <w:t xml:space="preserve">Research policy and procedures and assisting with Brown Bags for the community and staff.  </w:t>
      </w:r>
    </w:p>
    <w:p w14:paraId="443C1439" w14:textId="77777777" w:rsidR="00273774" w:rsidRPr="00273774" w:rsidRDefault="00273774" w:rsidP="0014467F">
      <w:pPr>
        <w:pStyle w:val="ListParagraph"/>
        <w:numPr>
          <w:ilvl w:val="0"/>
          <w:numId w:val="10"/>
        </w:numPr>
        <w:spacing w:after="0" w:line="240" w:lineRule="auto"/>
        <w:rPr>
          <w:rFonts w:ascii="Arial" w:hAnsi="Arial" w:cs="Arial"/>
          <w:sz w:val="22"/>
          <w:szCs w:val="22"/>
        </w:rPr>
      </w:pPr>
      <w:r w:rsidRPr="00273774">
        <w:rPr>
          <w:rFonts w:ascii="Arial" w:hAnsi="Arial" w:cs="Arial"/>
          <w:sz w:val="22"/>
          <w:szCs w:val="22"/>
        </w:rPr>
        <w:t xml:space="preserve">Assist </w:t>
      </w:r>
      <w:r w:rsidR="00FF5C85" w:rsidRPr="00273774">
        <w:rPr>
          <w:rFonts w:ascii="Arial" w:hAnsi="Arial" w:cs="Arial"/>
          <w:sz w:val="22"/>
          <w:szCs w:val="22"/>
        </w:rPr>
        <w:t xml:space="preserve">Radiology </w:t>
      </w:r>
      <w:r w:rsidRPr="00273774">
        <w:rPr>
          <w:rFonts w:ascii="Arial" w:hAnsi="Arial" w:cs="Arial"/>
          <w:sz w:val="22"/>
          <w:szCs w:val="22"/>
        </w:rPr>
        <w:t xml:space="preserve">Research leadership in identifying opportunities to streamline and improve processes, providing input for automating processes, and actively implementing changes, as needed.  </w:t>
      </w:r>
    </w:p>
    <w:p w14:paraId="4FE097FC" w14:textId="77777777" w:rsidR="00D40DE9" w:rsidRPr="00273774" w:rsidRDefault="00D40DE9" w:rsidP="0014467F">
      <w:pPr>
        <w:pStyle w:val="ListParagraph"/>
        <w:numPr>
          <w:ilvl w:val="0"/>
          <w:numId w:val="10"/>
        </w:numPr>
        <w:spacing w:after="0" w:line="240" w:lineRule="auto"/>
        <w:rPr>
          <w:rFonts w:ascii="Arial" w:hAnsi="Arial" w:cs="Arial"/>
          <w:sz w:val="22"/>
          <w:szCs w:val="22"/>
        </w:rPr>
      </w:pPr>
      <w:r w:rsidRPr="00273774">
        <w:rPr>
          <w:rFonts w:ascii="Arial" w:hAnsi="Arial" w:cs="Arial"/>
          <w:sz w:val="22"/>
          <w:szCs w:val="22"/>
        </w:rPr>
        <w:t>Serve as the primary interface with MGH Office of Research Management/Finance for pre-award and post-award activity</w:t>
      </w:r>
      <w:r w:rsidR="008436D3">
        <w:rPr>
          <w:rFonts w:ascii="Arial" w:hAnsi="Arial" w:cs="Arial"/>
          <w:sz w:val="22"/>
          <w:szCs w:val="22"/>
        </w:rPr>
        <w:t>.</w:t>
      </w:r>
    </w:p>
    <w:p w14:paraId="7633911C" w14:textId="77777777" w:rsidR="000D1CDA" w:rsidRPr="00273774" w:rsidRDefault="000D1CDA" w:rsidP="0014467F">
      <w:pPr>
        <w:pStyle w:val="ListParagraph"/>
        <w:numPr>
          <w:ilvl w:val="0"/>
          <w:numId w:val="10"/>
        </w:numPr>
        <w:spacing w:after="0" w:line="240" w:lineRule="auto"/>
        <w:rPr>
          <w:rFonts w:ascii="Arial" w:hAnsi="Arial" w:cs="Arial"/>
          <w:sz w:val="22"/>
          <w:szCs w:val="22"/>
        </w:rPr>
      </w:pPr>
      <w:r w:rsidRPr="00273774">
        <w:rPr>
          <w:rFonts w:ascii="Arial" w:hAnsi="Arial" w:cs="Arial"/>
          <w:sz w:val="22"/>
          <w:szCs w:val="22"/>
        </w:rPr>
        <w:lastRenderedPageBreak/>
        <w:t xml:space="preserve">Participate in department, Hospital, or system-wide groups and task forces as requested and appropriate. </w:t>
      </w:r>
    </w:p>
    <w:p w14:paraId="3352D4F6" w14:textId="77777777" w:rsidR="000D1CDA" w:rsidRDefault="000D1CDA" w:rsidP="0014467F">
      <w:pPr>
        <w:pStyle w:val="ListParagraph"/>
        <w:numPr>
          <w:ilvl w:val="0"/>
          <w:numId w:val="10"/>
        </w:numPr>
        <w:spacing w:after="0" w:line="240" w:lineRule="auto"/>
        <w:rPr>
          <w:rFonts w:ascii="Arial" w:hAnsi="Arial" w:cs="Arial"/>
          <w:sz w:val="22"/>
          <w:szCs w:val="22"/>
        </w:rPr>
      </w:pPr>
      <w:r w:rsidRPr="00273774">
        <w:rPr>
          <w:rFonts w:ascii="Arial" w:hAnsi="Arial" w:cs="Arial"/>
          <w:sz w:val="22"/>
          <w:szCs w:val="22"/>
        </w:rPr>
        <w:t>Attend monthly Research Administrators Discussion Group (RADG) meetings; keep current with federal (NIH in particular), state and other requirements, timelines and policy issues.</w:t>
      </w:r>
    </w:p>
    <w:p w14:paraId="0BC0A987" w14:textId="77777777" w:rsidR="00111413" w:rsidRDefault="00111413" w:rsidP="0014467F">
      <w:pPr>
        <w:pStyle w:val="ListParagraph"/>
        <w:numPr>
          <w:ilvl w:val="0"/>
          <w:numId w:val="10"/>
        </w:numPr>
        <w:spacing w:after="0" w:line="240" w:lineRule="auto"/>
        <w:rPr>
          <w:rFonts w:ascii="Arial" w:hAnsi="Arial" w:cs="Arial"/>
          <w:sz w:val="22"/>
          <w:szCs w:val="22"/>
        </w:rPr>
      </w:pPr>
      <w:r w:rsidRPr="00111413">
        <w:rPr>
          <w:rFonts w:ascii="Arial" w:hAnsi="Arial" w:cs="Arial"/>
          <w:sz w:val="22"/>
          <w:szCs w:val="22"/>
        </w:rPr>
        <w:t xml:space="preserve">Provide </w:t>
      </w:r>
      <w:r>
        <w:rPr>
          <w:rFonts w:ascii="Arial" w:hAnsi="Arial" w:cs="Arial"/>
          <w:sz w:val="22"/>
          <w:szCs w:val="22"/>
        </w:rPr>
        <w:t>guidance</w:t>
      </w:r>
      <w:r w:rsidRPr="00111413">
        <w:rPr>
          <w:rFonts w:ascii="Arial" w:hAnsi="Arial" w:cs="Arial"/>
          <w:sz w:val="22"/>
          <w:szCs w:val="22"/>
        </w:rPr>
        <w:t xml:space="preserve"> on allowable and allocable expenses, fringe benefits and indirect cost rates for on- and off-site research.  </w:t>
      </w:r>
    </w:p>
    <w:p w14:paraId="79345072" w14:textId="77777777" w:rsidR="00784C33" w:rsidRPr="00F11AD2" w:rsidRDefault="00784C33" w:rsidP="0014467F">
      <w:pPr>
        <w:pStyle w:val="ListParagraph"/>
        <w:numPr>
          <w:ilvl w:val="0"/>
          <w:numId w:val="10"/>
        </w:numPr>
        <w:spacing w:after="0" w:line="240" w:lineRule="auto"/>
        <w:rPr>
          <w:rFonts w:ascii="Arial" w:hAnsi="Arial" w:cs="Arial"/>
          <w:sz w:val="22"/>
          <w:szCs w:val="22"/>
        </w:rPr>
      </w:pPr>
      <w:r w:rsidRPr="00784C33">
        <w:rPr>
          <w:rFonts w:ascii="Arial" w:hAnsi="Arial" w:cs="Arial"/>
          <w:sz w:val="22"/>
          <w:szCs w:val="22"/>
        </w:rPr>
        <w:t xml:space="preserve">Provide training to New Hires managing sponsored projects on all aspects of Radiology </w:t>
      </w:r>
      <w:r w:rsidRPr="00F11AD2">
        <w:rPr>
          <w:rFonts w:ascii="Arial" w:hAnsi="Arial" w:cs="Arial"/>
          <w:sz w:val="22"/>
          <w:szCs w:val="22"/>
        </w:rPr>
        <w:t>Research functions, Partners Research Management policies, and Professional New Hire process.</w:t>
      </w:r>
    </w:p>
    <w:p w14:paraId="66FF0C4A" w14:textId="77777777" w:rsidR="00F11AD2" w:rsidRPr="00F11AD2" w:rsidRDefault="00F11AD2" w:rsidP="0014467F">
      <w:pPr>
        <w:pStyle w:val="ListParagraph"/>
        <w:numPr>
          <w:ilvl w:val="0"/>
          <w:numId w:val="10"/>
        </w:numPr>
        <w:spacing w:after="0" w:line="240" w:lineRule="auto"/>
        <w:rPr>
          <w:rFonts w:ascii="Arial" w:hAnsi="Arial" w:cs="Arial"/>
          <w:sz w:val="22"/>
          <w:szCs w:val="22"/>
        </w:rPr>
      </w:pPr>
      <w:r w:rsidRPr="00F11AD2">
        <w:rPr>
          <w:rFonts w:ascii="Arial" w:hAnsi="Arial" w:cs="Arial"/>
          <w:sz w:val="22"/>
          <w:szCs w:val="22"/>
        </w:rPr>
        <w:t>Mentor physicians, administrative staff, and study coordinators regarding online scan ordering process, compliance, and patient scan billing issues.</w:t>
      </w:r>
    </w:p>
    <w:p w14:paraId="61875BDB" w14:textId="77777777" w:rsidR="000D1CDA" w:rsidRPr="00F11AD2" w:rsidRDefault="000D1CDA" w:rsidP="0014467F">
      <w:pPr>
        <w:pStyle w:val="ListParagraph"/>
        <w:numPr>
          <w:ilvl w:val="0"/>
          <w:numId w:val="10"/>
        </w:numPr>
        <w:spacing w:after="0" w:line="240" w:lineRule="auto"/>
        <w:rPr>
          <w:rFonts w:ascii="Arial" w:hAnsi="Arial" w:cs="Arial"/>
          <w:sz w:val="22"/>
          <w:szCs w:val="22"/>
        </w:rPr>
      </w:pPr>
      <w:r w:rsidRPr="00F11AD2">
        <w:rPr>
          <w:rFonts w:ascii="Arial" w:hAnsi="Arial" w:cs="Arial"/>
          <w:sz w:val="22"/>
          <w:szCs w:val="22"/>
        </w:rPr>
        <w:t>Other duties as assigned.</w:t>
      </w:r>
    </w:p>
    <w:p w14:paraId="20DBCCC2" w14:textId="77777777" w:rsidR="00784C33" w:rsidRPr="00784C33" w:rsidRDefault="00784C33" w:rsidP="0014467F">
      <w:pPr>
        <w:ind w:left="360"/>
        <w:rPr>
          <w:rFonts w:ascii="Arial" w:hAnsi="Arial" w:cs="Arial"/>
          <w:sz w:val="22"/>
          <w:szCs w:val="22"/>
        </w:rPr>
      </w:pPr>
    </w:p>
    <w:p w14:paraId="2B4AED0B" w14:textId="77777777" w:rsidR="00D40DE9" w:rsidRPr="00D40DE9" w:rsidRDefault="00D40DE9" w:rsidP="0014467F">
      <w:pPr>
        <w:ind w:left="360"/>
        <w:rPr>
          <w:rFonts w:ascii="Arial" w:hAnsi="Arial" w:cs="Arial"/>
          <w:b/>
          <w:sz w:val="22"/>
          <w:szCs w:val="22"/>
          <w:u w:val="single"/>
        </w:rPr>
      </w:pPr>
      <w:r w:rsidRPr="00D40DE9">
        <w:rPr>
          <w:rFonts w:ascii="Arial" w:hAnsi="Arial" w:cs="Arial"/>
          <w:b/>
          <w:sz w:val="22"/>
          <w:szCs w:val="22"/>
          <w:u w:val="single"/>
        </w:rPr>
        <w:t>Pre-Award</w:t>
      </w:r>
    </w:p>
    <w:p w14:paraId="74748C2B" w14:textId="77777777" w:rsidR="00D40DE9" w:rsidRDefault="00D40DE9" w:rsidP="0014467F">
      <w:pPr>
        <w:pStyle w:val="ListParagraph"/>
        <w:numPr>
          <w:ilvl w:val="0"/>
          <w:numId w:val="10"/>
        </w:numPr>
        <w:spacing w:after="0" w:line="240" w:lineRule="auto"/>
        <w:rPr>
          <w:rFonts w:ascii="Arial" w:hAnsi="Arial" w:cs="Arial"/>
          <w:sz w:val="22"/>
          <w:szCs w:val="22"/>
        </w:rPr>
      </w:pPr>
      <w:r w:rsidRPr="00D40DE9">
        <w:rPr>
          <w:rFonts w:ascii="Arial" w:hAnsi="Arial" w:cs="Arial"/>
          <w:sz w:val="22"/>
          <w:szCs w:val="22"/>
        </w:rPr>
        <w:t xml:space="preserve">Assist </w:t>
      </w:r>
      <w:r>
        <w:rPr>
          <w:rFonts w:ascii="Arial" w:hAnsi="Arial" w:cs="Arial"/>
          <w:sz w:val="22"/>
          <w:szCs w:val="22"/>
        </w:rPr>
        <w:t>PIs</w:t>
      </w:r>
      <w:r w:rsidRPr="00D40DE9">
        <w:rPr>
          <w:rFonts w:ascii="Arial" w:hAnsi="Arial" w:cs="Arial"/>
          <w:sz w:val="22"/>
          <w:szCs w:val="22"/>
        </w:rPr>
        <w:t xml:space="preserve"> in the preparation of grant applications to external funding agencies</w:t>
      </w:r>
      <w:r>
        <w:rPr>
          <w:rFonts w:ascii="Arial" w:hAnsi="Arial" w:cs="Arial"/>
          <w:sz w:val="22"/>
          <w:szCs w:val="22"/>
        </w:rPr>
        <w:t>.</w:t>
      </w:r>
    </w:p>
    <w:p w14:paraId="36325145" w14:textId="77777777" w:rsidR="000D1CDA" w:rsidRPr="000D1CDA" w:rsidRDefault="000D1CDA" w:rsidP="0014467F">
      <w:pPr>
        <w:pStyle w:val="ListParagraph"/>
        <w:numPr>
          <w:ilvl w:val="0"/>
          <w:numId w:val="10"/>
        </w:numPr>
        <w:spacing w:after="0" w:line="240" w:lineRule="auto"/>
        <w:rPr>
          <w:rFonts w:ascii="Arial" w:hAnsi="Arial" w:cs="Arial"/>
          <w:sz w:val="22"/>
          <w:szCs w:val="22"/>
        </w:rPr>
      </w:pPr>
      <w:r w:rsidRPr="004A1786">
        <w:rPr>
          <w:rFonts w:ascii="Arial" w:hAnsi="Arial" w:cs="Arial"/>
          <w:sz w:val="22"/>
          <w:szCs w:val="22"/>
        </w:rPr>
        <w:t>Serve as resource on grant application p</w:t>
      </w:r>
      <w:r>
        <w:rPr>
          <w:rFonts w:ascii="Arial" w:hAnsi="Arial" w:cs="Arial"/>
          <w:sz w:val="22"/>
          <w:szCs w:val="22"/>
        </w:rPr>
        <w:t>reparation and management.</w:t>
      </w:r>
    </w:p>
    <w:p w14:paraId="4364A373" w14:textId="77777777" w:rsidR="000A567A" w:rsidRDefault="000D1CDA" w:rsidP="0014467F">
      <w:pPr>
        <w:pStyle w:val="ListParagraph"/>
        <w:numPr>
          <w:ilvl w:val="0"/>
          <w:numId w:val="10"/>
        </w:numPr>
        <w:spacing w:after="0" w:line="240" w:lineRule="auto"/>
        <w:rPr>
          <w:rFonts w:ascii="Arial" w:hAnsi="Arial" w:cs="Arial"/>
          <w:sz w:val="22"/>
          <w:szCs w:val="22"/>
        </w:rPr>
      </w:pPr>
      <w:r w:rsidRPr="000D1CDA">
        <w:rPr>
          <w:rFonts w:ascii="Arial" w:hAnsi="Arial" w:cs="Arial"/>
          <w:sz w:val="22"/>
          <w:szCs w:val="22"/>
        </w:rPr>
        <w:t xml:space="preserve">Interacts with PI and Research Management in the InfoEd proposal submission process; upload all required documents; respond to Research Management questions and concerns. </w:t>
      </w:r>
    </w:p>
    <w:p w14:paraId="06DF5563" w14:textId="77777777" w:rsidR="00652432" w:rsidRPr="00652432" w:rsidRDefault="00652432" w:rsidP="0014467F">
      <w:pPr>
        <w:pStyle w:val="ListParagraph"/>
        <w:numPr>
          <w:ilvl w:val="0"/>
          <w:numId w:val="10"/>
        </w:numPr>
        <w:spacing w:after="0" w:line="240" w:lineRule="auto"/>
        <w:rPr>
          <w:rFonts w:ascii="Arial" w:hAnsi="Arial" w:cs="Arial"/>
          <w:sz w:val="22"/>
          <w:szCs w:val="22"/>
        </w:rPr>
      </w:pPr>
      <w:r w:rsidRPr="00652432">
        <w:rPr>
          <w:rFonts w:ascii="Arial" w:hAnsi="Arial" w:cs="Arial"/>
          <w:sz w:val="22"/>
          <w:szCs w:val="22"/>
        </w:rPr>
        <w:t>Compile JIT documents, IRB, IACUC and Other Support pages.</w:t>
      </w:r>
    </w:p>
    <w:p w14:paraId="40DB6BF0" w14:textId="77777777" w:rsidR="000A567A" w:rsidRDefault="000D1CDA" w:rsidP="0014467F">
      <w:pPr>
        <w:pStyle w:val="ListParagraph"/>
        <w:numPr>
          <w:ilvl w:val="0"/>
          <w:numId w:val="10"/>
        </w:numPr>
        <w:spacing w:after="0" w:line="240" w:lineRule="auto"/>
        <w:rPr>
          <w:rFonts w:ascii="Arial" w:hAnsi="Arial" w:cs="Arial"/>
          <w:sz w:val="22"/>
          <w:szCs w:val="22"/>
        </w:rPr>
      </w:pPr>
      <w:r w:rsidRPr="000D1CDA">
        <w:rPr>
          <w:rFonts w:ascii="Arial" w:hAnsi="Arial" w:cs="Arial"/>
          <w:sz w:val="22"/>
          <w:szCs w:val="22"/>
        </w:rPr>
        <w:t>Identify potential budget, procedural, and/or policy issues affecting grant submissions and work with investigato</w:t>
      </w:r>
      <w:r w:rsidR="000A567A">
        <w:rPr>
          <w:rFonts w:ascii="Arial" w:hAnsi="Arial" w:cs="Arial"/>
          <w:sz w:val="22"/>
          <w:szCs w:val="22"/>
        </w:rPr>
        <w:t>rs to resolve issues.</w:t>
      </w:r>
    </w:p>
    <w:p w14:paraId="3CC8C023" w14:textId="77777777" w:rsidR="00B25455" w:rsidRDefault="00B25455" w:rsidP="0014467F">
      <w:pPr>
        <w:pStyle w:val="ListParagraph"/>
        <w:numPr>
          <w:ilvl w:val="0"/>
          <w:numId w:val="10"/>
        </w:numPr>
        <w:spacing w:after="0" w:line="240" w:lineRule="auto"/>
        <w:rPr>
          <w:rFonts w:ascii="Arial" w:hAnsi="Arial" w:cs="Arial"/>
          <w:sz w:val="22"/>
          <w:szCs w:val="22"/>
        </w:rPr>
      </w:pPr>
      <w:r w:rsidRPr="00B25455">
        <w:rPr>
          <w:rFonts w:ascii="Arial" w:hAnsi="Arial" w:cs="Arial"/>
          <w:sz w:val="22"/>
          <w:szCs w:val="22"/>
        </w:rPr>
        <w:t xml:space="preserve">Interact with Partners </w:t>
      </w:r>
      <w:r w:rsidR="008436D3">
        <w:rPr>
          <w:rFonts w:ascii="Arial" w:hAnsi="Arial" w:cs="Arial"/>
          <w:sz w:val="22"/>
          <w:szCs w:val="22"/>
        </w:rPr>
        <w:t>Clinical Trials Office</w:t>
      </w:r>
      <w:r w:rsidRPr="00B25455">
        <w:rPr>
          <w:rFonts w:ascii="Arial" w:hAnsi="Arial" w:cs="Arial"/>
          <w:sz w:val="22"/>
          <w:szCs w:val="22"/>
        </w:rPr>
        <w:t xml:space="preserve">, Partners Research Innovations, and industry sponsors to facilitate fully executed agreements.  </w:t>
      </w:r>
    </w:p>
    <w:p w14:paraId="7C7FD268" w14:textId="77777777" w:rsidR="00D40DE9" w:rsidRDefault="00D40DE9" w:rsidP="0014467F">
      <w:pPr>
        <w:pStyle w:val="ListParagraph"/>
        <w:numPr>
          <w:ilvl w:val="0"/>
          <w:numId w:val="10"/>
        </w:numPr>
        <w:spacing w:after="0" w:line="240" w:lineRule="auto"/>
        <w:rPr>
          <w:rFonts w:ascii="Arial" w:hAnsi="Arial" w:cs="Arial"/>
          <w:sz w:val="22"/>
          <w:szCs w:val="22"/>
        </w:rPr>
      </w:pPr>
      <w:r w:rsidRPr="00402014">
        <w:rPr>
          <w:rFonts w:ascii="Arial" w:hAnsi="Arial" w:cs="Arial"/>
          <w:sz w:val="22"/>
          <w:szCs w:val="22"/>
        </w:rPr>
        <w:t>Ensure proposal compliance with Hospital and grantor policies and procedures, as well as those of sub-contracting institutions.</w:t>
      </w:r>
    </w:p>
    <w:p w14:paraId="4EB7DBDD" w14:textId="77777777" w:rsidR="00D40DE9" w:rsidRDefault="00D40DE9" w:rsidP="0014467F">
      <w:pPr>
        <w:rPr>
          <w:rFonts w:ascii="Arial" w:hAnsi="Arial" w:cs="Arial"/>
          <w:sz w:val="22"/>
          <w:szCs w:val="22"/>
        </w:rPr>
      </w:pPr>
    </w:p>
    <w:p w14:paraId="7E7A7F54" w14:textId="77777777" w:rsidR="00D40DE9" w:rsidRPr="00D40DE9" w:rsidRDefault="00D40DE9" w:rsidP="0014467F">
      <w:pPr>
        <w:ind w:left="360"/>
        <w:rPr>
          <w:rFonts w:ascii="Arial" w:hAnsi="Arial" w:cs="Arial"/>
          <w:b/>
          <w:sz w:val="22"/>
          <w:szCs w:val="22"/>
          <w:u w:val="single"/>
        </w:rPr>
      </w:pPr>
      <w:r>
        <w:rPr>
          <w:rFonts w:ascii="Arial" w:hAnsi="Arial" w:cs="Arial"/>
          <w:b/>
          <w:sz w:val="22"/>
          <w:szCs w:val="22"/>
          <w:u w:val="single"/>
        </w:rPr>
        <w:t xml:space="preserve">Post </w:t>
      </w:r>
      <w:r w:rsidRPr="00D40DE9">
        <w:rPr>
          <w:rFonts w:ascii="Arial" w:hAnsi="Arial" w:cs="Arial"/>
          <w:b/>
          <w:sz w:val="22"/>
          <w:szCs w:val="22"/>
          <w:u w:val="single"/>
        </w:rPr>
        <w:t>Award</w:t>
      </w:r>
    </w:p>
    <w:p w14:paraId="3C73B5BF" w14:textId="77777777" w:rsidR="00114463" w:rsidRPr="00F54326" w:rsidRDefault="00114463" w:rsidP="0014467F">
      <w:pPr>
        <w:pStyle w:val="ListParagraph"/>
        <w:numPr>
          <w:ilvl w:val="0"/>
          <w:numId w:val="10"/>
        </w:numPr>
        <w:spacing w:after="0" w:line="240" w:lineRule="auto"/>
        <w:rPr>
          <w:rFonts w:ascii="Arial" w:hAnsi="Arial" w:cs="Arial"/>
          <w:sz w:val="22"/>
          <w:szCs w:val="22"/>
        </w:rPr>
      </w:pPr>
      <w:r w:rsidRPr="00F54326">
        <w:rPr>
          <w:rFonts w:ascii="Arial" w:hAnsi="Arial" w:cs="Arial"/>
          <w:sz w:val="22"/>
          <w:szCs w:val="22"/>
        </w:rPr>
        <w:t xml:space="preserve">Work with </w:t>
      </w:r>
      <w:r w:rsidR="00F54326" w:rsidRPr="00F54326">
        <w:rPr>
          <w:rFonts w:ascii="Arial" w:hAnsi="Arial" w:cs="Arial"/>
          <w:sz w:val="22"/>
          <w:szCs w:val="22"/>
        </w:rPr>
        <w:t>Research Management</w:t>
      </w:r>
      <w:r w:rsidRPr="00F54326">
        <w:rPr>
          <w:rFonts w:ascii="Arial" w:hAnsi="Arial" w:cs="Arial"/>
          <w:sz w:val="22"/>
          <w:szCs w:val="22"/>
        </w:rPr>
        <w:t xml:space="preserve"> to ensure that new awards </w:t>
      </w:r>
      <w:r w:rsidR="00C427EF">
        <w:rPr>
          <w:rFonts w:ascii="Arial" w:hAnsi="Arial" w:cs="Arial"/>
          <w:sz w:val="22"/>
          <w:szCs w:val="22"/>
        </w:rPr>
        <w:t xml:space="preserve">are </w:t>
      </w:r>
      <w:r w:rsidRPr="00F54326">
        <w:rPr>
          <w:rFonts w:ascii="Arial" w:hAnsi="Arial" w:cs="Arial"/>
          <w:sz w:val="22"/>
          <w:szCs w:val="22"/>
        </w:rPr>
        <w:t>set up properly and in a timely manner.</w:t>
      </w:r>
    </w:p>
    <w:p w14:paraId="3E104085" w14:textId="77777777" w:rsidR="00114463" w:rsidRPr="00DA1975" w:rsidRDefault="00114463" w:rsidP="0014467F">
      <w:pPr>
        <w:pStyle w:val="ListParagraph"/>
        <w:numPr>
          <w:ilvl w:val="0"/>
          <w:numId w:val="10"/>
        </w:numPr>
        <w:spacing w:after="0" w:line="240" w:lineRule="auto"/>
        <w:rPr>
          <w:rFonts w:ascii="Arial" w:hAnsi="Arial" w:cs="Arial"/>
          <w:sz w:val="22"/>
          <w:szCs w:val="22"/>
        </w:rPr>
      </w:pPr>
      <w:r w:rsidRPr="00F54326">
        <w:rPr>
          <w:rFonts w:ascii="Arial" w:hAnsi="Arial" w:cs="Arial"/>
          <w:sz w:val="22"/>
          <w:szCs w:val="22"/>
        </w:rPr>
        <w:t xml:space="preserve">Review notice of awards (NOA) for sponsor terms and conditions and communicate to the PI any </w:t>
      </w:r>
      <w:r w:rsidRPr="00DA1975">
        <w:rPr>
          <w:rFonts w:ascii="Arial" w:hAnsi="Arial" w:cs="Arial"/>
          <w:sz w:val="22"/>
          <w:szCs w:val="22"/>
        </w:rPr>
        <w:t>special terms and conditions.</w:t>
      </w:r>
    </w:p>
    <w:p w14:paraId="108809E2" w14:textId="77777777" w:rsidR="00114463" w:rsidRPr="00DA1975" w:rsidRDefault="008976BC" w:rsidP="0014467F">
      <w:pPr>
        <w:pStyle w:val="ListParagraph"/>
        <w:numPr>
          <w:ilvl w:val="0"/>
          <w:numId w:val="10"/>
        </w:numPr>
        <w:spacing w:after="0" w:line="240" w:lineRule="auto"/>
        <w:rPr>
          <w:rFonts w:ascii="Arial" w:hAnsi="Arial" w:cs="Arial"/>
          <w:sz w:val="22"/>
          <w:szCs w:val="22"/>
        </w:rPr>
      </w:pPr>
      <w:r>
        <w:rPr>
          <w:rFonts w:ascii="Arial" w:hAnsi="Arial" w:cs="Arial"/>
          <w:sz w:val="22"/>
          <w:szCs w:val="22"/>
        </w:rPr>
        <w:t>Collaborate</w:t>
      </w:r>
      <w:r w:rsidR="00DA1975" w:rsidRPr="00DA1975">
        <w:rPr>
          <w:rFonts w:ascii="Arial" w:hAnsi="Arial" w:cs="Arial"/>
          <w:sz w:val="22"/>
          <w:szCs w:val="22"/>
        </w:rPr>
        <w:t xml:space="preserve"> with Radiology Research Administration in establishing and monitoring active funds and terminating expired funds</w:t>
      </w:r>
      <w:r w:rsidR="00114463" w:rsidRPr="00DA1975">
        <w:rPr>
          <w:rFonts w:ascii="Arial" w:hAnsi="Arial" w:cs="Arial"/>
          <w:sz w:val="22"/>
          <w:szCs w:val="22"/>
        </w:rPr>
        <w:t>.</w:t>
      </w:r>
    </w:p>
    <w:p w14:paraId="4DEFD53A" w14:textId="77777777" w:rsidR="004C1C7F" w:rsidRPr="008976BC" w:rsidRDefault="008976BC" w:rsidP="0014467F">
      <w:pPr>
        <w:pStyle w:val="ListParagraph"/>
        <w:numPr>
          <w:ilvl w:val="0"/>
          <w:numId w:val="10"/>
        </w:numPr>
        <w:spacing w:after="0" w:line="240" w:lineRule="auto"/>
        <w:rPr>
          <w:rFonts w:ascii="Arial" w:hAnsi="Arial" w:cs="Arial"/>
          <w:sz w:val="22"/>
          <w:szCs w:val="22"/>
        </w:rPr>
      </w:pPr>
      <w:r>
        <w:rPr>
          <w:rFonts w:ascii="Arial" w:hAnsi="Arial" w:cs="Arial"/>
          <w:sz w:val="22"/>
          <w:szCs w:val="22"/>
        </w:rPr>
        <w:t>Monitor</w:t>
      </w:r>
      <w:r w:rsidR="00DA1975" w:rsidRPr="008976BC">
        <w:rPr>
          <w:rFonts w:ascii="Arial" w:hAnsi="Arial" w:cs="Arial"/>
          <w:sz w:val="22"/>
          <w:szCs w:val="22"/>
        </w:rPr>
        <w:t xml:space="preserve"> expenditures an</w:t>
      </w:r>
      <w:r w:rsidR="004C1C7F" w:rsidRPr="008976BC">
        <w:rPr>
          <w:rFonts w:ascii="Arial" w:hAnsi="Arial" w:cs="Arial"/>
          <w:sz w:val="22"/>
          <w:szCs w:val="22"/>
        </w:rPr>
        <w:t>d assures budgetary compliance.</w:t>
      </w:r>
    </w:p>
    <w:p w14:paraId="04D3FFC5" w14:textId="77777777" w:rsidR="004C1C7F" w:rsidRPr="008976BC" w:rsidRDefault="008976BC" w:rsidP="0014467F">
      <w:pPr>
        <w:pStyle w:val="ListParagraph"/>
        <w:numPr>
          <w:ilvl w:val="0"/>
          <w:numId w:val="10"/>
        </w:numPr>
        <w:spacing w:after="0" w:line="240" w:lineRule="auto"/>
        <w:rPr>
          <w:rFonts w:ascii="Arial" w:hAnsi="Arial" w:cs="Arial"/>
          <w:sz w:val="22"/>
          <w:szCs w:val="22"/>
        </w:rPr>
      </w:pPr>
      <w:r w:rsidRPr="008976BC">
        <w:rPr>
          <w:rFonts w:ascii="Arial" w:hAnsi="Arial" w:cs="Arial"/>
          <w:sz w:val="22"/>
          <w:szCs w:val="22"/>
        </w:rPr>
        <w:t>Process cost transfers and salary redistributions</w:t>
      </w:r>
      <w:r w:rsidR="00040375">
        <w:rPr>
          <w:rFonts w:ascii="Arial" w:hAnsi="Arial" w:cs="Arial"/>
          <w:sz w:val="22"/>
          <w:szCs w:val="22"/>
        </w:rPr>
        <w:t>; work with PIs and DA’s to avoid the need for cost transfers and salary redistributions</w:t>
      </w:r>
      <w:r w:rsidRPr="008976BC">
        <w:rPr>
          <w:rFonts w:ascii="Arial" w:hAnsi="Arial" w:cs="Arial"/>
          <w:sz w:val="22"/>
          <w:szCs w:val="22"/>
        </w:rPr>
        <w:t>.</w:t>
      </w:r>
    </w:p>
    <w:p w14:paraId="5407D90B" w14:textId="77777777" w:rsidR="004C1C7F" w:rsidRPr="008976BC" w:rsidRDefault="004C1C7F" w:rsidP="0014467F">
      <w:pPr>
        <w:pStyle w:val="ListParagraph"/>
        <w:numPr>
          <w:ilvl w:val="0"/>
          <w:numId w:val="10"/>
        </w:numPr>
        <w:spacing w:after="0" w:line="240" w:lineRule="auto"/>
        <w:rPr>
          <w:rFonts w:ascii="Arial" w:hAnsi="Arial" w:cs="Arial"/>
          <w:sz w:val="22"/>
          <w:szCs w:val="22"/>
        </w:rPr>
      </w:pPr>
      <w:r w:rsidRPr="008976BC">
        <w:rPr>
          <w:rFonts w:ascii="Arial" w:hAnsi="Arial" w:cs="Arial"/>
          <w:sz w:val="22"/>
          <w:szCs w:val="22"/>
        </w:rPr>
        <w:t>P</w:t>
      </w:r>
      <w:r w:rsidR="00DA1975" w:rsidRPr="008976BC">
        <w:rPr>
          <w:rFonts w:ascii="Arial" w:hAnsi="Arial" w:cs="Arial"/>
          <w:sz w:val="22"/>
          <w:szCs w:val="22"/>
        </w:rPr>
        <w:t xml:space="preserve">rovide monthly </w:t>
      </w:r>
      <w:r w:rsidRPr="008976BC">
        <w:rPr>
          <w:rFonts w:ascii="Arial" w:hAnsi="Arial" w:cs="Arial"/>
          <w:sz w:val="22"/>
          <w:szCs w:val="22"/>
        </w:rPr>
        <w:t>fund updates to investigators.</w:t>
      </w:r>
    </w:p>
    <w:p w14:paraId="4C1E68D7" w14:textId="77777777" w:rsidR="004C1C7F" w:rsidRPr="004C1C7F" w:rsidRDefault="008976BC" w:rsidP="0014467F">
      <w:pPr>
        <w:pStyle w:val="ListParagraph"/>
        <w:numPr>
          <w:ilvl w:val="0"/>
          <w:numId w:val="10"/>
        </w:numPr>
        <w:spacing w:after="0" w:line="240" w:lineRule="auto"/>
        <w:rPr>
          <w:rFonts w:ascii="Arial" w:hAnsi="Arial" w:cs="Arial"/>
          <w:sz w:val="22"/>
          <w:szCs w:val="22"/>
        </w:rPr>
      </w:pPr>
      <w:r>
        <w:rPr>
          <w:rFonts w:ascii="Arial" w:hAnsi="Arial" w:cs="Arial"/>
          <w:sz w:val="22"/>
          <w:szCs w:val="22"/>
        </w:rPr>
        <w:t>Analyze</w:t>
      </w:r>
      <w:r w:rsidR="00DA1975" w:rsidRPr="004C1C7F">
        <w:rPr>
          <w:rFonts w:ascii="Arial" w:hAnsi="Arial" w:cs="Arial"/>
          <w:sz w:val="22"/>
          <w:szCs w:val="22"/>
        </w:rPr>
        <w:t xml:space="preserve"> cash flo</w:t>
      </w:r>
      <w:r w:rsidR="004C1C7F" w:rsidRPr="004C1C7F">
        <w:rPr>
          <w:rFonts w:ascii="Arial" w:hAnsi="Arial" w:cs="Arial"/>
          <w:sz w:val="22"/>
          <w:szCs w:val="22"/>
        </w:rPr>
        <w:t xml:space="preserve">w to prevent deficit spending working with PIs to prevent projected over </w:t>
      </w:r>
      <w:proofErr w:type="gramStart"/>
      <w:r w:rsidR="004C1C7F" w:rsidRPr="004C1C7F">
        <w:rPr>
          <w:rFonts w:ascii="Arial" w:hAnsi="Arial" w:cs="Arial"/>
          <w:sz w:val="22"/>
          <w:szCs w:val="22"/>
        </w:rPr>
        <w:t>expenditures, and</w:t>
      </w:r>
      <w:proofErr w:type="gramEnd"/>
      <w:r w:rsidR="004C1C7F" w:rsidRPr="004C1C7F">
        <w:rPr>
          <w:rFonts w:ascii="Arial" w:hAnsi="Arial" w:cs="Arial"/>
          <w:sz w:val="22"/>
          <w:szCs w:val="22"/>
        </w:rPr>
        <w:t xml:space="preserve"> resolve deficit situations.</w:t>
      </w:r>
    </w:p>
    <w:p w14:paraId="45A8E4E2" w14:textId="77777777" w:rsidR="00114463" w:rsidRPr="00402014" w:rsidRDefault="00114463" w:rsidP="0014467F">
      <w:pPr>
        <w:pStyle w:val="ListParagraph"/>
        <w:numPr>
          <w:ilvl w:val="0"/>
          <w:numId w:val="10"/>
        </w:numPr>
        <w:spacing w:after="0" w:line="240" w:lineRule="auto"/>
        <w:rPr>
          <w:rFonts w:ascii="Arial" w:hAnsi="Arial" w:cs="Arial"/>
          <w:sz w:val="22"/>
          <w:szCs w:val="22"/>
        </w:rPr>
      </w:pPr>
      <w:r w:rsidRPr="00402014">
        <w:rPr>
          <w:rFonts w:ascii="Arial" w:hAnsi="Arial" w:cs="Arial"/>
          <w:sz w:val="22"/>
          <w:szCs w:val="22"/>
        </w:rPr>
        <w:t xml:space="preserve">Advise PI on allowable and unallowable expenditures on </w:t>
      </w:r>
      <w:r w:rsidR="00402014" w:rsidRPr="00402014">
        <w:rPr>
          <w:rFonts w:ascii="Arial" w:hAnsi="Arial" w:cs="Arial"/>
          <w:sz w:val="22"/>
          <w:szCs w:val="22"/>
        </w:rPr>
        <w:t>sponsored projects and other funds</w:t>
      </w:r>
      <w:r w:rsidRPr="00402014">
        <w:rPr>
          <w:rFonts w:ascii="Arial" w:hAnsi="Arial" w:cs="Arial"/>
          <w:sz w:val="22"/>
          <w:szCs w:val="22"/>
        </w:rPr>
        <w:t>.</w:t>
      </w:r>
    </w:p>
    <w:p w14:paraId="7B6197B3" w14:textId="77777777" w:rsidR="00D90C28" w:rsidRPr="00D90C28" w:rsidRDefault="00D90C28" w:rsidP="0014467F">
      <w:pPr>
        <w:pStyle w:val="ListParagraph"/>
        <w:numPr>
          <w:ilvl w:val="0"/>
          <w:numId w:val="10"/>
        </w:numPr>
        <w:spacing w:after="0" w:line="240" w:lineRule="auto"/>
        <w:rPr>
          <w:rFonts w:ascii="Arial" w:hAnsi="Arial" w:cs="Arial"/>
          <w:sz w:val="22"/>
          <w:szCs w:val="22"/>
        </w:rPr>
      </w:pPr>
      <w:r w:rsidRPr="00D90C28">
        <w:rPr>
          <w:rFonts w:ascii="Arial" w:hAnsi="Arial" w:cs="Arial"/>
          <w:sz w:val="22"/>
          <w:szCs w:val="22"/>
        </w:rPr>
        <w:t>Monitor cash flow for each fund.</w:t>
      </w:r>
    </w:p>
    <w:p w14:paraId="6A05B9EB" w14:textId="77777777" w:rsidR="00D90C28" w:rsidRPr="00D90C28" w:rsidRDefault="00D90C28" w:rsidP="0014467F">
      <w:pPr>
        <w:pStyle w:val="ListParagraph"/>
        <w:numPr>
          <w:ilvl w:val="0"/>
          <w:numId w:val="10"/>
        </w:numPr>
        <w:spacing w:after="0" w:line="240" w:lineRule="auto"/>
        <w:rPr>
          <w:rFonts w:ascii="Arial" w:hAnsi="Arial" w:cs="Arial"/>
          <w:sz w:val="22"/>
          <w:szCs w:val="22"/>
        </w:rPr>
      </w:pPr>
      <w:r w:rsidRPr="00D90C28">
        <w:rPr>
          <w:rFonts w:ascii="Arial" w:hAnsi="Arial" w:cs="Arial"/>
          <w:sz w:val="22"/>
          <w:szCs w:val="22"/>
        </w:rPr>
        <w:t>Issue invoices to sponsors and facilitates cash collection.</w:t>
      </w:r>
    </w:p>
    <w:p w14:paraId="78BA4B01" w14:textId="77777777" w:rsidR="00114463" w:rsidRPr="00402014" w:rsidRDefault="00114463" w:rsidP="0014467F">
      <w:pPr>
        <w:pStyle w:val="ListParagraph"/>
        <w:numPr>
          <w:ilvl w:val="0"/>
          <w:numId w:val="10"/>
        </w:numPr>
        <w:spacing w:after="0" w:line="240" w:lineRule="auto"/>
        <w:rPr>
          <w:rFonts w:ascii="Arial" w:hAnsi="Arial" w:cs="Arial"/>
          <w:sz w:val="22"/>
          <w:szCs w:val="22"/>
        </w:rPr>
      </w:pPr>
      <w:r w:rsidRPr="00402014">
        <w:rPr>
          <w:rFonts w:ascii="Arial" w:hAnsi="Arial" w:cs="Arial"/>
          <w:sz w:val="22"/>
          <w:szCs w:val="22"/>
        </w:rPr>
        <w:t xml:space="preserve">Communicate with Accounts Payable, Research Finance, and other departments as needed for resolution of errors that are identified.  </w:t>
      </w:r>
    </w:p>
    <w:p w14:paraId="1DDC4F04" w14:textId="77777777" w:rsidR="00114463" w:rsidRPr="00402014" w:rsidRDefault="00114463" w:rsidP="0014467F">
      <w:pPr>
        <w:pStyle w:val="ListParagraph"/>
        <w:numPr>
          <w:ilvl w:val="0"/>
          <w:numId w:val="10"/>
        </w:numPr>
        <w:spacing w:after="0" w:line="240" w:lineRule="auto"/>
        <w:rPr>
          <w:rFonts w:ascii="Arial" w:hAnsi="Arial" w:cs="Arial"/>
          <w:sz w:val="22"/>
          <w:szCs w:val="22"/>
        </w:rPr>
      </w:pPr>
      <w:r w:rsidRPr="00402014">
        <w:rPr>
          <w:rFonts w:ascii="Arial" w:hAnsi="Arial" w:cs="Arial"/>
          <w:sz w:val="22"/>
          <w:szCs w:val="22"/>
        </w:rPr>
        <w:t xml:space="preserve">Monitor all </w:t>
      </w:r>
      <w:r w:rsidR="00402014" w:rsidRPr="00402014">
        <w:rPr>
          <w:rFonts w:ascii="Arial" w:hAnsi="Arial" w:cs="Arial"/>
          <w:sz w:val="22"/>
          <w:szCs w:val="22"/>
        </w:rPr>
        <w:t>sponsored projects</w:t>
      </w:r>
      <w:r w:rsidRPr="00402014">
        <w:rPr>
          <w:rFonts w:ascii="Arial" w:hAnsi="Arial" w:cs="Arial"/>
          <w:sz w:val="22"/>
          <w:szCs w:val="22"/>
        </w:rPr>
        <w:t xml:space="preserve"> for compliance issues.</w:t>
      </w:r>
    </w:p>
    <w:p w14:paraId="27D0046D" w14:textId="77777777" w:rsidR="000D1CDA" w:rsidRPr="00402014" w:rsidRDefault="000D1CDA" w:rsidP="0014467F">
      <w:pPr>
        <w:pStyle w:val="ListParagraph"/>
        <w:numPr>
          <w:ilvl w:val="0"/>
          <w:numId w:val="10"/>
        </w:numPr>
        <w:spacing w:after="0" w:line="240" w:lineRule="auto"/>
        <w:rPr>
          <w:rFonts w:ascii="Arial" w:hAnsi="Arial" w:cs="Arial"/>
          <w:sz w:val="22"/>
          <w:szCs w:val="22"/>
        </w:rPr>
      </w:pPr>
      <w:r w:rsidRPr="00402014">
        <w:rPr>
          <w:rFonts w:ascii="Arial" w:hAnsi="Arial" w:cs="Arial"/>
          <w:sz w:val="22"/>
          <w:szCs w:val="22"/>
        </w:rPr>
        <w:t>Work with PIs to identify in a timely manner, budget variations, trends, issues, etc.</w:t>
      </w:r>
    </w:p>
    <w:p w14:paraId="7246975F" w14:textId="77777777" w:rsidR="00114463" w:rsidRDefault="00114463" w:rsidP="0014467F">
      <w:pPr>
        <w:pStyle w:val="ListParagraph"/>
        <w:numPr>
          <w:ilvl w:val="0"/>
          <w:numId w:val="10"/>
        </w:numPr>
        <w:spacing w:after="0" w:line="240" w:lineRule="auto"/>
        <w:rPr>
          <w:rFonts w:ascii="Arial" w:hAnsi="Arial" w:cs="Arial"/>
          <w:sz w:val="22"/>
          <w:szCs w:val="22"/>
        </w:rPr>
      </w:pPr>
      <w:r w:rsidRPr="00402014">
        <w:rPr>
          <w:rFonts w:ascii="Arial" w:hAnsi="Arial" w:cs="Arial"/>
          <w:sz w:val="22"/>
          <w:szCs w:val="22"/>
        </w:rPr>
        <w:t>Assist PI</w:t>
      </w:r>
      <w:r w:rsidR="00040375">
        <w:rPr>
          <w:rFonts w:ascii="Arial" w:hAnsi="Arial" w:cs="Arial"/>
          <w:sz w:val="22"/>
          <w:szCs w:val="22"/>
        </w:rPr>
        <w:t>s</w:t>
      </w:r>
      <w:r w:rsidRPr="00402014">
        <w:rPr>
          <w:rFonts w:ascii="Arial" w:hAnsi="Arial" w:cs="Arial"/>
          <w:sz w:val="22"/>
          <w:szCs w:val="22"/>
        </w:rPr>
        <w:t xml:space="preserve"> as needed with completing progress reports, carry forward, and other requests to Sponsor.</w:t>
      </w:r>
    </w:p>
    <w:p w14:paraId="192A062F" w14:textId="77777777" w:rsidR="000D1CDA" w:rsidRPr="004A1786" w:rsidRDefault="000D1CDA" w:rsidP="0014467F">
      <w:pPr>
        <w:pStyle w:val="ListParagraph"/>
        <w:numPr>
          <w:ilvl w:val="0"/>
          <w:numId w:val="10"/>
        </w:numPr>
        <w:spacing w:after="0" w:line="240" w:lineRule="auto"/>
        <w:rPr>
          <w:rFonts w:ascii="Arial" w:hAnsi="Arial" w:cs="Arial"/>
          <w:sz w:val="22"/>
          <w:szCs w:val="22"/>
        </w:rPr>
      </w:pPr>
      <w:r w:rsidRPr="004A1786">
        <w:rPr>
          <w:rFonts w:ascii="Arial" w:hAnsi="Arial" w:cs="Arial"/>
          <w:sz w:val="22"/>
          <w:szCs w:val="22"/>
        </w:rPr>
        <w:lastRenderedPageBreak/>
        <w:t>Collaborate with PIs and ADs, and complete all information report requests from research management, including quarterly reports, audit requests, budget changes, etc.</w:t>
      </w:r>
    </w:p>
    <w:p w14:paraId="7C3BF77C" w14:textId="77777777" w:rsidR="00114463" w:rsidRPr="00D40DE9" w:rsidRDefault="00114463" w:rsidP="0014467F">
      <w:pPr>
        <w:pStyle w:val="ListParagraph"/>
        <w:numPr>
          <w:ilvl w:val="0"/>
          <w:numId w:val="10"/>
        </w:numPr>
        <w:spacing w:after="0" w:line="240" w:lineRule="auto"/>
        <w:rPr>
          <w:rFonts w:ascii="Arial" w:hAnsi="Arial" w:cs="Arial"/>
          <w:sz w:val="22"/>
          <w:szCs w:val="22"/>
        </w:rPr>
      </w:pPr>
      <w:r w:rsidRPr="004A1786">
        <w:rPr>
          <w:rFonts w:ascii="Arial" w:hAnsi="Arial" w:cs="Arial"/>
          <w:sz w:val="22"/>
          <w:szCs w:val="22"/>
        </w:rPr>
        <w:t xml:space="preserve">Advise PIs and designee on processes, such as: travel reimbursements, purchase order </w:t>
      </w:r>
      <w:r w:rsidRPr="00D40DE9">
        <w:rPr>
          <w:rFonts w:ascii="Arial" w:hAnsi="Arial" w:cs="Arial"/>
          <w:sz w:val="22"/>
          <w:szCs w:val="22"/>
        </w:rPr>
        <w:t>requisitions,</w:t>
      </w:r>
      <w:r w:rsidR="004A1786" w:rsidRPr="00D40DE9">
        <w:rPr>
          <w:rFonts w:ascii="Arial" w:hAnsi="Arial" w:cs="Arial"/>
          <w:sz w:val="22"/>
          <w:szCs w:val="22"/>
        </w:rPr>
        <w:t xml:space="preserve"> check requests, etc</w:t>
      </w:r>
      <w:r w:rsidRPr="00D40DE9">
        <w:rPr>
          <w:rFonts w:ascii="Arial" w:hAnsi="Arial" w:cs="Arial"/>
          <w:sz w:val="22"/>
          <w:szCs w:val="22"/>
        </w:rPr>
        <w:t>.</w:t>
      </w:r>
    </w:p>
    <w:p w14:paraId="23925C04" w14:textId="77777777" w:rsidR="00B25455" w:rsidRPr="00784C33" w:rsidRDefault="00B25455" w:rsidP="0014467F">
      <w:pPr>
        <w:pStyle w:val="ListParagraph"/>
        <w:numPr>
          <w:ilvl w:val="0"/>
          <w:numId w:val="10"/>
        </w:numPr>
        <w:spacing w:after="0" w:line="240" w:lineRule="auto"/>
        <w:rPr>
          <w:rFonts w:ascii="Arial" w:hAnsi="Arial" w:cs="Arial"/>
          <w:sz w:val="22"/>
          <w:szCs w:val="22"/>
        </w:rPr>
      </w:pPr>
      <w:r w:rsidRPr="00B25455">
        <w:rPr>
          <w:rFonts w:ascii="Arial" w:hAnsi="Arial" w:cs="Arial"/>
          <w:sz w:val="22"/>
          <w:szCs w:val="22"/>
        </w:rPr>
        <w:t>Maintain knowledge of contract deliverables and milestones for assigned study agreements.</w:t>
      </w:r>
    </w:p>
    <w:p w14:paraId="40E0C49E" w14:textId="77777777" w:rsidR="00114463" w:rsidRPr="00D40DE9" w:rsidRDefault="00114463" w:rsidP="0014467F">
      <w:pPr>
        <w:pStyle w:val="ListParagraph"/>
        <w:numPr>
          <w:ilvl w:val="0"/>
          <w:numId w:val="10"/>
        </w:numPr>
        <w:spacing w:after="0" w:line="240" w:lineRule="auto"/>
        <w:rPr>
          <w:rFonts w:ascii="Arial" w:hAnsi="Arial" w:cs="Arial"/>
          <w:sz w:val="22"/>
          <w:szCs w:val="22"/>
        </w:rPr>
      </w:pPr>
      <w:r w:rsidRPr="00D40DE9">
        <w:rPr>
          <w:rFonts w:ascii="Arial" w:hAnsi="Arial" w:cs="Arial"/>
          <w:sz w:val="22"/>
          <w:szCs w:val="22"/>
        </w:rPr>
        <w:t>Review and approve FSR/ FFR and final invoices.</w:t>
      </w:r>
    </w:p>
    <w:p w14:paraId="09E3BFF6" w14:textId="77777777" w:rsidR="00114463" w:rsidRPr="00D40DE9" w:rsidRDefault="00114463" w:rsidP="0014467F">
      <w:pPr>
        <w:pStyle w:val="ListParagraph"/>
        <w:numPr>
          <w:ilvl w:val="0"/>
          <w:numId w:val="10"/>
        </w:numPr>
        <w:spacing w:after="0" w:line="240" w:lineRule="auto"/>
        <w:rPr>
          <w:rFonts w:ascii="Arial" w:hAnsi="Arial" w:cs="Arial"/>
          <w:sz w:val="22"/>
          <w:szCs w:val="22"/>
        </w:rPr>
      </w:pPr>
      <w:r w:rsidRPr="00D40DE9">
        <w:rPr>
          <w:rFonts w:ascii="Arial" w:hAnsi="Arial" w:cs="Arial"/>
          <w:sz w:val="22"/>
          <w:szCs w:val="22"/>
        </w:rPr>
        <w:t>Work with PI</w:t>
      </w:r>
      <w:r w:rsidR="00D40DE9">
        <w:rPr>
          <w:rFonts w:ascii="Arial" w:hAnsi="Arial" w:cs="Arial"/>
          <w:sz w:val="22"/>
          <w:szCs w:val="22"/>
        </w:rPr>
        <w:t>s</w:t>
      </w:r>
      <w:r w:rsidRPr="00D40DE9">
        <w:rPr>
          <w:rFonts w:ascii="Arial" w:hAnsi="Arial" w:cs="Arial"/>
          <w:sz w:val="22"/>
          <w:szCs w:val="22"/>
        </w:rPr>
        <w:t>, AD</w:t>
      </w:r>
      <w:r w:rsidR="00D40DE9">
        <w:rPr>
          <w:rFonts w:ascii="Arial" w:hAnsi="Arial" w:cs="Arial"/>
          <w:sz w:val="22"/>
          <w:szCs w:val="22"/>
        </w:rPr>
        <w:t>s</w:t>
      </w:r>
      <w:r w:rsidRPr="00D40DE9">
        <w:rPr>
          <w:rFonts w:ascii="Arial" w:hAnsi="Arial" w:cs="Arial"/>
          <w:sz w:val="22"/>
          <w:szCs w:val="22"/>
        </w:rPr>
        <w:t>, and Research Management on closeout grants/contracts at end of award period.</w:t>
      </w:r>
    </w:p>
    <w:p w14:paraId="0147FCB0" w14:textId="77777777" w:rsidR="007A63A1" w:rsidRDefault="007A63A1" w:rsidP="0014467F">
      <w:pPr>
        <w:ind w:left="360"/>
        <w:rPr>
          <w:rFonts w:ascii="Arial" w:hAnsi="Arial" w:cs="Arial"/>
          <w:b/>
          <w:sz w:val="22"/>
          <w:szCs w:val="22"/>
          <w:u w:val="single"/>
        </w:rPr>
      </w:pPr>
    </w:p>
    <w:p w14:paraId="41B5A7E1" w14:textId="77777777" w:rsidR="007A63A1" w:rsidRPr="007A63A1" w:rsidRDefault="007A63A1" w:rsidP="0014467F">
      <w:pPr>
        <w:ind w:left="360"/>
        <w:rPr>
          <w:rFonts w:ascii="Arial" w:hAnsi="Arial" w:cs="Arial"/>
          <w:b/>
          <w:sz w:val="22"/>
          <w:szCs w:val="22"/>
          <w:u w:val="single"/>
        </w:rPr>
      </w:pPr>
      <w:r w:rsidRPr="007A63A1">
        <w:rPr>
          <w:rFonts w:ascii="Arial" w:hAnsi="Arial" w:cs="Arial"/>
          <w:b/>
          <w:sz w:val="22"/>
          <w:szCs w:val="22"/>
          <w:u w:val="single"/>
        </w:rPr>
        <w:t>Human Resources/Supervisory Responsibilities:</w:t>
      </w:r>
    </w:p>
    <w:p w14:paraId="70F64890" w14:textId="77777777" w:rsidR="007A63A1" w:rsidRPr="007A63A1" w:rsidRDefault="007A63A1" w:rsidP="0014467F">
      <w:pPr>
        <w:pStyle w:val="ListParagraph"/>
        <w:numPr>
          <w:ilvl w:val="0"/>
          <w:numId w:val="10"/>
        </w:numPr>
        <w:spacing w:after="0" w:line="240" w:lineRule="auto"/>
        <w:rPr>
          <w:rFonts w:ascii="Arial" w:hAnsi="Arial" w:cs="Arial"/>
          <w:sz w:val="22"/>
          <w:szCs w:val="22"/>
        </w:rPr>
      </w:pPr>
      <w:r w:rsidRPr="007A63A1">
        <w:rPr>
          <w:rFonts w:ascii="Arial" w:hAnsi="Arial" w:cs="Arial"/>
          <w:sz w:val="22"/>
          <w:szCs w:val="22"/>
        </w:rPr>
        <w:t>Establishes effective working relationships with principal investigators, representatives of other MGH Departments, Partners Research Management and sponsoring agencies.</w:t>
      </w:r>
    </w:p>
    <w:p w14:paraId="334AC236" w14:textId="77777777" w:rsidR="007A63A1" w:rsidRPr="007A63A1" w:rsidRDefault="007A63A1" w:rsidP="0014467F">
      <w:pPr>
        <w:pStyle w:val="ListParagraph"/>
        <w:numPr>
          <w:ilvl w:val="0"/>
          <w:numId w:val="10"/>
        </w:numPr>
        <w:spacing w:after="0" w:line="240" w:lineRule="auto"/>
        <w:rPr>
          <w:rFonts w:ascii="Arial" w:hAnsi="Arial" w:cs="Arial"/>
          <w:sz w:val="22"/>
          <w:szCs w:val="22"/>
        </w:rPr>
      </w:pPr>
      <w:r w:rsidRPr="007A63A1">
        <w:rPr>
          <w:rFonts w:ascii="Arial" w:hAnsi="Arial" w:cs="Arial"/>
          <w:sz w:val="22"/>
          <w:szCs w:val="22"/>
        </w:rPr>
        <w:t>Oversees Departmental personnel issues as it relates to research personnel</w:t>
      </w:r>
    </w:p>
    <w:p w14:paraId="56095BDF" w14:textId="77777777" w:rsidR="007A63A1" w:rsidRPr="007A63A1" w:rsidRDefault="007A63A1" w:rsidP="0014467F">
      <w:pPr>
        <w:pStyle w:val="ListParagraph"/>
        <w:numPr>
          <w:ilvl w:val="0"/>
          <w:numId w:val="10"/>
        </w:numPr>
        <w:spacing w:after="0" w:line="240" w:lineRule="auto"/>
        <w:rPr>
          <w:rFonts w:ascii="Arial" w:hAnsi="Arial" w:cs="Arial"/>
          <w:sz w:val="22"/>
          <w:szCs w:val="22"/>
        </w:rPr>
      </w:pPr>
      <w:r w:rsidRPr="007A63A1">
        <w:rPr>
          <w:rFonts w:ascii="Arial" w:hAnsi="Arial" w:cs="Arial"/>
          <w:sz w:val="22"/>
          <w:szCs w:val="22"/>
        </w:rPr>
        <w:t>Reviews salary and wage issues; works with Administrative Director of Research Operations to identify job descriptions that need to be revised and/or updated.</w:t>
      </w:r>
    </w:p>
    <w:p w14:paraId="40165413" w14:textId="77777777" w:rsidR="007965A8" w:rsidRDefault="007965A8" w:rsidP="0014467F">
      <w:pPr>
        <w:pStyle w:val="ListParagraph"/>
        <w:numPr>
          <w:ilvl w:val="0"/>
          <w:numId w:val="10"/>
        </w:numPr>
        <w:spacing w:after="0" w:line="240" w:lineRule="auto"/>
        <w:rPr>
          <w:rFonts w:ascii="Arial" w:hAnsi="Arial" w:cs="Arial"/>
          <w:sz w:val="22"/>
          <w:szCs w:val="22"/>
        </w:rPr>
      </w:pPr>
      <w:r w:rsidRPr="00DA1975">
        <w:rPr>
          <w:rFonts w:ascii="Arial" w:hAnsi="Arial" w:cs="Arial"/>
          <w:sz w:val="22"/>
          <w:szCs w:val="22"/>
        </w:rPr>
        <w:t>Submit, as required, electronic data change requests for entry into payroll system for reallocation</w:t>
      </w:r>
      <w:r>
        <w:rPr>
          <w:rFonts w:ascii="Arial" w:hAnsi="Arial" w:cs="Arial"/>
          <w:sz w:val="22"/>
          <w:szCs w:val="22"/>
        </w:rPr>
        <w:t xml:space="preserve"> of salary distributions/effort and other PeopleSoft functions.</w:t>
      </w:r>
    </w:p>
    <w:p w14:paraId="33A4437B" w14:textId="77777777" w:rsidR="007965A8" w:rsidRPr="007A63A1" w:rsidRDefault="007965A8" w:rsidP="0014467F">
      <w:pPr>
        <w:pStyle w:val="ListParagraph"/>
        <w:numPr>
          <w:ilvl w:val="0"/>
          <w:numId w:val="10"/>
        </w:numPr>
        <w:spacing w:after="0" w:line="240" w:lineRule="auto"/>
        <w:rPr>
          <w:rFonts w:ascii="Arial" w:hAnsi="Arial" w:cs="Arial"/>
          <w:sz w:val="22"/>
          <w:szCs w:val="22"/>
        </w:rPr>
      </w:pPr>
      <w:r w:rsidRPr="007A63A1">
        <w:rPr>
          <w:rFonts w:ascii="Arial" w:hAnsi="Arial" w:cs="Arial"/>
          <w:sz w:val="22"/>
          <w:szCs w:val="22"/>
        </w:rPr>
        <w:t>Responsible for the timely submission of bi</w:t>
      </w:r>
      <w:r>
        <w:rPr>
          <w:rFonts w:ascii="Arial" w:hAnsi="Arial" w:cs="Arial"/>
          <w:sz w:val="22"/>
          <w:szCs w:val="22"/>
        </w:rPr>
        <w:t>-annual effort reporting</w:t>
      </w:r>
      <w:r w:rsidRPr="007A63A1">
        <w:rPr>
          <w:rFonts w:ascii="Arial" w:hAnsi="Arial" w:cs="Arial"/>
          <w:sz w:val="22"/>
          <w:szCs w:val="22"/>
        </w:rPr>
        <w:t>.</w:t>
      </w:r>
    </w:p>
    <w:p w14:paraId="3FBD92B6" w14:textId="77777777" w:rsidR="007965A8" w:rsidRDefault="007965A8" w:rsidP="0014467F">
      <w:pPr>
        <w:pStyle w:val="ListParagraph"/>
        <w:numPr>
          <w:ilvl w:val="0"/>
          <w:numId w:val="10"/>
        </w:numPr>
        <w:spacing w:after="0" w:line="240" w:lineRule="auto"/>
        <w:rPr>
          <w:rFonts w:ascii="Arial" w:hAnsi="Arial" w:cs="Arial"/>
          <w:sz w:val="22"/>
          <w:szCs w:val="22"/>
        </w:rPr>
      </w:pPr>
      <w:r w:rsidRPr="007A63A1">
        <w:rPr>
          <w:rFonts w:ascii="Arial" w:hAnsi="Arial" w:cs="Arial"/>
          <w:sz w:val="22"/>
          <w:szCs w:val="22"/>
        </w:rPr>
        <w:t>Interprets and ensures compliance with institutional and sponsor agency pe</w:t>
      </w:r>
      <w:r>
        <w:rPr>
          <w:rFonts w:ascii="Arial" w:hAnsi="Arial" w:cs="Arial"/>
          <w:sz w:val="22"/>
          <w:szCs w:val="22"/>
        </w:rPr>
        <w:t>rsonnel policies and procedures.</w:t>
      </w:r>
    </w:p>
    <w:p w14:paraId="66B21F77" w14:textId="77777777" w:rsidR="007965A8" w:rsidRDefault="007965A8" w:rsidP="0014467F">
      <w:pPr>
        <w:pStyle w:val="ListParagraph"/>
        <w:numPr>
          <w:ilvl w:val="0"/>
          <w:numId w:val="10"/>
        </w:numPr>
        <w:spacing w:after="0" w:line="240" w:lineRule="auto"/>
        <w:rPr>
          <w:rFonts w:ascii="Arial" w:hAnsi="Arial" w:cs="Arial"/>
          <w:sz w:val="22"/>
          <w:szCs w:val="22"/>
        </w:rPr>
      </w:pPr>
      <w:r w:rsidRPr="008E2C8D">
        <w:rPr>
          <w:rFonts w:ascii="Arial" w:hAnsi="Arial" w:cs="Arial"/>
          <w:sz w:val="22"/>
          <w:szCs w:val="22"/>
        </w:rPr>
        <w:t>Ensures that all research personnel performance evaluations are performed in a timely manner and in compliance with pay-for-performance plans.</w:t>
      </w:r>
    </w:p>
    <w:p w14:paraId="5A6DFFC8" w14:textId="77777777" w:rsidR="007965A8" w:rsidRDefault="007965A8" w:rsidP="0014467F">
      <w:pPr>
        <w:pStyle w:val="ListParagraph"/>
        <w:numPr>
          <w:ilvl w:val="0"/>
          <w:numId w:val="10"/>
        </w:numPr>
        <w:spacing w:after="0" w:line="240" w:lineRule="auto"/>
        <w:rPr>
          <w:rFonts w:ascii="Arial" w:hAnsi="Arial" w:cs="Arial"/>
          <w:sz w:val="22"/>
          <w:szCs w:val="22"/>
        </w:rPr>
      </w:pPr>
      <w:r w:rsidRPr="008E2C8D">
        <w:rPr>
          <w:rFonts w:ascii="Arial" w:hAnsi="Arial" w:cs="Arial"/>
          <w:sz w:val="22"/>
          <w:szCs w:val="22"/>
        </w:rPr>
        <w:t>Approves and performs directly as needed all non-professional research staff personnel transactions (hiring, salaries, promotions, job descriptions, etc.) and salary changes (professional and weekly) for all Departmental research funds/personnel.</w:t>
      </w:r>
    </w:p>
    <w:p w14:paraId="48FA768B" w14:textId="77777777" w:rsidR="007965A8" w:rsidRDefault="007965A8" w:rsidP="0014467F">
      <w:pPr>
        <w:pStyle w:val="ListParagraph"/>
        <w:numPr>
          <w:ilvl w:val="0"/>
          <w:numId w:val="10"/>
        </w:numPr>
        <w:spacing w:after="0" w:line="240" w:lineRule="auto"/>
        <w:rPr>
          <w:rFonts w:ascii="Arial" w:hAnsi="Arial" w:cs="Arial"/>
          <w:sz w:val="22"/>
          <w:szCs w:val="22"/>
        </w:rPr>
      </w:pPr>
      <w:r>
        <w:rPr>
          <w:rFonts w:ascii="Arial" w:hAnsi="Arial" w:cs="Arial"/>
          <w:sz w:val="22"/>
          <w:szCs w:val="22"/>
        </w:rPr>
        <w:t>Manage</w:t>
      </w:r>
      <w:r w:rsidRPr="00F01BAC">
        <w:rPr>
          <w:rFonts w:ascii="Arial" w:hAnsi="Arial" w:cs="Arial"/>
          <w:sz w:val="22"/>
          <w:szCs w:val="22"/>
        </w:rPr>
        <w:t xml:space="preserve"> Radiology Research visa requests </w:t>
      </w:r>
    </w:p>
    <w:p w14:paraId="4BA298FF" w14:textId="77777777" w:rsidR="007965A8" w:rsidRPr="001836AE" w:rsidRDefault="007965A8" w:rsidP="0014467F">
      <w:pPr>
        <w:pStyle w:val="ListParagraph"/>
        <w:numPr>
          <w:ilvl w:val="0"/>
          <w:numId w:val="10"/>
        </w:numPr>
        <w:spacing w:after="0" w:line="240" w:lineRule="auto"/>
        <w:rPr>
          <w:rFonts w:ascii="Arial" w:hAnsi="Arial" w:cs="Arial"/>
          <w:sz w:val="22"/>
          <w:szCs w:val="22"/>
        </w:rPr>
      </w:pPr>
      <w:r w:rsidRPr="001836AE">
        <w:rPr>
          <w:rFonts w:ascii="Arial" w:hAnsi="Arial" w:cs="Arial"/>
          <w:sz w:val="22"/>
          <w:szCs w:val="22"/>
        </w:rPr>
        <w:t xml:space="preserve">Manage all new hire paperwork. </w:t>
      </w:r>
    </w:p>
    <w:p w14:paraId="37D45B0F" w14:textId="77777777" w:rsidR="001836AE" w:rsidRPr="001836AE" w:rsidRDefault="001836AE" w:rsidP="0014467F">
      <w:pPr>
        <w:pStyle w:val="ListParagraph"/>
        <w:numPr>
          <w:ilvl w:val="0"/>
          <w:numId w:val="10"/>
        </w:numPr>
        <w:spacing w:after="0" w:line="240" w:lineRule="auto"/>
        <w:rPr>
          <w:rFonts w:ascii="Arial" w:hAnsi="Arial" w:cs="Arial"/>
          <w:sz w:val="22"/>
          <w:szCs w:val="22"/>
        </w:rPr>
      </w:pPr>
      <w:r w:rsidRPr="001836AE">
        <w:rPr>
          <w:rFonts w:ascii="Arial" w:hAnsi="Arial" w:cs="Arial"/>
          <w:sz w:val="22"/>
          <w:szCs w:val="22"/>
        </w:rPr>
        <w:t xml:space="preserve">Professional / </w:t>
      </w:r>
      <w:proofErr w:type="gramStart"/>
      <w:r w:rsidRPr="001836AE">
        <w:rPr>
          <w:rFonts w:ascii="Arial" w:hAnsi="Arial" w:cs="Arial"/>
          <w:sz w:val="22"/>
          <w:szCs w:val="22"/>
        </w:rPr>
        <w:t>Non Professional</w:t>
      </w:r>
      <w:proofErr w:type="gramEnd"/>
      <w:r w:rsidRPr="001836AE">
        <w:rPr>
          <w:rFonts w:ascii="Arial" w:hAnsi="Arial" w:cs="Arial"/>
          <w:sz w:val="22"/>
          <w:szCs w:val="22"/>
        </w:rPr>
        <w:t xml:space="preserve"> Staff liaison: Coordinate all Radiology research new hires.  Maintain the New Hire mailbox for Radiology Research. Verify most current form has been used and dollars are available to support the new hire.  Maintain Professional new hire spreadsheet.  Determine whether an exception or training form must accompany the new hire form.  Process the exception and/or training form and request approval from Chief of Radiology and Senior Vice President for Research Management.  Acts as department liaison with Professional Staff office, Credentialing office, Exception/Training Plan office and Physician Operations office. Act as department liaison with PI, incoming non-employee, and non-employee coordinator.  Submit requests for students/interns, non- employee study staff, and observers from PI or study support staff into SharePoint site.  Ensuring all information is correct and all documentation is received </w:t>
      </w:r>
      <w:proofErr w:type="gramStart"/>
      <w:r w:rsidRPr="001836AE">
        <w:rPr>
          <w:rFonts w:ascii="Arial" w:hAnsi="Arial" w:cs="Arial"/>
          <w:sz w:val="22"/>
          <w:szCs w:val="22"/>
        </w:rPr>
        <w:t>in order for</w:t>
      </w:r>
      <w:proofErr w:type="gramEnd"/>
      <w:r w:rsidRPr="001836AE">
        <w:rPr>
          <w:rFonts w:ascii="Arial" w:hAnsi="Arial" w:cs="Arial"/>
          <w:sz w:val="22"/>
          <w:szCs w:val="22"/>
        </w:rPr>
        <w:t xml:space="preserve"> non-employee coordination to process non-employee coordination smoothly in a timely manner.</w:t>
      </w:r>
    </w:p>
    <w:p w14:paraId="68B621EB" w14:textId="77777777" w:rsidR="007965A8" w:rsidRPr="007A63A1" w:rsidRDefault="007965A8" w:rsidP="0014467F">
      <w:pPr>
        <w:pStyle w:val="ListParagraph"/>
        <w:numPr>
          <w:ilvl w:val="0"/>
          <w:numId w:val="10"/>
        </w:numPr>
        <w:spacing w:after="0" w:line="240" w:lineRule="auto"/>
        <w:rPr>
          <w:rFonts w:ascii="Arial" w:hAnsi="Arial" w:cs="Arial"/>
          <w:sz w:val="22"/>
          <w:szCs w:val="22"/>
        </w:rPr>
      </w:pPr>
      <w:r w:rsidRPr="008E2C8D">
        <w:rPr>
          <w:rFonts w:ascii="Arial" w:hAnsi="Arial" w:cs="Arial"/>
          <w:sz w:val="22"/>
          <w:szCs w:val="22"/>
        </w:rPr>
        <w:t>Addresses research fellow issues related to professional staff appointments, salary, benefits, etc.</w:t>
      </w:r>
    </w:p>
    <w:p w14:paraId="2E401B8C" w14:textId="77777777" w:rsidR="007A63A1" w:rsidRPr="0014467F" w:rsidRDefault="007A63A1" w:rsidP="0014467F">
      <w:pPr>
        <w:pStyle w:val="ListParagraph"/>
        <w:numPr>
          <w:ilvl w:val="0"/>
          <w:numId w:val="10"/>
        </w:numPr>
        <w:spacing w:after="0" w:line="240" w:lineRule="auto"/>
        <w:rPr>
          <w:rFonts w:ascii="Arial" w:hAnsi="Arial" w:cs="Arial"/>
          <w:sz w:val="22"/>
          <w:szCs w:val="22"/>
        </w:rPr>
      </w:pPr>
      <w:r w:rsidRPr="0014467F">
        <w:rPr>
          <w:rFonts w:ascii="Arial" w:hAnsi="Arial" w:cs="Arial"/>
          <w:sz w:val="22"/>
          <w:szCs w:val="22"/>
        </w:rPr>
        <w:t>Assists principal investigators and administrators with other personnel-related issues.</w:t>
      </w:r>
    </w:p>
    <w:p w14:paraId="6C6DA844" w14:textId="77777777" w:rsidR="00DA1975" w:rsidRPr="00DA1975" w:rsidRDefault="00DA1975" w:rsidP="0014467F">
      <w:pPr>
        <w:ind w:left="360"/>
        <w:rPr>
          <w:rFonts w:ascii="Arial" w:hAnsi="Arial" w:cs="Arial"/>
          <w:sz w:val="22"/>
          <w:szCs w:val="22"/>
        </w:rPr>
      </w:pPr>
    </w:p>
    <w:p w14:paraId="45DD33CF" w14:textId="77777777" w:rsidR="00DA1975" w:rsidRDefault="00DA1975" w:rsidP="0014467F">
      <w:pPr>
        <w:ind w:left="360"/>
        <w:rPr>
          <w:rFonts w:ascii="Arial" w:hAnsi="Arial" w:cs="Arial"/>
          <w:b/>
          <w:sz w:val="22"/>
          <w:szCs w:val="22"/>
          <w:u w:val="single"/>
        </w:rPr>
      </w:pPr>
      <w:r>
        <w:rPr>
          <w:rFonts w:ascii="Arial" w:hAnsi="Arial" w:cs="Arial"/>
          <w:b/>
          <w:sz w:val="22"/>
          <w:szCs w:val="22"/>
          <w:u w:val="single"/>
        </w:rPr>
        <w:t>Projects as Assigned</w:t>
      </w:r>
    </w:p>
    <w:p w14:paraId="521976D2" w14:textId="77777777" w:rsidR="00970438" w:rsidRPr="00CF4741" w:rsidRDefault="00970438" w:rsidP="0014467F">
      <w:pPr>
        <w:pStyle w:val="ListParagraph"/>
        <w:numPr>
          <w:ilvl w:val="0"/>
          <w:numId w:val="10"/>
        </w:numPr>
        <w:spacing w:after="0" w:line="240" w:lineRule="auto"/>
        <w:rPr>
          <w:rFonts w:ascii="Arial" w:hAnsi="Arial" w:cs="Arial"/>
          <w:sz w:val="22"/>
          <w:szCs w:val="22"/>
        </w:rPr>
      </w:pPr>
      <w:r w:rsidRPr="0089177A">
        <w:rPr>
          <w:rFonts w:ascii="Arial" w:hAnsi="Arial" w:cs="Arial"/>
          <w:sz w:val="22"/>
          <w:szCs w:val="22"/>
        </w:rPr>
        <w:t xml:space="preserve">Cancer Center Journals:  Invoice the Cancer Center for Radiology scans done for research </w:t>
      </w:r>
      <w:r w:rsidRPr="00CF4741">
        <w:rPr>
          <w:rFonts w:ascii="Arial" w:hAnsi="Arial" w:cs="Arial"/>
          <w:sz w:val="22"/>
          <w:szCs w:val="22"/>
        </w:rPr>
        <w:t>projects.  Initiate and submit journals entries for scan fees once invoice has been approved.</w:t>
      </w:r>
    </w:p>
    <w:p w14:paraId="35F04256" w14:textId="77777777" w:rsidR="004D29C7" w:rsidRDefault="004D29C7" w:rsidP="0014467F">
      <w:pPr>
        <w:pStyle w:val="ListParagraph"/>
        <w:numPr>
          <w:ilvl w:val="0"/>
          <w:numId w:val="10"/>
        </w:numPr>
        <w:spacing w:after="0" w:line="240" w:lineRule="auto"/>
        <w:rPr>
          <w:rFonts w:ascii="Arial" w:hAnsi="Arial" w:cs="Arial"/>
          <w:sz w:val="22"/>
          <w:szCs w:val="22"/>
        </w:rPr>
      </w:pPr>
      <w:r w:rsidRPr="00652432">
        <w:rPr>
          <w:rFonts w:ascii="Arial" w:hAnsi="Arial" w:cs="Arial"/>
          <w:sz w:val="22"/>
          <w:szCs w:val="22"/>
        </w:rPr>
        <w:t>Pricing</w:t>
      </w:r>
      <w:r w:rsidRPr="00652432">
        <w:rPr>
          <w:rFonts w:ascii="Arial" w:hAnsi="Arial" w:cs="Arial"/>
          <w:sz w:val="22"/>
          <w:szCs w:val="22"/>
        </w:rPr>
        <w:tab/>
        <w:t xml:space="preserve">Procedures: Provide pricing requests using the MGH Rate Book (technical fees) and Charge Master (professional fees).     </w:t>
      </w:r>
    </w:p>
    <w:p w14:paraId="5D2DB43C" w14:textId="77777777" w:rsidR="0089177A" w:rsidRDefault="0089177A" w:rsidP="0014467F">
      <w:pPr>
        <w:pStyle w:val="ListParagraph"/>
        <w:numPr>
          <w:ilvl w:val="0"/>
          <w:numId w:val="10"/>
        </w:numPr>
        <w:spacing w:after="0" w:line="240" w:lineRule="auto"/>
        <w:rPr>
          <w:rFonts w:ascii="Arial" w:hAnsi="Arial" w:cs="Arial"/>
          <w:sz w:val="22"/>
          <w:szCs w:val="22"/>
        </w:rPr>
      </w:pPr>
      <w:r w:rsidRPr="0089177A">
        <w:rPr>
          <w:rFonts w:ascii="Arial" w:hAnsi="Arial" w:cs="Arial"/>
          <w:sz w:val="22"/>
          <w:szCs w:val="22"/>
        </w:rPr>
        <w:t>Epic Queue: Manage the charge correction process related</w:t>
      </w:r>
      <w:r w:rsidR="003B7792">
        <w:rPr>
          <w:rFonts w:ascii="Arial" w:hAnsi="Arial" w:cs="Arial"/>
          <w:sz w:val="22"/>
          <w:szCs w:val="22"/>
        </w:rPr>
        <w:t xml:space="preserve"> to research billing errors</w:t>
      </w:r>
      <w:r>
        <w:rPr>
          <w:rFonts w:ascii="Arial" w:hAnsi="Arial" w:cs="Arial"/>
          <w:sz w:val="22"/>
          <w:szCs w:val="22"/>
        </w:rPr>
        <w:t>.</w:t>
      </w:r>
    </w:p>
    <w:p w14:paraId="3D683737" w14:textId="77777777" w:rsidR="00970438" w:rsidRPr="00E152A3" w:rsidRDefault="00970438" w:rsidP="0014467F">
      <w:pPr>
        <w:rPr>
          <w:rFonts w:ascii="Arial" w:hAnsi="Arial" w:cs="Arial"/>
          <w:sz w:val="22"/>
          <w:szCs w:val="22"/>
        </w:rPr>
      </w:pPr>
    </w:p>
    <w:p w14:paraId="621B1584" w14:textId="77777777" w:rsidR="00B24949" w:rsidRPr="00E152A3" w:rsidRDefault="00B24949">
      <w:pPr>
        <w:rPr>
          <w:rFonts w:ascii="Arial" w:hAnsi="Arial" w:cs="Arial"/>
          <w:sz w:val="22"/>
          <w:szCs w:val="22"/>
        </w:rPr>
      </w:pPr>
    </w:p>
    <w:p w14:paraId="44154F4E" w14:textId="77777777" w:rsidR="007350C3" w:rsidRPr="00E152A3" w:rsidRDefault="007350C3">
      <w:pPr>
        <w:rPr>
          <w:rFonts w:ascii="Arial" w:hAnsi="Arial" w:cs="Arial"/>
          <w:sz w:val="22"/>
          <w:szCs w:val="22"/>
        </w:rPr>
      </w:pPr>
    </w:p>
    <w:p w14:paraId="009041D3" w14:textId="77777777" w:rsidR="00B734EF" w:rsidRPr="00E152A3" w:rsidRDefault="00410DEF" w:rsidP="00B734EF">
      <w:pPr>
        <w:pBdr>
          <w:top w:val="single" w:sz="6" w:space="1" w:color="auto"/>
          <w:left w:val="single" w:sz="6" w:space="1" w:color="auto"/>
          <w:bottom w:val="single" w:sz="6" w:space="1" w:color="auto"/>
          <w:right w:val="single" w:sz="6" w:space="1" w:color="auto"/>
        </w:pBdr>
        <w:shd w:val="pct20" w:color="auto" w:fill="auto"/>
        <w:rPr>
          <w:rFonts w:ascii="Arial" w:hAnsi="Arial" w:cs="Arial"/>
          <w:sz w:val="22"/>
          <w:szCs w:val="22"/>
        </w:rPr>
      </w:pPr>
      <w:r>
        <w:rPr>
          <w:rFonts w:ascii="Arial" w:hAnsi="Arial" w:cs="Arial"/>
          <w:sz w:val="22"/>
          <w:szCs w:val="22"/>
        </w:rPr>
        <w:t xml:space="preserve">SKILLS &amp; </w:t>
      </w:r>
      <w:r w:rsidR="00B734EF" w:rsidRPr="00E152A3">
        <w:rPr>
          <w:rFonts w:ascii="Arial" w:hAnsi="Arial" w:cs="Arial"/>
          <w:sz w:val="22"/>
          <w:szCs w:val="22"/>
        </w:rPr>
        <w:t xml:space="preserve">COMPETENCIES REQUIRED:  </w:t>
      </w:r>
      <w:r w:rsidR="003222B5" w:rsidRPr="004862DF">
        <w:rPr>
          <w:rFonts w:ascii="Arial" w:hAnsi="Arial" w:cs="Arial"/>
          <w:sz w:val="22"/>
          <w:szCs w:val="22"/>
        </w:rPr>
        <w:t xml:space="preserve">This </w:t>
      </w:r>
      <w:r w:rsidR="00632870" w:rsidRPr="004862DF">
        <w:rPr>
          <w:rFonts w:ascii="Arial" w:hAnsi="Arial" w:cs="Arial"/>
          <w:sz w:val="22"/>
          <w:szCs w:val="22"/>
        </w:rPr>
        <w:t xml:space="preserve">section </w:t>
      </w:r>
      <w:r w:rsidR="003222B5" w:rsidRPr="004862DF">
        <w:rPr>
          <w:rFonts w:ascii="Arial" w:hAnsi="Arial" w:cs="Arial"/>
          <w:sz w:val="22"/>
          <w:szCs w:val="22"/>
        </w:rPr>
        <w:t>s</w:t>
      </w:r>
      <w:r w:rsidR="00364C9E" w:rsidRPr="004862DF">
        <w:rPr>
          <w:rFonts w:ascii="Arial" w:hAnsi="Arial" w:cs="Arial"/>
          <w:sz w:val="22"/>
          <w:szCs w:val="22"/>
        </w:rPr>
        <w:t xml:space="preserve">hould be a bulleted list </w:t>
      </w:r>
      <w:r w:rsidR="00A111A5" w:rsidRPr="004862DF">
        <w:rPr>
          <w:rFonts w:ascii="Arial" w:hAnsi="Arial" w:cs="Arial"/>
          <w:sz w:val="22"/>
          <w:szCs w:val="22"/>
        </w:rPr>
        <w:t>of</w:t>
      </w:r>
      <w:r w:rsidR="00364C9E" w:rsidRPr="004862DF">
        <w:rPr>
          <w:rFonts w:ascii="Arial" w:hAnsi="Arial" w:cs="Arial"/>
          <w:sz w:val="22"/>
          <w:szCs w:val="22"/>
        </w:rPr>
        <w:t xml:space="preserve"> minimum requirements </w:t>
      </w:r>
      <w:r w:rsidR="00F43F92" w:rsidRPr="004862DF">
        <w:rPr>
          <w:rFonts w:ascii="Arial" w:hAnsi="Arial" w:cs="Arial"/>
          <w:sz w:val="22"/>
          <w:szCs w:val="22"/>
        </w:rPr>
        <w:t>explain</w:t>
      </w:r>
      <w:r w:rsidR="00F149D4" w:rsidRPr="004862DF">
        <w:rPr>
          <w:rFonts w:ascii="Arial" w:hAnsi="Arial" w:cs="Arial"/>
          <w:sz w:val="22"/>
          <w:szCs w:val="22"/>
        </w:rPr>
        <w:t>ing</w:t>
      </w:r>
      <w:r w:rsidR="00F43F92" w:rsidRPr="004862DF">
        <w:rPr>
          <w:rFonts w:ascii="Arial" w:hAnsi="Arial" w:cs="Arial"/>
          <w:sz w:val="22"/>
          <w:szCs w:val="22"/>
        </w:rPr>
        <w:t xml:space="preserve"> the skills (what the individual </w:t>
      </w:r>
      <w:r w:rsidR="00F149D4" w:rsidRPr="004862DF">
        <w:rPr>
          <w:rFonts w:ascii="Arial" w:hAnsi="Arial" w:cs="Arial"/>
          <w:sz w:val="22"/>
          <w:szCs w:val="22"/>
        </w:rPr>
        <w:t>is trained for)</w:t>
      </w:r>
      <w:r w:rsidR="00F43F92" w:rsidRPr="004862DF">
        <w:rPr>
          <w:rFonts w:ascii="Arial" w:hAnsi="Arial" w:cs="Arial"/>
          <w:sz w:val="22"/>
          <w:szCs w:val="22"/>
        </w:rPr>
        <w:t xml:space="preserve"> and competencies </w:t>
      </w:r>
      <w:r w:rsidR="00F149D4" w:rsidRPr="004862DF">
        <w:rPr>
          <w:rFonts w:ascii="Arial" w:hAnsi="Arial" w:cs="Arial"/>
          <w:sz w:val="22"/>
          <w:szCs w:val="22"/>
        </w:rPr>
        <w:t xml:space="preserve">(measurable as defined by the job) </w:t>
      </w:r>
      <w:r w:rsidR="00F43F92" w:rsidRPr="004862DF">
        <w:rPr>
          <w:rFonts w:ascii="Arial" w:hAnsi="Arial" w:cs="Arial"/>
          <w:sz w:val="22"/>
          <w:szCs w:val="22"/>
        </w:rPr>
        <w:t>necessary to perform the job.</w:t>
      </w:r>
      <w:r w:rsidR="00F43F92">
        <w:rPr>
          <w:rFonts w:ascii="Arial" w:hAnsi="Arial" w:cs="Arial"/>
          <w:sz w:val="22"/>
          <w:szCs w:val="22"/>
        </w:rPr>
        <w:t xml:space="preserve"> </w:t>
      </w:r>
    </w:p>
    <w:p w14:paraId="3939F101" w14:textId="77777777" w:rsidR="007350C3" w:rsidRPr="00E152A3" w:rsidRDefault="007350C3">
      <w:pPr>
        <w:rPr>
          <w:rFonts w:ascii="Arial" w:hAnsi="Arial" w:cs="Arial"/>
          <w:sz w:val="22"/>
          <w:szCs w:val="22"/>
        </w:rPr>
      </w:pPr>
    </w:p>
    <w:p w14:paraId="7EDF736D" w14:textId="77777777" w:rsidR="00651016" w:rsidRPr="00651016" w:rsidRDefault="0014467F" w:rsidP="0014467F">
      <w:pPr>
        <w:pStyle w:val="ListParagraph"/>
        <w:numPr>
          <w:ilvl w:val="0"/>
          <w:numId w:val="11"/>
        </w:numPr>
        <w:spacing w:after="0" w:line="240" w:lineRule="auto"/>
        <w:rPr>
          <w:rFonts w:ascii="Arial" w:hAnsi="Arial" w:cs="Arial"/>
          <w:sz w:val="22"/>
          <w:szCs w:val="22"/>
        </w:rPr>
      </w:pPr>
      <w:r>
        <w:rPr>
          <w:rFonts w:ascii="Arial" w:hAnsi="Arial" w:cs="Arial"/>
          <w:sz w:val="22"/>
          <w:szCs w:val="22"/>
        </w:rPr>
        <w:t>R</w:t>
      </w:r>
      <w:r w:rsidR="00651016" w:rsidRPr="00651016">
        <w:rPr>
          <w:rFonts w:ascii="Arial" w:hAnsi="Arial" w:cs="Arial"/>
          <w:sz w:val="22"/>
          <w:szCs w:val="22"/>
        </w:rPr>
        <w:t>equires in-depth knowledge and experience in grants management.  A thorough understanding of federal cost principles and institutional policy are key. This level of expertise will provide guidance to the research community.</w:t>
      </w:r>
    </w:p>
    <w:p w14:paraId="5D5C0D83" w14:textId="77777777" w:rsidR="00651016" w:rsidRPr="00651016" w:rsidRDefault="00651016" w:rsidP="0014467F">
      <w:pPr>
        <w:pStyle w:val="ListParagraph"/>
        <w:numPr>
          <w:ilvl w:val="0"/>
          <w:numId w:val="11"/>
        </w:numPr>
        <w:spacing w:after="0" w:line="240" w:lineRule="auto"/>
        <w:rPr>
          <w:rFonts w:ascii="Arial" w:hAnsi="Arial" w:cs="Arial"/>
          <w:sz w:val="22"/>
          <w:szCs w:val="22"/>
        </w:rPr>
      </w:pPr>
      <w:r w:rsidRPr="00651016">
        <w:rPr>
          <w:rFonts w:ascii="Arial" w:hAnsi="Arial" w:cs="Arial"/>
          <w:sz w:val="22"/>
          <w:szCs w:val="22"/>
        </w:rPr>
        <w:t xml:space="preserve">Must possess extensive knowledge of grants management regulations in particular A-21, A-133, A-110 and Uniform Guidance.  </w:t>
      </w:r>
    </w:p>
    <w:p w14:paraId="2F7F509A" w14:textId="77777777" w:rsidR="00E90F86" w:rsidRPr="00651016" w:rsidRDefault="00E90F86" w:rsidP="0014467F">
      <w:pPr>
        <w:pStyle w:val="ListParagraph"/>
        <w:numPr>
          <w:ilvl w:val="0"/>
          <w:numId w:val="11"/>
        </w:numPr>
        <w:spacing w:after="0" w:line="240" w:lineRule="auto"/>
        <w:rPr>
          <w:rFonts w:ascii="Arial" w:hAnsi="Arial" w:cs="Arial"/>
          <w:sz w:val="22"/>
          <w:szCs w:val="22"/>
        </w:rPr>
      </w:pPr>
      <w:r w:rsidRPr="00651016">
        <w:rPr>
          <w:rFonts w:ascii="Arial" w:hAnsi="Arial" w:cs="Arial"/>
          <w:sz w:val="22"/>
          <w:szCs w:val="22"/>
        </w:rPr>
        <w:t>Working knowledge of NIH and other federal, state and foundation regulations and requirements.</w:t>
      </w:r>
    </w:p>
    <w:p w14:paraId="42440102" w14:textId="77777777" w:rsidR="00651016" w:rsidRPr="001F050C" w:rsidRDefault="00651016" w:rsidP="0014467F">
      <w:pPr>
        <w:pStyle w:val="ListParagraph"/>
        <w:numPr>
          <w:ilvl w:val="0"/>
          <w:numId w:val="11"/>
        </w:numPr>
        <w:spacing w:after="0" w:line="240" w:lineRule="auto"/>
        <w:rPr>
          <w:rFonts w:ascii="Arial" w:hAnsi="Arial" w:cs="Arial"/>
          <w:sz w:val="22"/>
          <w:szCs w:val="22"/>
        </w:rPr>
      </w:pPr>
      <w:r w:rsidRPr="001F050C">
        <w:rPr>
          <w:rFonts w:ascii="Arial" w:hAnsi="Arial" w:cs="Arial"/>
          <w:sz w:val="22"/>
          <w:szCs w:val="22"/>
        </w:rPr>
        <w:t>Must have knowledge of NIH salary cap, trainee stipends, and budget compliance rules.</w:t>
      </w:r>
    </w:p>
    <w:p w14:paraId="45E77421" w14:textId="77777777" w:rsidR="00E90F86" w:rsidRPr="001F050C" w:rsidRDefault="00E90F86" w:rsidP="0014467F">
      <w:pPr>
        <w:pStyle w:val="ListParagraph"/>
        <w:numPr>
          <w:ilvl w:val="0"/>
          <w:numId w:val="11"/>
        </w:numPr>
        <w:spacing w:after="0" w:line="240" w:lineRule="auto"/>
        <w:rPr>
          <w:rFonts w:ascii="Arial" w:hAnsi="Arial" w:cs="Arial"/>
          <w:sz w:val="22"/>
          <w:szCs w:val="22"/>
        </w:rPr>
      </w:pPr>
      <w:r w:rsidRPr="001F050C">
        <w:rPr>
          <w:rFonts w:ascii="Arial" w:hAnsi="Arial" w:cs="Arial"/>
          <w:sz w:val="22"/>
          <w:szCs w:val="22"/>
        </w:rPr>
        <w:t>Ability to manag</w:t>
      </w:r>
      <w:r w:rsidR="001F050C" w:rsidRPr="001F050C">
        <w:rPr>
          <w:rFonts w:ascii="Arial" w:hAnsi="Arial" w:cs="Arial"/>
          <w:sz w:val="22"/>
          <w:szCs w:val="22"/>
        </w:rPr>
        <w:t xml:space="preserve">e all phases of the grant cycle; </w:t>
      </w:r>
      <w:r w:rsidRPr="001F050C">
        <w:rPr>
          <w:rFonts w:ascii="Arial" w:hAnsi="Arial" w:cs="Arial"/>
          <w:sz w:val="22"/>
          <w:szCs w:val="22"/>
        </w:rPr>
        <w:t>in dept</w:t>
      </w:r>
      <w:r w:rsidR="001F050C" w:rsidRPr="001F050C">
        <w:rPr>
          <w:rFonts w:ascii="Arial" w:hAnsi="Arial" w:cs="Arial"/>
          <w:sz w:val="22"/>
          <w:szCs w:val="22"/>
        </w:rPr>
        <w:t>h</w:t>
      </w:r>
      <w:r w:rsidRPr="001F050C">
        <w:rPr>
          <w:rFonts w:ascii="Arial" w:hAnsi="Arial" w:cs="Arial"/>
          <w:sz w:val="22"/>
          <w:szCs w:val="22"/>
        </w:rPr>
        <w:t xml:space="preserve"> knowledge of financial reporting associated with research funding</w:t>
      </w:r>
      <w:r w:rsidR="001F050C" w:rsidRPr="001F050C">
        <w:rPr>
          <w:rFonts w:ascii="Arial" w:hAnsi="Arial" w:cs="Arial"/>
          <w:sz w:val="22"/>
          <w:szCs w:val="22"/>
        </w:rPr>
        <w:t xml:space="preserve"> </w:t>
      </w:r>
      <w:r w:rsidRPr="001F050C">
        <w:rPr>
          <w:rFonts w:ascii="Arial" w:hAnsi="Arial" w:cs="Arial"/>
          <w:sz w:val="22"/>
          <w:szCs w:val="22"/>
        </w:rPr>
        <w:t xml:space="preserve">- budget forecasting, monitoring </w:t>
      </w:r>
      <w:r w:rsidR="001F050C" w:rsidRPr="001F050C">
        <w:rPr>
          <w:rFonts w:ascii="Arial" w:hAnsi="Arial" w:cs="Arial"/>
          <w:sz w:val="22"/>
          <w:szCs w:val="22"/>
        </w:rPr>
        <w:t>sponsored projects and</w:t>
      </w:r>
      <w:r w:rsidRPr="001F050C">
        <w:rPr>
          <w:rFonts w:ascii="Arial" w:hAnsi="Arial" w:cs="Arial"/>
          <w:sz w:val="22"/>
          <w:szCs w:val="22"/>
        </w:rPr>
        <w:t xml:space="preserve"> accounting issue resolution.</w:t>
      </w:r>
    </w:p>
    <w:p w14:paraId="5B5EFDFD" w14:textId="77777777" w:rsidR="00E90F86" w:rsidRPr="001F050C" w:rsidRDefault="00E90F86" w:rsidP="0014467F">
      <w:pPr>
        <w:pStyle w:val="ListParagraph"/>
        <w:numPr>
          <w:ilvl w:val="0"/>
          <w:numId w:val="11"/>
        </w:numPr>
        <w:spacing w:after="0" w:line="240" w:lineRule="auto"/>
        <w:rPr>
          <w:rFonts w:ascii="Arial" w:hAnsi="Arial" w:cs="Arial"/>
          <w:sz w:val="22"/>
          <w:szCs w:val="22"/>
        </w:rPr>
      </w:pPr>
      <w:r w:rsidRPr="001F050C">
        <w:rPr>
          <w:rFonts w:ascii="Arial" w:hAnsi="Arial" w:cs="Arial"/>
          <w:sz w:val="22"/>
          <w:szCs w:val="22"/>
        </w:rPr>
        <w:t>Skill</w:t>
      </w:r>
      <w:r w:rsidR="005C2465">
        <w:rPr>
          <w:rFonts w:ascii="Arial" w:hAnsi="Arial" w:cs="Arial"/>
          <w:sz w:val="22"/>
          <w:szCs w:val="22"/>
        </w:rPr>
        <w:t>ed</w:t>
      </w:r>
      <w:r w:rsidRPr="001F050C">
        <w:rPr>
          <w:rFonts w:ascii="Arial" w:hAnsi="Arial" w:cs="Arial"/>
          <w:sz w:val="22"/>
          <w:szCs w:val="22"/>
        </w:rPr>
        <w:t xml:space="preserve"> in financial / budget management and understanding of basic accounting practices</w:t>
      </w:r>
      <w:r w:rsidR="00870C6E">
        <w:rPr>
          <w:rFonts w:ascii="Arial" w:hAnsi="Arial" w:cs="Arial"/>
          <w:sz w:val="22"/>
          <w:szCs w:val="22"/>
        </w:rPr>
        <w:t>.</w:t>
      </w:r>
    </w:p>
    <w:p w14:paraId="6642B13E" w14:textId="77777777" w:rsidR="00E90F86" w:rsidRPr="001F050C" w:rsidRDefault="00E90F86" w:rsidP="0014467F">
      <w:pPr>
        <w:pStyle w:val="ListParagraph"/>
        <w:numPr>
          <w:ilvl w:val="0"/>
          <w:numId w:val="11"/>
        </w:numPr>
        <w:spacing w:after="0" w:line="240" w:lineRule="auto"/>
        <w:rPr>
          <w:rFonts w:ascii="Arial" w:hAnsi="Arial" w:cs="Arial"/>
          <w:sz w:val="22"/>
          <w:szCs w:val="22"/>
        </w:rPr>
      </w:pPr>
      <w:r w:rsidRPr="001F050C">
        <w:rPr>
          <w:rFonts w:ascii="Arial" w:hAnsi="Arial" w:cs="Arial"/>
          <w:sz w:val="22"/>
          <w:szCs w:val="22"/>
        </w:rPr>
        <w:t>Ability to conceptualize and conduct complex ana</w:t>
      </w:r>
      <w:r w:rsidR="00651016" w:rsidRPr="001F050C">
        <w:rPr>
          <w:rFonts w:ascii="Arial" w:hAnsi="Arial" w:cs="Arial"/>
          <w:sz w:val="22"/>
          <w:szCs w:val="22"/>
        </w:rPr>
        <w:t>lysis (financial and operations</w:t>
      </w:r>
      <w:r w:rsidRPr="001F050C">
        <w:rPr>
          <w:rFonts w:ascii="Arial" w:hAnsi="Arial" w:cs="Arial"/>
          <w:sz w:val="22"/>
          <w:szCs w:val="22"/>
        </w:rPr>
        <w:t>)</w:t>
      </w:r>
      <w:r w:rsidR="00870C6E">
        <w:rPr>
          <w:rFonts w:ascii="Arial" w:hAnsi="Arial" w:cs="Arial"/>
          <w:sz w:val="22"/>
          <w:szCs w:val="22"/>
        </w:rPr>
        <w:t>.</w:t>
      </w:r>
    </w:p>
    <w:p w14:paraId="27968BAA" w14:textId="77777777" w:rsidR="001F050C" w:rsidRPr="00870C6E" w:rsidRDefault="001F050C" w:rsidP="0014467F">
      <w:pPr>
        <w:pStyle w:val="ListParagraph"/>
        <w:numPr>
          <w:ilvl w:val="0"/>
          <w:numId w:val="11"/>
        </w:numPr>
        <w:spacing w:after="0" w:line="240" w:lineRule="auto"/>
        <w:rPr>
          <w:rFonts w:ascii="Arial" w:hAnsi="Arial" w:cs="Arial"/>
          <w:sz w:val="22"/>
          <w:szCs w:val="22"/>
        </w:rPr>
      </w:pPr>
      <w:r w:rsidRPr="00870C6E">
        <w:rPr>
          <w:rFonts w:ascii="Arial" w:hAnsi="Arial" w:cs="Arial"/>
          <w:sz w:val="22"/>
          <w:szCs w:val="22"/>
        </w:rPr>
        <w:t>Must possess strong organizational, administrative and time management skills</w:t>
      </w:r>
      <w:r w:rsidR="00870C6E" w:rsidRPr="00870C6E">
        <w:rPr>
          <w:rFonts w:ascii="Arial" w:hAnsi="Arial" w:cs="Arial"/>
          <w:sz w:val="22"/>
          <w:szCs w:val="22"/>
        </w:rPr>
        <w:t>.</w:t>
      </w:r>
    </w:p>
    <w:p w14:paraId="5578C110" w14:textId="77777777" w:rsidR="001F050C" w:rsidRPr="00870C6E" w:rsidRDefault="001F050C" w:rsidP="0014467F">
      <w:pPr>
        <w:pStyle w:val="ListParagraph"/>
        <w:numPr>
          <w:ilvl w:val="0"/>
          <w:numId w:val="11"/>
        </w:numPr>
        <w:spacing w:after="0" w:line="240" w:lineRule="auto"/>
        <w:rPr>
          <w:rFonts w:ascii="Arial" w:hAnsi="Arial" w:cs="Arial"/>
          <w:sz w:val="22"/>
          <w:szCs w:val="22"/>
        </w:rPr>
      </w:pPr>
      <w:r w:rsidRPr="00870C6E">
        <w:rPr>
          <w:rFonts w:ascii="Arial" w:hAnsi="Arial" w:cs="Arial"/>
          <w:sz w:val="22"/>
          <w:szCs w:val="22"/>
        </w:rPr>
        <w:t xml:space="preserve">Must have the ability to work under pressure in a </w:t>
      </w:r>
      <w:proofErr w:type="gramStart"/>
      <w:r w:rsidRPr="00870C6E">
        <w:rPr>
          <w:rFonts w:ascii="Arial" w:hAnsi="Arial" w:cs="Arial"/>
          <w:sz w:val="22"/>
          <w:szCs w:val="22"/>
        </w:rPr>
        <w:t>deadline oriented</w:t>
      </w:r>
      <w:proofErr w:type="gramEnd"/>
      <w:r w:rsidRPr="00870C6E">
        <w:rPr>
          <w:rFonts w:ascii="Arial" w:hAnsi="Arial" w:cs="Arial"/>
          <w:sz w:val="22"/>
          <w:szCs w:val="22"/>
        </w:rPr>
        <w:t xml:space="preserve"> environment and have the ability to manage multiple concurrent projects.</w:t>
      </w:r>
    </w:p>
    <w:p w14:paraId="14936785" w14:textId="77777777" w:rsidR="001F050C" w:rsidRPr="00870C6E" w:rsidRDefault="001F050C" w:rsidP="0014467F">
      <w:pPr>
        <w:pStyle w:val="ListParagraph"/>
        <w:numPr>
          <w:ilvl w:val="0"/>
          <w:numId w:val="11"/>
        </w:numPr>
        <w:spacing w:after="0" w:line="240" w:lineRule="auto"/>
        <w:rPr>
          <w:rFonts w:ascii="Arial" w:hAnsi="Arial" w:cs="Arial"/>
          <w:sz w:val="22"/>
          <w:szCs w:val="22"/>
        </w:rPr>
      </w:pPr>
      <w:r w:rsidRPr="00870C6E">
        <w:rPr>
          <w:rFonts w:ascii="Arial" w:hAnsi="Arial" w:cs="Arial"/>
          <w:sz w:val="22"/>
          <w:szCs w:val="22"/>
        </w:rPr>
        <w:t xml:space="preserve">Must be a clear and effective communicator. </w:t>
      </w:r>
    </w:p>
    <w:p w14:paraId="75F71196" w14:textId="77777777" w:rsidR="001F050C" w:rsidRPr="00870C6E" w:rsidRDefault="001F050C" w:rsidP="0014467F">
      <w:pPr>
        <w:pStyle w:val="ListParagraph"/>
        <w:numPr>
          <w:ilvl w:val="0"/>
          <w:numId w:val="11"/>
        </w:numPr>
        <w:spacing w:after="0" w:line="240" w:lineRule="auto"/>
        <w:rPr>
          <w:rFonts w:ascii="Arial" w:hAnsi="Arial" w:cs="Arial"/>
          <w:sz w:val="22"/>
          <w:szCs w:val="22"/>
        </w:rPr>
      </w:pPr>
      <w:r w:rsidRPr="00870C6E">
        <w:rPr>
          <w:rFonts w:ascii="Arial" w:hAnsi="Arial" w:cs="Arial"/>
          <w:sz w:val="22"/>
          <w:szCs w:val="22"/>
        </w:rPr>
        <w:t>Must have the ability to use initiative and judgment to independently problem solve and prioritize.</w:t>
      </w:r>
    </w:p>
    <w:p w14:paraId="226A9125" w14:textId="77777777" w:rsidR="001F050C" w:rsidRPr="00870C6E" w:rsidRDefault="001F050C" w:rsidP="0014467F">
      <w:pPr>
        <w:pStyle w:val="ListParagraph"/>
        <w:numPr>
          <w:ilvl w:val="0"/>
          <w:numId w:val="11"/>
        </w:numPr>
        <w:spacing w:after="0" w:line="240" w:lineRule="auto"/>
        <w:rPr>
          <w:rFonts w:ascii="Arial" w:hAnsi="Arial" w:cs="Arial"/>
          <w:sz w:val="22"/>
          <w:szCs w:val="22"/>
        </w:rPr>
      </w:pPr>
      <w:r w:rsidRPr="00870C6E">
        <w:rPr>
          <w:rFonts w:ascii="Arial" w:hAnsi="Arial" w:cs="Arial"/>
          <w:sz w:val="22"/>
          <w:szCs w:val="22"/>
        </w:rPr>
        <w:t xml:space="preserve">Must have the ability to work independently, but also as a strong team player when needed.  </w:t>
      </w:r>
    </w:p>
    <w:p w14:paraId="6D4EF069" w14:textId="77777777" w:rsidR="00E90F86" w:rsidRPr="00870C6E" w:rsidRDefault="00E90F86" w:rsidP="0014467F">
      <w:pPr>
        <w:pStyle w:val="ListParagraph"/>
        <w:numPr>
          <w:ilvl w:val="0"/>
          <w:numId w:val="11"/>
        </w:numPr>
        <w:spacing w:after="0" w:line="240" w:lineRule="auto"/>
        <w:rPr>
          <w:rFonts w:ascii="Arial" w:hAnsi="Arial" w:cs="Arial"/>
          <w:sz w:val="22"/>
          <w:szCs w:val="22"/>
        </w:rPr>
      </w:pPr>
      <w:r w:rsidRPr="00870C6E">
        <w:rPr>
          <w:rFonts w:ascii="Arial" w:hAnsi="Arial" w:cs="Arial"/>
          <w:sz w:val="22"/>
          <w:szCs w:val="22"/>
        </w:rPr>
        <w:t xml:space="preserve">Demonstrated ability to be organized, and flexible in an environment which requires continuous monitoring of priorities. </w:t>
      </w:r>
    </w:p>
    <w:p w14:paraId="0869E04A" w14:textId="77777777" w:rsidR="00E90F86" w:rsidRPr="00870C6E" w:rsidRDefault="00E90F86" w:rsidP="0014467F">
      <w:pPr>
        <w:pStyle w:val="ListParagraph"/>
        <w:numPr>
          <w:ilvl w:val="0"/>
          <w:numId w:val="11"/>
        </w:numPr>
        <w:spacing w:after="0" w:line="240" w:lineRule="auto"/>
        <w:rPr>
          <w:rFonts w:ascii="Arial" w:hAnsi="Arial" w:cs="Arial"/>
          <w:sz w:val="22"/>
          <w:szCs w:val="22"/>
        </w:rPr>
      </w:pPr>
      <w:r w:rsidRPr="00870C6E">
        <w:rPr>
          <w:rFonts w:ascii="Arial" w:hAnsi="Arial" w:cs="Arial"/>
          <w:sz w:val="22"/>
          <w:szCs w:val="22"/>
        </w:rPr>
        <w:t>Exceptional attention to detail and confidentiality.</w:t>
      </w:r>
    </w:p>
    <w:p w14:paraId="60CE18F9" w14:textId="77777777" w:rsidR="00F54326" w:rsidRPr="00870C6E" w:rsidRDefault="00F54326" w:rsidP="0014467F">
      <w:pPr>
        <w:pStyle w:val="ListParagraph"/>
        <w:numPr>
          <w:ilvl w:val="0"/>
          <w:numId w:val="11"/>
        </w:numPr>
        <w:spacing w:after="0" w:line="240" w:lineRule="auto"/>
        <w:rPr>
          <w:rFonts w:ascii="Arial" w:hAnsi="Arial" w:cs="Arial"/>
          <w:sz w:val="22"/>
          <w:szCs w:val="22"/>
        </w:rPr>
      </w:pPr>
      <w:r w:rsidRPr="00870C6E">
        <w:rPr>
          <w:rFonts w:ascii="Arial" w:hAnsi="Arial" w:cs="Arial"/>
          <w:sz w:val="22"/>
          <w:szCs w:val="22"/>
        </w:rPr>
        <w:t>Skill in negotiation and diplomacy with diverse organization members.</w:t>
      </w:r>
    </w:p>
    <w:p w14:paraId="5DA0FB19" w14:textId="77777777" w:rsidR="00F54326" w:rsidRPr="00870C6E" w:rsidRDefault="00F54326" w:rsidP="0014467F">
      <w:pPr>
        <w:pStyle w:val="ListParagraph"/>
        <w:numPr>
          <w:ilvl w:val="0"/>
          <w:numId w:val="11"/>
        </w:numPr>
        <w:spacing w:after="0" w:line="240" w:lineRule="auto"/>
        <w:rPr>
          <w:rFonts w:ascii="Arial" w:hAnsi="Arial" w:cs="Arial"/>
          <w:sz w:val="22"/>
          <w:szCs w:val="22"/>
        </w:rPr>
      </w:pPr>
      <w:r w:rsidRPr="00870C6E">
        <w:rPr>
          <w:rFonts w:ascii="Arial" w:hAnsi="Arial" w:cs="Arial"/>
          <w:sz w:val="22"/>
          <w:szCs w:val="22"/>
        </w:rPr>
        <w:t xml:space="preserve">Knowledge of Insight, InfoEd, </w:t>
      </w:r>
      <w:r w:rsidR="00AC0204">
        <w:rPr>
          <w:rFonts w:ascii="Arial" w:hAnsi="Arial" w:cs="Arial"/>
          <w:sz w:val="22"/>
          <w:szCs w:val="22"/>
        </w:rPr>
        <w:t xml:space="preserve">MicroStrategy </w:t>
      </w:r>
      <w:r w:rsidRPr="00870C6E">
        <w:rPr>
          <w:rFonts w:ascii="Arial" w:hAnsi="Arial" w:cs="Arial"/>
          <w:sz w:val="22"/>
          <w:szCs w:val="22"/>
        </w:rPr>
        <w:t xml:space="preserve">and </w:t>
      </w:r>
      <w:r w:rsidR="00AC0204">
        <w:rPr>
          <w:rFonts w:ascii="Arial" w:hAnsi="Arial" w:cs="Arial"/>
          <w:sz w:val="22"/>
          <w:szCs w:val="22"/>
        </w:rPr>
        <w:t>PeopleSoft</w:t>
      </w:r>
      <w:r w:rsidR="00651016" w:rsidRPr="00870C6E">
        <w:rPr>
          <w:rFonts w:ascii="Arial" w:hAnsi="Arial" w:cs="Arial"/>
          <w:sz w:val="22"/>
          <w:szCs w:val="22"/>
        </w:rPr>
        <w:t xml:space="preserve"> preferred</w:t>
      </w:r>
      <w:r w:rsidR="00AC0204">
        <w:rPr>
          <w:rFonts w:ascii="Arial" w:hAnsi="Arial" w:cs="Arial"/>
          <w:sz w:val="22"/>
          <w:szCs w:val="22"/>
        </w:rPr>
        <w:t>.</w:t>
      </w:r>
    </w:p>
    <w:p w14:paraId="03CDC47A" w14:textId="77777777" w:rsidR="007657E3" w:rsidRPr="0014467F" w:rsidRDefault="001F050C" w:rsidP="0014467F">
      <w:pPr>
        <w:pStyle w:val="ListParagraph"/>
        <w:numPr>
          <w:ilvl w:val="0"/>
          <w:numId w:val="11"/>
        </w:numPr>
        <w:spacing w:after="0" w:line="240" w:lineRule="auto"/>
        <w:rPr>
          <w:rFonts w:ascii="Arial" w:hAnsi="Arial" w:cs="Arial"/>
          <w:sz w:val="22"/>
          <w:szCs w:val="22"/>
        </w:rPr>
      </w:pPr>
      <w:r w:rsidRPr="0014467F">
        <w:rPr>
          <w:rFonts w:ascii="Arial" w:hAnsi="Arial" w:cs="Arial"/>
          <w:sz w:val="22"/>
          <w:szCs w:val="22"/>
        </w:rPr>
        <w:t xml:space="preserve">Demonstrated proficiency in Microsoft Office, Word, Excel, Power Point applications.  </w:t>
      </w:r>
    </w:p>
    <w:p w14:paraId="07F7405C" w14:textId="77777777" w:rsidR="000A7308" w:rsidRPr="00E152A3" w:rsidRDefault="000A7308" w:rsidP="008834A3">
      <w:pPr>
        <w:rPr>
          <w:rFonts w:ascii="Arial" w:hAnsi="Arial" w:cs="Arial"/>
          <w:sz w:val="22"/>
          <w:szCs w:val="22"/>
        </w:rPr>
      </w:pPr>
    </w:p>
    <w:p w14:paraId="336CBA34" w14:textId="77777777" w:rsidR="008834A3" w:rsidRPr="00E152A3" w:rsidRDefault="008834A3" w:rsidP="002350E3">
      <w:pPr>
        <w:pBdr>
          <w:top w:val="single" w:sz="6" w:space="1" w:color="auto"/>
          <w:left w:val="single" w:sz="6" w:space="1" w:color="auto"/>
          <w:bottom w:val="single" w:sz="6" w:space="1" w:color="auto"/>
          <w:right w:val="single" w:sz="6" w:space="1" w:color="auto"/>
        </w:pBdr>
        <w:shd w:val="pct20" w:color="auto" w:fill="auto"/>
        <w:ind w:left="-90"/>
        <w:rPr>
          <w:rFonts w:ascii="Arial" w:hAnsi="Arial" w:cs="Arial"/>
          <w:sz w:val="22"/>
          <w:szCs w:val="22"/>
        </w:rPr>
      </w:pPr>
      <w:r w:rsidRPr="00E152A3">
        <w:rPr>
          <w:rFonts w:ascii="Arial" w:hAnsi="Arial" w:cs="Arial"/>
          <w:sz w:val="22"/>
          <w:szCs w:val="22"/>
        </w:rPr>
        <w:t>LICENSES, CERTIFICATION</w:t>
      </w:r>
      <w:r w:rsidR="00A03D29" w:rsidRPr="00E152A3">
        <w:rPr>
          <w:rFonts w:ascii="Arial" w:hAnsi="Arial" w:cs="Arial"/>
          <w:sz w:val="22"/>
          <w:szCs w:val="22"/>
        </w:rPr>
        <w:t>S, and/</w:t>
      </w:r>
      <w:r w:rsidR="00E24F7E" w:rsidRPr="00E152A3">
        <w:rPr>
          <w:rFonts w:ascii="Arial" w:hAnsi="Arial" w:cs="Arial"/>
          <w:sz w:val="22"/>
          <w:szCs w:val="22"/>
        </w:rPr>
        <w:t xml:space="preserve">or REGISTRATIONS:  Specify minimum credentials and clearly indicate </w:t>
      </w:r>
      <w:r w:rsidR="007657E3" w:rsidRPr="00E152A3">
        <w:rPr>
          <w:rFonts w:ascii="Arial" w:hAnsi="Arial" w:cs="Arial"/>
          <w:sz w:val="22"/>
          <w:szCs w:val="22"/>
        </w:rPr>
        <w:t xml:space="preserve">if </w:t>
      </w:r>
      <w:r w:rsidR="00EA4D65" w:rsidRPr="00E152A3">
        <w:rPr>
          <w:rFonts w:ascii="Arial" w:hAnsi="Arial" w:cs="Arial"/>
          <w:sz w:val="22"/>
          <w:szCs w:val="22"/>
        </w:rPr>
        <w:t xml:space="preserve">required or </w:t>
      </w:r>
      <w:r w:rsidR="00455B1C" w:rsidRPr="00E152A3">
        <w:rPr>
          <w:rFonts w:ascii="Arial" w:hAnsi="Arial" w:cs="Arial"/>
          <w:sz w:val="22"/>
          <w:szCs w:val="22"/>
        </w:rPr>
        <w:t>preferred</w:t>
      </w:r>
      <w:r w:rsidR="00EA4D65" w:rsidRPr="00E152A3">
        <w:rPr>
          <w:rFonts w:ascii="Arial" w:hAnsi="Arial" w:cs="Arial"/>
          <w:sz w:val="22"/>
          <w:szCs w:val="22"/>
        </w:rPr>
        <w:t>.</w:t>
      </w:r>
      <w:r w:rsidRPr="00E152A3">
        <w:rPr>
          <w:rFonts w:ascii="Arial" w:hAnsi="Arial" w:cs="Arial"/>
          <w:sz w:val="22"/>
          <w:szCs w:val="22"/>
        </w:rPr>
        <w:tab/>
      </w:r>
    </w:p>
    <w:p w14:paraId="6D3019E1" w14:textId="77777777" w:rsidR="007657E3" w:rsidRDefault="007657E3">
      <w:pPr>
        <w:rPr>
          <w:rFonts w:ascii="Arial" w:hAnsi="Arial" w:cs="Arial"/>
          <w:sz w:val="22"/>
          <w:szCs w:val="22"/>
        </w:rPr>
      </w:pPr>
    </w:p>
    <w:p w14:paraId="695DC765" w14:textId="77777777" w:rsidR="006A451D" w:rsidRDefault="005B377F">
      <w:pPr>
        <w:rPr>
          <w:rFonts w:ascii="Arial" w:hAnsi="Arial" w:cs="Arial"/>
          <w:sz w:val="22"/>
          <w:szCs w:val="22"/>
        </w:rPr>
      </w:pPr>
      <w:r>
        <w:rPr>
          <w:rFonts w:ascii="Arial" w:hAnsi="Arial" w:cs="Arial"/>
          <w:sz w:val="22"/>
          <w:szCs w:val="22"/>
        </w:rPr>
        <w:fldChar w:fldCharType="begin">
          <w:ffData>
            <w:name w:val="Check9"/>
            <w:enabled/>
            <w:calcOnExit w:val="0"/>
            <w:checkBox>
              <w:sizeAuto/>
              <w:default w:val="1"/>
            </w:checkBox>
          </w:ffData>
        </w:fldChar>
      </w:r>
      <w:bookmarkStart w:id="0" w:name="Check9"/>
      <w:r w:rsidR="00731982">
        <w:rPr>
          <w:rFonts w:ascii="Arial" w:hAnsi="Arial" w:cs="Arial"/>
          <w:sz w:val="22"/>
          <w:szCs w:val="22"/>
        </w:rPr>
        <w:instrText xml:space="preserve"> FORMCHECKBOX </w:instrText>
      </w:r>
      <w:r w:rsidR="000956E4">
        <w:rPr>
          <w:rFonts w:ascii="Arial" w:hAnsi="Arial" w:cs="Arial"/>
          <w:sz w:val="22"/>
          <w:szCs w:val="22"/>
        </w:rPr>
      </w:r>
      <w:r w:rsidR="000956E4">
        <w:rPr>
          <w:rFonts w:ascii="Arial" w:hAnsi="Arial" w:cs="Arial"/>
          <w:sz w:val="22"/>
          <w:szCs w:val="22"/>
        </w:rPr>
        <w:fldChar w:fldCharType="separate"/>
      </w:r>
      <w:r>
        <w:rPr>
          <w:rFonts w:ascii="Arial" w:hAnsi="Arial" w:cs="Arial"/>
          <w:sz w:val="22"/>
          <w:szCs w:val="22"/>
        </w:rPr>
        <w:fldChar w:fldCharType="end"/>
      </w:r>
      <w:bookmarkEnd w:id="0"/>
      <w:r w:rsidR="000A7308" w:rsidRPr="00153AB7">
        <w:rPr>
          <w:rFonts w:ascii="Arial" w:hAnsi="Arial" w:cs="Arial"/>
          <w:sz w:val="22"/>
          <w:szCs w:val="22"/>
        </w:rPr>
        <w:t xml:space="preserve">  Not Applicable </w:t>
      </w:r>
    </w:p>
    <w:p w14:paraId="4DB754DE" w14:textId="77777777" w:rsidR="00B24949" w:rsidRPr="00E152A3" w:rsidRDefault="00B24949">
      <w:pPr>
        <w:rPr>
          <w:rFonts w:ascii="Arial" w:hAnsi="Arial" w:cs="Arial"/>
          <w:sz w:val="22"/>
          <w:szCs w:val="22"/>
        </w:rPr>
      </w:pPr>
    </w:p>
    <w:p w14:paraId="0D3FA710" w14:textId="77777777" w:rsidR="00180B07" w:rsidRPr="00153AB7" w:rsidRDefault="00E24F7E" w:rsidP="002350E3">
      <w:pPr>
        <w:pBdr>
          <w:top w:val="single" w:sz="6" w:space="1" w:color="auto"/>
          <w:left w:val="single" w:sz="6" w:space="0" w:color="auto"/>
          <w:bottom w:val="single" w:sz="6" w:space="2" w:color="auto"/>
          <w:right w:val="single" w:sz="6" w:space="13" w:color="auto"/>
        </w:pBdr>
        <w:shd w:val="pct20" w:color="auto" w:fill="auto"/>
        <w:ind w:left="-90" w:right="360"/>
        <w:rPr>
          <w:rFonts w:ascii="Arial" w:hAnsi="Arial" w:cs="Arial"/>
          <w:sz w:val="22"/>
          <w:szCs w:val="22"/>
        </w:rPr>
      </w:pPr>
      <w:r w:rsidRPr="00153AB7">
        <w:rPr>
          <w:rFonts w:ascii="Arial" w:hAnsi="Arial" w:cs="Arial"/>
          <w:sz w:val="22"/>
          <w:szCs w:val="22"/>
        </w:rPr>
        <w:t xml:space="preserve">EDUCATION: </w:t>
      </w:r>
      <w:r w:rsidR="00FB51B5" w:rsidRPr="00153AB7">
        <w:rPr>
          <w:rFonts w:ascii="Arial" w:hAnsi="Arial" w:cs="Arial"/>
          <w:sz w:val="22"/>
          <w:szCs w:val="22"/>
        </w:rPr>
        <w:t xml:space="preserve"> </w:t>
      </w:r>
      <w:r w:rsidR="00A35F83" w:rsidRPr="00153AB7">
        <w:rPr>
          <w:rFonts w:ascii="Arial" w:hAnsi="Arial" w:cs="Arial"/>
          <w:sz w:val="22"/>
          <w:szCs w:val="22"/>
        </w:rPr>
        <w:t xml:space="preserve">Check </w:t>
      </w:r>
      <w:r w:rsidR="00180B07" w:rsidRPr="00153AB7">
        <w:rPr>
          <w:rFonts w:ascii="Arial" w:hAnsi="Arial" w:cs="Arial"/>
          <w:sz w:val="22"/>
          <w:szCs w:val="22"/>
        </w:rPr>
        <w:t>boxes that best describe</w:t>
      </w:r>
      <w:r w:rsidR="00A35F83" w:rsidRPr="00153AB7">
        <w:rPr>
          <w:rFonts w:ascii="Arial" w:hAnsi="Arial" w:cs="Arial"/>
          <w:sz w:val="22"/>
          <w:szCs w:val="22"/>
        </w:rPr>
        <w:t xml:space="preserve"> the</w:t>
      </w:r>
      <w:r w:rsidR="001E6103" w:rsidRPr="00153AB7">
        <w:rPr>
          <w:rFonts w:ascii="Arial" w:hAnsi="Arial" w:cs="Arial"/>
          <w:sz w:val="22"/>
          <w:szCs w:val="22"/>
        </w:rPr>
        <w:t xml:space="preserve"> minimum</w:t>
      </w:r>
      <w:r w:rsidR="00A35F83" w:rsidRPr="00153AB7">
        <w:rPr>
          <w:rFonts w:ascii="Arial" w:hAnsi="Arial" w:cs="Arial"/>
          <w:sz w:val="22"/>
          <w:szCs w:val="22"/>
        </w:rPr>
        <w:t xml:space="preserve"> </w:t>
      </w:r>
      <w:r w:rsidR="00360A3B" w:rsidRPr="00153AB7">
        <w:rPr>
          <w:rFonts w:ascii="Arial" w:hAnsi="Arial" w:cs="Arial"/>
          <w:sz w:val="22"/>
          <w:szCs w:val="22"/>
        </w:rPr>
        <w:t xml:space="preserve">and preferred </w:t>
      </w:r>
      <w:r w:rsidR="00A35F83" w:rsidRPr="00153AB7">
        <w:rPr>
          <w:rFonts w:ascii="Arial" w:hAnsi="Arial" w:cs="Arial"/>
          <w:sz w:val="22"/>
          <w:szCs w:val="22"/>
        </w:rPr>
        <w:t>education requirements.</w:t>
      </w:r>
    </w:p>
    <w:p w14:paraId="5DF8BF31" w14:textId="77777777" w:rsidR="008E075B" w:rsidRDefault="008E075B">
      <w:pPr>
        <w:rPr>
          <w:rFonts w:ascii="Arial" w:hAnsi="Arial" w:cs="Arial"/>
          <w:sz w:val="22"/>
          <w:szCs w:val="22"/>
        </w:rPr>
      </w:pPr>
    </w:p>
    <w:tbl>
      <w:tblPr>
        <w:tblW w:w="0" w:type="auto"/>
        <w:tblLook w:val="04A0" w:firstRow="1" w:lastRow="0" w:firstColumn="1" w:lastColumn="0" w:noHBand="0" w:noVBand="1"/>
      </w:tblPr>
      <w:tblGrid>
        <w:gridCol w:w="5193"/>
        <w:gridCol w:w="5193"/>
      </w:tblGrid>
      <w:tr w:rsidR="00153AB7" w:rsidRPr="00257F7A" w14:paraId="54D03DF7" w14:textId="77777777" w:rsidTr="00257F7A">
        <w:tc>
          <w:tcPr>
            <w:tcW w:w="5193" w:type="dxa"/>
          </w:tcPr>
          <w:p w14:paraId="2ACBA55A" w14:textId="77777777" w:rsidR="00153AB7" w:rsidRPr="00257F7A" w:rsidRDefault="00153AB7" w:rsidP="00153AB7">
            <w:pPr>
              <w:pStyle w:val="Table3Data"/>
              <w:rPr>
                <w:rFonts w:ascii="Arial" w:hAnsi="Arial" w:cs="Arial"/>
                <w:b/>
                <w:sz w:val="22"/>
                <w:szCs w:val="22"/>
              </w:rPr>
            </w:pPr>
            <w:r w:rsidRPr="00257F7A">
              <w:rPr>
                <w:rFonts w:ascii="Arial" w:hAnsi="Arial" w:cs="Arial"/>
                <w:b/>
                <w:sz w:val="22"/>
                <w:szCs w:val="22"/>
              </w:rPr>
              <w:t>Minimum Required:</w:t>
            </w:r>
          </w:p>
          <w:p w14:paraId="61932C69" w14:textId="77777777" w:rsidR="00153AB7" w:rsidRPr="00257F7A" w:rsidRDefault="005B377F" w:rsidP="00153AB7">
            <w:pPr>
              <w:pStyle w:val="Table3Data"/>
              <w:rPr>
                <w:rFonts w:ascii="Arial" w:hAnsi="Arial" w:cs="Arial"/>
                <w:sz w:val="22"/>
                <w:szCs w:val="22"/>
              </w:rPr>
            </w:pPr>
            <w:r w:rsidRPr="00257F7A">
              <w:rPr>
                <w:rFonts w:ascii="Arial" w:hAnsi="Arial" w:cs="Arial"/>
                <w:sz w:val="22"/>
                <w:szCs w:val="22"/>
              </w:rPr>
              <w:fldChar w:fldCharType="begin">
                <w:ffData>
                  <w:name w:val="Check1"/>
                  <w:enabled/>
                  <w:calcOnExit w:val="0"/>
                  <w:checkBox>
                    <w:sizeAuto/>
                    <w:default w:val="0"/>
                  </w:checkBox>
                </w:ffData>
              </w:fldChar>
            </w:r>
            <w:r w:rsidR="00153AB7" w:rsidRPr="00257F7A">
              <w:rPr>
                <w:rFonts w:ascii="Arial" w:hAnsi="Arial" w:cs="Arial"/>
                <w:sz w:val="22"/>
                <w:szCs w:val="22"/>
              </w:rPr>
              <w:instrText xml:space="preserve"> FORMCHECKBOX </w:instrText>
            </w:r>
            <w:r w:rsidR="000956E4">
              <w:rPr>
                <w:rFonts w:ascii="Arial" w:hAnsi="Arial" w:cs="Arial"/>
                <w:sz w:val="22"/>
                <w:szCs w:val="22"/>
              </w:rPr>
            </w:r>
            <w:r w:rsidR="000956E4">
              <w:rPr>
                <w:rFonts w:ascii="Arial" w:hAnsi="Arial" w:cs="Arial"/>
                <w:sz w:val="22"/>
                <w:szCs w:val="22"/>
              </w:rPr>
              <w:fldChar w:fldCharType="separate"/>
            </w:r>
            <w:r w:rsidRPr="00257F7A">
              <w:rPr>
                <w:rFonts w:ascii="Arial" w:hAnsi="Arial" w:cs="Arial"/>
                <w:sz w:val="22"/>
                <w:szCs w:val="22"/>
              </w:rPr>
              <w:fldChar w:fldCharType="end"/>
            </w:r>
            <w:r w:rsidR="00F52764">
              <w:rPr>
                <w:rFonts w:ascii="Arial" w:hAnsi="Arial" w:cs="Arial"/>
                <w:sz w:val="22"/>
                <w:szCs w:val="22"/>
              </w:rPr>
              <w:t xml:space="preserve">  High school diploma</w:t>
            </w:r>
            <w:r w:rsidR="00F52764" w:rsidRPr="004862DF">
              <w:rPr>
                <w:rFonts w:ascii="Arial" w:hAnsi="Arial" w:cs="Arial"/>
                <w:sz w:val="22"/>
                <w:szCs w:val="22"/>
              </w:rPr>
              <w:t xml:space="preserve">, </w:t>
            </w:r>
            <w:r w:rsidR="00153AB7" w:rsidRPr="004862DF">
              <w:rPr>
                <w:rFonts w:ascii="Arial" w:hAnsi="Arial" w:cs="Arial"/>
                <w:sz w:val="22"/>
                <w:szCs w:val="22"/>
              </w:rPr>
              <w:t>GED</w:t>
            </w:r>
            <w:r w:rsidR="00F52764" w:rsidRPr="004862DF">
              <w:rPr>
                <w:rFonts w:ascii="Arial" w:hAnsi="Arial" w:cs="Arial"/>
                <w:sz w:val="22"/>
                <w:szCs w:val="22"/>
              </w:rPr>
              <w:t xml:space="preserve"> or equivalent</w:t>
            </w:r>
          </w:p>
          <w:p w14:paraId="661B9341" w14:textId="77777777" w:rsidR="00153AB7" w:rsidRPr="00257F7A" w:rsidRDefault="005B377F" w:rsidP="00153AB7">
            <w:pPr>
              <w:pStyle w:val="Table3Data"/>
              <w:rPr>
                <w:rFonts w:ascii="Arial" w:hAnsi="Arial" w:cs="Arial"/>
                <w:sz w:val="22"/>
                <w:szCs w:val="22"/>
              </w:rPr>
            </w:pPr>
            <w:r w:rsidRPr="00257F7A">
              <w:rPr>
                <w:rFonts w:ascii="Arial" w:hAnsi="Arial" w:cs="Arial"/>
                <w:sz w:val="22"/>
                <w:szCs w:val="22"/>
              </w:rPr>
              <w:fldChar w:fldCharType="begin">
                <w:ffData>
                  <w:name w:val="Check1"/>
                  <w:enabled/>
                  <w:calcOnExit w:val="0"/>
                  <w:checkBox>
                    <w:sizeAuto/>
                    <w:default w:val="0"/>
                  </w:checkBox>
                </w:ffData>
              </w:fldChar>
            </w:r>
            <w:r w:rsidR="00153AB7" w:rsidRPr="00257F7A">
              <w:rPr>
                <w:rFonts w:ascii="Arial" w:hAnsi="Arial" w:cs="Arial"/>
                <w:sz w:val="22"/>
                <w:szCs w:val="22"/>
              </w:rPr>
              <w:instrText xml:space="preserve"> FORMCHECKBOX </w:instrText>
            </w:r>
            <w:r w:rsidR="000956E4">
              <w:rPr>
                <w:rFonts w:ascii="Arial" w:hAnsi="Arial" w:cs="Arial"/>
                <w:sz w:val="22"/>
                <w:szCs w:val="22"/>
              </w:rPr>
            </w:r>
            <w:r w:rsidR="000956E4">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w:t>
            </w:r>
            <w:proofErr w:type="gramStart"/>
            <w:r w:rsidR="00153AB7" w:rsidRPr="00257F7A">
              <w:rPr>
                <w:rFonts w:ascii="Arial" w:hAnsi="Arial" w:cs="Arial"/>
                <w:sz w:val="22"/>
                <w:szCs w:val="22"/>
              </w:rPr>
              <w:t>Certificate :</w:t>
            </w:r>
            <w:proofErr w:type="gramEnd"/>
            <w:r w:rsidR="00153AB7" w:rsidRPr="00257F7A">
              <w:rPr>
                <w:rFonts w:ascii="Arial" w:hAnsi="Arial" w:cs="Arial"/>
                <w:sz w:val="22"/>
                <w:szCs w:val="22"/>
              </w:rPr>
              <w:t xml:space="preserve">  </w:t>
            </w:r>
            <w:r w:rsidRPr="00257F7A">
              <w:rPr>
                <w:rFonts w:ascii="Arial" w:hAnsi="Arial" w:cs="Arial"/>
                <w:sz w:val="22"/>
                <w:szCs w:val="22"/>
              </w:rPr>
              <w:fldChar w:fldCharType="begin">
                <w:ffData>
                  <w:name w:val=""/>
                  <w:enabled/>
                  <w:calcOnExit w:val="0"/>
                  <w:textInput>
                    <w:default w:val="Please specify"/>
                  </w:textInput>
                </w:ffData>
              </w:fldChar>
            </w:r>
            <w:r w:rsidR="00153AB7" w:rsidRPr="00257F7A">
              <w:rPr>
                <w:rFonts w:ascii="Arial" w:hAnsi="Arial" w:cs="Arial"/>
                <w:sz w:val="22"/>
                <w:szCs w:val="22"/>
              </w:rPr>
              <w:instrText xml:space="preserve"> FORMTEXT </w:instrText>
            </w:r>
            <w:r w:rsidRPr="00257F7A">
              <w:rPr>
                <w:rFonts w:ascii="Arial" w:hAnsi="Arial" w:cs="Arial"/>
                <w:sz w:val="22"/>
                <w:szCs w:val="22"/>
              </w:rPr>
            </w:r>
            <w:r w:rsidRPr="00257F7A">
              <w:rPr>
                <w:rFonts w:ascii="Arial" w:hAnsi="Arial" w:cs="Arial"/>
                <w:sz w:val="22"/>
                <w:szCs w:val="22"/>
              </w:rPr>
              <w:fldChar w:fldCharType="separate"/>
            </w:r>
            <w:r w:rsidR="00153AB7" w:rsidRPr="00257F7A">
              <w:rPr>
                <w:rFonts w:ascii="Arial" w:hAnsi="Arial" w:cs="Arial"/>
                <w:noProof/>
                <w:sz w:val="22"/>
                <w:szCs w:val="22"/>
              </w:rPr>
              <w:t>Please specify</w:t>
            </w:r>
            <w:r w:rsidRPr="00257F7A">
              <w:rPr>
                <w:rFonts w:ascii="Arial" w:hAnsi="Arial" w:cs="Arial"/>
                <w:sz w:val="22"/>
                <w:szCs w:val="22"/>
              </w:rPr>
              <w:fldChar w:fldCharType="end"/>
            </w:r>
          </w:p>
          <w:p w14:paraId="4AED2005" w14:textId="77777777" w:rsidR="00153AB7" w:rsidRPr="00257F7A" w:rsidRDefault="005B377F" w:rsidP="00153AB7">
            <w:pPr>
              <w:pStyle w:val="Table3Data"/>
              <w:rPr>
                <w:rFonts w:ascii="Arial" w:hAnsi="Arial" w:cs="Arial"/>
                <w:sz w:val="22"/>
                <w:szCs w:val="22"/>
              </w:rPr>
            </w:pPr>
            <w:r w:rsidRPr="00257F7A">
              <w:rPr>
                <w:rFonts w:ascii="Arial" w:hAnsi="Arial" w:cs="Arial"/>
                <w:sz w:val="22"/>
                <w:szCs w:val="22"/>
              </w:rPr>
              <w:fldChar w:fldCharType="begin">
                <w:ffData>
                  <w:name w:val="Check1"/>
                  <w:enabled/>
                  <w:calcOnExit w:val="0"/>
                  <w:checkBox>
                    <w:sizeAuto/>
                    <w:default w:val="0"/>
                  </w:checkBox>
                </w:ffData>
              </w:fldChar>
            </w:r>
            <w:r w:rsidR="00105500" w:rsidRPr="00257F7A">
              <w:rPr>
                <w:rFonts w:ascii="Arial" w:hAnsi="Arial" w:cs="Arial"/>
                <w:sz w:val="22"/>
                <w:szCs w:val="22"/>
              </w:rPr>
              <w:instrText xml:space="preserve"> FORMCHECKBOX </w:instrText>
            </w:r>
            <w:r w:rsidR="000956E4">
              <w:rPr>
                <w:rFonts w:ascii="Arial" w:hAnsi="Arial" w:cs="Arial"/>
                <w:sz w:val="22"/>
                <w:szCs w:val="22"/>
              </w:rPr>
            </w:r>
            <w:r w:rsidR="000956E4">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Some college or </w:t>
            </w:r>
            <w:proofErr w:type="gramStart"/>
            <w:r w:rsidR="00153AB7" w:rsidRPr="00257F7A">
              <w:rPr>
                <w:rFonts w:ascii="Arial" w:hAnsi="Arial" w:cs="Arial"/>
                <w:sz w:val="22"/>
                <w:szCs w:val="22"/>
              </w:rPr>
              <w:t>Associate’s Degree</w:t>
            </w:r>
            <w:proofErr w:type="gramEnd"/>
          </w:p>
          <w:p w14:paraId="05F23FE1" w14:textId="77777777" w:rsidR="00153AB7" w:rsidRPr="00257F7A" w:rsidRDefault="005B377F" w:rsidP="00153AB7">
            <w:pPr>
              <w:pStyle w:val="Table3Data"/>
              <w:rPr>
                <w:rFonts w:ascii="Arial" w:hAnsi="Arial" w:cs="Arial"/>
                <w:sz w:val="22"/>
                <w:szCs w:val="22"/>
              </w:rPr>
            </w:pPr>
            <w:r>
              <w:rPr>
                <w:rFonts w:ascii="Arial" w:hAnsi="Arial" w:cs="Arial"/>
                <w:sz w:val="22"/>
                <w:szCs w:val="22"/>
              </w:rPr>
              <w:fldChar w:fldCharType="begin">
                <w:ffData>
                  <w:name w:val="Check26"/>
                  <w:enabled/>
                  <w:calcOnExit w:val="0"/>
                  <w:checkBox>
                    <w:sizeAuto/>
                    <w:default w:val="1"/>
                  </w:checkBox>
                </w:ffData>
              </w:fldChar>
            </w:r>
            <w:r w:rsidR="00105500">
              <w:rPr>
                <w:rFonts w:ascii="Arial" w:hAnsi="Arial" w:cs="Arial"/>
                <w:sz w:val="22"/>
                <w:szCs w:val="22"/>
              </w:rPr>
              <w:instrText xml:space="preserve"> FORMCHECKBOX </w:instrText>
            </w:r>
            <w:r w:rsidR="000956E4">
              <w:rPr>
                <w:rFonts w:ascii="Arial" w:hAnsi="Arial" w:cs="Arial"/>
                <w:sz w:val="22"/>
                <w:szCs w:val="22"/>
              </w:rPr>
            </w:r>
            <w:r w:rsidR="000956E4">
              <w:rPr>
                <w:rFonts w:ascii="Arial" w:hAnsi="Arial" w:cs="Arial"/>
                <w:sz w:val="22"/>
                <w:szCs w:val="22"/>
              </w:rPr>
              <w:fldChar w:fldCharType="separate"/>
            </w:r>
            <w:r>
              <w:rPr>
                <w:rFonts w:ascii="Arial" w:hAnsi="Arial" w:cs="Arial"/>
                <w:sz w:val="22"/>
                <w:szCs w:val="22"/>
              </w:rPr>
              <w:fldChar w:fldCharType="end"/>
            </w:r>
            <w:r w:rsidR="00105500">
              <w:rPr>
                <w:rFonts w:ascii="Arial" w:hAnsi="Arial" w:cs="Arial"/>
                <w:sz w:val="22"/>
                <w:szCs w:val="22"/>
              </w:rPr>
              <w:t xml:space="preserve"> </w:t>
            </w:r>
            <w:r w:rsidR="00153AB7" w:rsidRPr="00257F7A">
              <w:rPr>
                <w:rFonts w:ascii="Arial" w:hAnsi="Arial" w:cs="Arial"/>
                <w:sz w:val="22"/>
                <w:szCs w:val="22"/>
              </w:rPr>
              <w:t xml:space="preserve"> Bachelor’s Degree</w:t>
            </w:r>
          </w:p>
          <w:p w14:paraId="398948F8" w14:textId="77777777" w:rsidR="00153AB7" w:rsidRPr="00257F7A" w:rsidRDefault="005B377F" w:rsidP="00153AB7">
            <w:pPr>
              <w:pStyle w:val="Table3Data"/>
              <w:rPr>
                <w:rFonts w:ascii="Arial" w:hAnsi="Arial" w:cs="Arial"/>
                <w:sz w:val="22"/>
                <w:szCs w:val="22"/>
              </w:rPr>
            </w:pPr>
            <w:r w:rsidRPr="00257F7A">
              <w:rPr>
                <w:rFonts w:ascii="Arial" w:hAnsi="Arial" w:cs="Arial"/>
                <w:sz w:val="22"/>
                <w:szCs w:val="22"/>
              </w:rPr>
              <w:fldChar w:fldCharType="begin">
                <w:ffData>
                  <w:name w:val="Check9"/>
                  <w:enabled/>
                  <w:calcOnExit w:val="0"/>
                  <w:checkBox>
                    <w:sizeAuto/>
                    <w:default w:val="0"/>
                  </w:checkBox>
                </w:ffData>
              </w:fldChar>
            </w:r>
            <w:r w:rsidR="00153AB7" w:rsidRPr="00257F7A">
              <w:rPr>
                <w:rFonts w:ascii="Arial" w:hAnsi="Arial" w:cs="Arial"/>
                <w:sz w:val="22"/>
                <w:szCs w:val="22"/>
              </w:rPr>
              <w:instrText xml:space="preserve"> FORMCHECKBOX </w:instrText>
            </w:r>
            <w:r w:rsidR="000956E4">
              <w:rPr>
                <w:rFonts w:ascii="Arial" w:hAnsi="Arial" w:cs="Arial"/>
                <w:sz w:val="22"/>
                <w:szCs w:val="22"/>
              </w:rPr>
            </w:r>
            <w:r w:rsidR="000956E4">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Master’s Degree</w:t>
            </w:r>
          </w:p>
          <w:p w14:paraId="62C12EB4" w14:textId="77777777" w:rsidR="00153AB7" w:rsidRPr="00257F7A" w:rsidRDefault="005B377F" w:rsidP="00153AB7">
            <w:pPr>
              <w:pStyle w:val="Table3Data"/>
              <w:rPr>
                <w:rFonts w:ascii="Arial" w:hAnsi="Arial" w:cs="Arial"/>
                <w:sz w:val="22"/>
                <w:szCs w:val="22"/>
              </w:rPr>
            </w:pPr>
            <w:r w:rsidRPr="00257F7A">
              <w:rPr>
                <w:rFonts w:ascii="Arial" w:hAnsi="Arial" w:cs="Arial"/>
                <w:sz w:val="22"/>
                <w:szCs w:val="22"/>
              </w:rPr>
              <w:fldChar w:fldCharType="begin">
                <w:ffData>
                  <w:name w:val="Check9"/>
                  <w:enabled/>
                  <w:calcOnExit w:val="0"/>
                  <w:checkBox>
                    <w:sizeAuto/>
                    <w:default w:val="0"/>
                  </w:checkBox>
                </w:ffData>
              </w:fldChar>
            </w:r>
            <w:r w:rsidR="00153AB7" w:rsidRPr="00257F7A">
              <w:rPr>
                <w:rFonts w:ascii="Arial" w:hAnsi="Arial" w:cs="Arial"/>
                <w:sz w:val="22"/>
                <w:szCs w:val="22"/>
              </w:rPr>
              <w:instrText xml:space="preserve"> FORMCHECKBOX </w:instrText>
            </w:r>
            <w:r w:rsidR="000956E4">
              <w:rPr>
                <w:rFonts w:ascii="Arial" w:hAnsi="Arial" w:cs="Arial"/>
                <w:sz w:val="22"/>
                <w:szCs w:val="22"/>
              </w:rPr>
            </w:r>
            <w:r w:rsidR="000956E4">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Doctoral Degree</w:t>
            </w:r>
          </w:p>
          <w:p w14:paraId="28299CB6" w14:textId="77777777" w:rsidR="00153AB7" w:rsidRPr="00257F7A" w:rsidRDefault="005B377F" w:rsidP="00153AB7">
            <w:pPr>
              <w:rPr>
                <w:rFonts w:ascii="Arial" w:hAnsi="Arial" w:cs="Arial"/>
                <w:sz w:val="22"/>
                <w:szCs w:val="22"/>
              </w:rPr>
            </w:pPr>
            <w:r w:rsidRPr="00257F7A">
              <w:rPr>
                <w:rFonts w:ascii="Arial" w:hAnsi="Arial" w:cs="Arial"/>
                <w:sz w:val="22"/>
                <w:szCs w:val="22"/>
              </w:rPr>
              <w:fldChar w:fldCharType="begin">
                <w:ffData>
                  <w:name w:val="Check9"/>
                  <w:enabled/>
                  <w:calcOnExit w:val="0"/>
                  <w:checkBox>
                    <w:sizeAuto/>
                    <w:default w:val="0"/>
                  </w:checkBox>
                </w:ffData>
              </w:fldChar>
            </w:r>
            <w:r w:rsidR="00153AB7" w:rsidRPr="00257F7A">
              <w:rPr>
                <w:rFonts w:ascii="Arial" w:hAnsi="Arial" w:cs="Arial"/>
                <w:sz w:val="22"/>
                <w:szCs w:val="22"/>
              </w:rPr>
              <w:instrText xml:space="preserve"> FORMCHECKBOX </w:instrText>
            </w:r>
            <w:r w:rsidR="000956E4">
              <w:rPr>
                <w:rFonts w:ascii="Arial" w:hAnsi="Arial" w:cs="Arial"/>
                <w:sz w:val="22"/>
                <w:szCs w:val="22"/>
              </w:rPr>
            </w:r>
            <w:r w:rsidR="000956E4">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None required</w:t>
            </w:r>
          </w:p>
        </w:tc>
        <w:tc>
          <w:tcPr>
            <w:tcW w:w="5193" w:type="dxa"/>
          </w:tcPr>
          <w:p w14:paraId="5F6DCC7B" w14:textId="77777777" w:rsidR="00153AB7" w:rsidRPr="00257F7A" w:rsidRDefault="00153AB7" w:rsidP="00153AB7">
            <w:pPr>
              <w:pStyle w:val="Table3Data"/>
              <w:rPr>
                <w:rFonts w:ascii="Arial" w:hAnsi="Arial" w:cs="Arial"/>
                <w:b/>
                <w:sz w:val="22"/>
                <w:szCs w:val="22"/>
              </w:rPr>
            </w:pPr>
            <w:r w:rsidRPr="00257F7A">
              <w:rPr>
                <w:rFonts w:ascii="Arial" w:hAnsi="Arial" w:cs="Arial"/>
                <w:b/>
                <w:sz w:val="22"/>
                <w:szCs w:val="22"/>
              </w:rPr>
              <w:t xml:space="preserve">Preferred: </w:t>
            </w:r>
          </w:p>
          <w:p w14:paraId="124A66C6" w14:textId="77777777" w:rsidR="00153AB7" w:rsidRPr="00257F7A" w:rsidRDefault="005B377F" w:rsidP="00153AB7">
            <w:pPr>
              <w:pStyle w:val="Table3Data"/>
              <w:rPr>
                <w:rFonts w:ascii="Arial" w:hAnsi="Arial" w:cs="Arial"/>
                <w:sz w:val="22"/>
                <w:szCs w:val="22"/>
              </w:rPr>
            </w:pPr>
            <w:r w:rsidRPr="00257F7A">
              <w:rPr>
                <w:rFonts w:ascii="Arial" w:hAnsi="Arial" w:cs="Arial"/>
                <w:sz w:val="22"/>
                <w:szCs w:val="22"/>
              </w:rPr>
              <w:fldChar w:fldCharType="begin">
                <w:ffData>
                  <w:name w:val="Check1"/>
                  <w:enabled/>
                  <w:calcOnExit w:val="0"/>
                  <w:checkBox>
                    <w:sizeAuto/>
                    <w:default w:val="0"/>
                  </w:checkBox>
                </w:ffData>
              </w:fldChar>
            </w:r>
            <w:r w:rsidR="00153AB7" w:rsidRPr="00257F7A">
              <w:rPr>
                <w:rFonts w:ascii="Arial" w:hAnsi="Arial" w:cs="Arial"/>
                <w:sz w:val="22"/>
                <w:szCs w:val="22"/>
              </w:rPr>
              <w:instrText xml:space="preserve"> FORMCHECKBOX </w:instrText>
            </w:r>
            <w:r w:rsidR="000956E4">
              <w:rPr>
                <w:rFonts w:ascii="Arial" w:hAnsi="Arial" w:cs="Arial"/>
                <w:sz w:val="22"/>
                <w:szCs w:val="22"/>
              </w:rPr>
            </w:r>
            <w:r w:rsidR="000956E4">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High school </w:t>
            </w:r>
            <w:r w:rsidR="00153AB7" w:rsidRPr="004862DF">
              <w:rPr>
                <w:rFonts w:ascii="Arial" w:hAnsi="Arial" w:cs="Arial"/>
                <w:sz w:val="22"/>
                <w:szCs w:val="22"/>
              </w:rPr>
              <w:t>diplom</w:t>
            </w:r>
            <w:r w:rsidR="00F52764" w:rsidRPr="004862DF">
              <w:rPr>
                <w:rFonts w:ascii="Arial" w:hAnsi="Arial" w:cs="Arial"/>
                <w:sz w:val="22"/>
                <w:szCs w:val="22"/>
              </w:rPr>
              <w:t>a, GED or equivalent</w:t>
            </w:r>
          </w:p>
          <w:p w14:paraId="4B557679" w14:textId="77777777" w:rsidR="00153AB7" w:rsidRPr="00257F7A" w:rsidRDefault="005B377F" w:rsidP="00153AB7">
            <w:pPr>
              <w:pStyle w:val="Table3Data"/>
              <w:rPr>
                <w:rFonts w:ascii="Arial" w:hAnsi="Arial" w:cs="Arial"/>
                <w:sz w:val="22"/>
                <w:szCs w:val="22"/>
              </w:rPr>
            </w:pPr>
            <w:r>
              <w:rPr>
                <w:rFonts w:ascii="Arial" w:hAnsi="Arial" w:cs="Arial"/>
                <w:sz w:val="22"/>
                <w:szCs w:val="22"/>
              </w:rPr>
              <w:fldChar w:fldCharType="begin">
                <w:ffData>
                  <w:name w:val="Check1"/>
                  <w:enabled/>
                  <w:calcOnExit w:val="0"/>
                  <w:checkBox>
                    <w:sizeAuto/>
                    <w:default w:val="1"/>
                  </w:checkBox>
                </w:ffData>
              </w:fldChar>
            </w:r>
            <w:bookmarkStart w:id="1" w:name="Check1"/>
            <w:r w:rsidR="008E075B">
              <w:rPr>
                <w:rFonts w:ascii="Arial" w:hAnsi="Arial" w:cs="Arial"/>
                <w:sz w:val="22"/>
                <w:szCs w:val="22"/>
              </w:rPr>
              <w:instrText xml:space="preserve"> FORMCHECKBOX </w:instrText>
            </w:r>
            <w:r w:rsidR="000956E4">
              <w:rPr>
                <w:rFonts w:ascii="Arial" w:hAnsi="Arial" w:cs="Arial"/>
                <w:sz w:val="22"/>
                <w:szCs w:val="22"/>
              </w:rPr>
            </w:r>
            <w:r w:rsidR="000956E4">
              <w:rPr>
                <w:rFonts w:ascii="Arial" w:hAnsi="Arial" w:cs="Arial"/>
                <w:sz w:val="22"/>
                <w:szCs w:val="22"/>
              </w:rPr>
              <w:fldChar w:fldCharType="separate"/>
            </w:r>
            <w:r>
              <w:rPr>
                <w:rFonts w:ascii="Arial" w:hAnsi="Arial" w:cs="Arial"/>
                <w:sz w:val="22"/>
                <w:szCs w:val="22"/>
              </w:rPr>
              <w:fldChar w:fldCharType="end"/>
            </w:r>
            <w:bookmarkEnd w:id="1"/>
            <w:r w:rsidR="00153AB7" w:rsidRPr="00257F7A">
              <w:rPr>
                <w:rFonts w:ascii="Arial" w:hAnsi="Arial" w:cs="Arial"/>
                <w:sz w:val="22"/>
                <w:szCs w:val="22"/>
              </w:rPr>
              <w:t xml:space="preserve">  </w:t>
            </w:r>
            <w:proofErr w:type="gramStart"/>
            <w:r w:rsidR="00153AB7" w:rsidRPr="00257F7A">
              <w:rPr>
                <w:rFonts w:ascii="Arial" w:hAnsi="Arial" w:cs="Arial"/>
                <w:sz w:val="22"/>
                <w:szCs w:val="22"/>
              </w:rPr>
              <w:t>Certificate :</w:t>
            </w:r>
            <w:proofErr w:type="gramEnd"/>
            <w:r w:rsidR="00153AB7" w:rsidRPr="00257F7A">
              <w:rPr>
                <w:rFonts w:ascii="Arial" w:hAnsi="Arial" w:cs="Arial"/>
                <w:sz w:val="22"/>
                <w:szCs w:val="22"/>
              </w:rPr>
              <w:t xml:space="preserve"> </w:t>
            </w:r>
            <w:r w:rsidR="008E075B">
              <w:rPr>
                <w:rFonts w:ascii="Arial" w:hAnsi="Arial" w:cs="Arial"/>
                <w:sz w:val="22"/>
                <w:szCs w:val="22"/>
              </w:rPr>
              <w:t>CRA</w:t>
            </w:r>
          </w:p>
          <w:p w14:paraId="28AED0CE" w14:textId="77777777" w:rsidR="00153AB7" w:rsidRPr="00257F7A" w:rsidRDefault="005B377F" w:rsidP="00153AB7">
            <w:pPr>
              <w:pStyle w:val="Table3Data"/>
              <w:rPr>
                <w:rFonts w:ascii="Arial" w:hAnsi="Arial" w:cs="Arial"/>
                <w:sz w:val="22"/>
                <w:szCs w:val="22"/>
              </w:rPr>
            </w:pPr>
            <w:r w:rsidRPr="00257F7A">
              <w:rPr>
                <w:rFonts w:ascii="Arial" w:hAnsi="Arial" w:cs="Arial"/>
                <w:sz w:val="22"/>
                <w:szCs w:val="22"/>
              </w:rPr>
              <w:fldChar w:fldCharType="begin">
                <w:ffData>
                  <w:name w:val="Check26"/>
                  <w:enabled/>
                  <w:calcOnExit w:val="0"/>
                  <w:checkBox>
                    <w:sizeAuto/>
                    <w:default w:val="0"/>
                  </w:checkBox>
                </w:ffData>
              </w:fldChar>
            </w:r>
            <w:r w:rsidR="00153AB7" w:rsidRPr="00257F7A">
              <w:rPr>
                <w:rFonts w:ascii="Arial" w:hAnsi="Arial" w:cs="Arial"/>
                <w:sz w:val="22"/>
                <w:szCs w:val="22"/>
              </w:rPr>
              <w:instrText xml:space="preserve"> FORMCHECKBOX </w:instrText>
            </w:r>
            <w:r w:rsidR="000956E4">
              <w:rPr>
                <w:rFonts w:ascii="Arial" w:hAnsi="Arial" w:cs="Arial"/>
                <w:sz w:val="22"/>
                <w:szCs w:val="22"/>
              </w:rPr>
            </w:r>
            <w:r w:rsidR="000956E4">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Some college or </w:t>
            </w:r>
            <w:proofErr w:type="gramStart"/>
            <w:r w:rsidR="00153AB7" w:rsidRPr="00257F7A">
              <w:rPr>
                <w:rFonts w:ascii="Arial" w:hAnsi="Arial" w:cs="Arial"/>
                <w:sz w:val="22"/>
                <w:szCs w:val="22"/>
              </w:rPr>
              <w:t>Associate’s Degree</w:t>
            </w:r>
            <w:proofErr w:type="gramEnd"/>
          </w:p>
          <w:p w14:paraId="558D484D" w14:textId="77777777" w:rsidR="00153AB7" w:rsidRPr="00257F7A" w:rsidRDefault="005B377F" w:rsidP="00153AB7">
            <w:pPr>
              <w:pStyle w:val="Table3Data"/>
              <w:rPr>
                <w:rFonts w:ascii="Arial" w:hAnsi="Arial" w:cs="Arial"/>
                <w:sz w:val="22"/>
                <w:szCs w:val="22"/>
              </w:rPr>
            </w:pPr>
            <w:r w:rsidRPr="00257F7A">
              <w:rPr>
                <w:rFonts w:ascii="Arial" w:hAnsi="Arial" w:cs="Arial"/>
                <w:sz w:val="22"/>
                <w:szCs w:val="22"/>
              </w:rPr>
              <w:fldChar w:fldCharType="begin">
                <w:ffData>
                  <w:name w:val="Check26"/>
                  <w:enabled/>
                  <w:calcOnExit w:val="0"/>
                  <w:checkBox>
                    <w:sizeAuto/>
                    <w:default w:val="0"/>
                  </w:checkBox>
                </w:ffData>
              </w:fldChar>
            </w:r>
            <w:r w:rsidR="00105500" w:rsidRPr="00257F7A">
              <w:rPr>
                <w:rFonts w:ascii="Arial" w:hAnsi="Arial" w:cs="Arial"/>
                <w:sz w:val="22"/>
                <w:szCs w:val="22"/>
              </w:rPr>
              <w:instrText xml:space="preserve"> FORMCHECKBOX </w:instrText>
            </w:r>
            <w:r w:rsidR="000956E4">
              <w:rPr>
                <w:rFonts w:ascii="Arial" w:hAnsi="Arial" w:cs="Arial"/>
                <w:sz w:val="22"/>
                <w:szCs w:val="22"/>
              </w:rPr>
            </w:r>
            <w:r w:rsidR="000956E4">
              <w:rPr>
                <w:rFonts w:ascii="Arial" w:hAnsi="Arial" w:cs="Arial"/>
                <w:sz w:val="22"/>
                <w:szCs w:val="22"/>
              </w:rPr>
              <w:fldChar w:fldCharType="separate"/>
            </w:r>
            <w:r w:rsidRPr="00257F7A">
              <w:rPr>
                <w:rFonts w:ascii="Arial" w:hAnsi="Arial" w:cs="Arial"/>
                <w:sz w:val="22"/>
                <w:szCs w:val="22"/>
              </w:rPr>
              <w:fldChar w:fldCharType="end"/>
            </w:r>
            <w:r w:rsidR="00105500" w:rsidRPr="00257F7A">
              <w:rPr>
                <w:rFonts w:ascii="Arial" w:hAnsi="Arial" w:cs="Arial"/>
                <w:sz w:val="22"/>
                <w:szCs w:val="22"/>
              </w:rPr>
              <w:t xml:space="preserve"> </w:t>
            </w:r>
            <w:r w:rsidR="00153AB7" w:rsidRPr="00257F7A">
              <w:rPr>
                <w:rFonts w:ascii="Arial" w:hAnsi="Arial" w:cs="Arial"/>
                <w:sz w:val="22"/>
                <w:szCs w:val="22"/>
              </w:rPr>
              <w:t xml:space="preserve">  Bachelor’s Degree</w:t>
            </w:r>
          </w:p>
          <w:p w14:paraId="281B872B" w14:textId="77777777" w:rsidR="00153AB7" w:rsidRPr="00257F7A" w:rsidRDefault="005B377F" w:rsidP="00153AB7">
            <w:pPr>
              <w:pStyle w:val="Table3Data"/>
              <w:rPr>
                <w:rFonts w:ascii="Arial" w:hAnsi="Arial" w:cs="Arial"/>
                <w:sz w:val="22"/>
                <w:szCs w:val="22"/>
              </w:rPr>
            </w:pPr>
            <w:r w:rsidRPr="00257F7A">
              <w:rPr>
                <w:rFonts w:ascii="Arial" w:hAnsi="Arial" w:cs="Arial"/>
                <w:sz w:val="22"/>
                <w:szCs w:val="22"/>
              </w:rPr>
              <w:fldChar w:fldCharType="begin">
                <w:ffData>
                  <w:name w:val="Check9"/>
                  <w:enabled/>
                  <w:calcOnExit w:val="0"/>
                  <w:checkBox>
                    <w:sizeAuto/>
                    <w:default w:val="0"/>
                  </w:checkBox>
                </w:ffData>
              </w:fldChar>
            </w:r>
            <w:r w:rsidR="00153AB7" w:rsidRPr="00257F7A">
              <w:rPr>
                <w:rFonts w:ascii="Arial" w:hAnsi="Arial" w:cs="Arial"/>
                <w:sz w:val="22"/>
                <w:szCs w:val="22"/>
              </w:rPr>
              <w:instrText xml:space="preserve"> FORMCHECKBOX </w:instrText>
            </w:r>
            <w:r w:rsidR="000956E4">
              <w:rPr>
                <w:rFonts w:ascii="Arial" w:hAnsi="Arial" w:cs="Arial"/>
                <w:sz w:val="22"/>
                <w:szCs w:val="22"/>
              </w:rPr>
            </w:r>
            <w:r w:rsidR="000956E4">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Master’s Degree</w:t>
            </w:r>
          </w:p>
          <w:p w14:paraId="431D4441" w14:textId="77777777" w:rsidR="00153AB7" w:rsidRPr="00257F7A" w:rsidRDefault="005B377F" w:rsidP="00153AB7">
            <w:pPr>
              <w:rPr>
                <w:rFonts w:ascii="Arial" w:hAnsi="Arial" w:cs="Arial"/>
                <w:sz w:val="22"/>
                <w:szCs w:val="22"/>
              </w:rPr>
            </w:pPr>
            <w:r w:rsidRPr="00257F7A">
              <w:rPr>
                <w:rFonts w:ascii="Arial" w:hAnsi="Arial" w:cs="Arial"/>
                <w:sz w:val="22"/>
                <w:szCs w:val="22"/>
              </w:rPr>
              <w:fldChar w:fldCharType="begin">
                <w:ffData>
                  <w:name w:val="Check9"/>
                  <w:enabled/>
                  <w:calcOnExit w:val="0"/>
                  <w:checkBox>
                    <w:sizeAuto/>
                    <w:default w:val="0"/>
                  </w:checkBox>
                </w:ffData>
              </w:fldChar>
            </w:r>
            <w:r w:rsidR="00153AB7" w:rsidRPr="00257F7A">
              <w:rPr>
                <w:rFonts w:ascii="Arial" w:hAnsi="Arial" w:cs="Arial"/>
                <w:sz w:val="22"/>
                <w:szCs w:val="22"/>
              </w:rPr>
              <w:instrText xml:space="preserve"> FORMCHECKBOX </w:instrText>
            </w:r>
            <w:r w:rsidR="000956E4">
              <w:rPr>
                <w:rFonts w:ascii="Arial" w:hAnsi="Arial" w:cs="Arial"/>
                <w:sz w:val="22"/>
                <w:szCs w:val="22"/>
              </w:rPr>
            </w:r>
            <w:r w:rsidR="000956E4">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Doctoral Degree</w:t>
            </w:r>
          </w:p>
        </w:tc>
      </w:tr>
    </w:tbl>
    <w:p w14:paraId="53E60A17" w14:textId="77777777" w:rsidR="00153AB7" w:rsidRDefault="00153AB7">
      <w:pPr>
        <w:rPr>
          <w:rFonts w:ascii="Arial" w:hAnsi="Arial" w:cs="Arial"/>
          <w:sz w:val="22"/>
          <w:szCs w:val="22"/>
        </w:rPr>
      </w:pPr>
    </w:p>
    <w:p w14:paraId="3B1DFAA2" w14:textId="77777777" w:rsidR="00153AB7" w:rsidRDefault="00153AB7">
      <w:pPr>
        <w:rPr>
          <w:rFonts w:ascii="Arial" w:hAnsi="Arial" w:cs="Arial"/>
          <w:sz w:val="22"/>
          <w:szCs w:val="22"/>
        </w:rPr>
      </w:pPr>
    </w:p>
    <w:p w14:paraId="0824F05F" w14:textId="77777777" w:rsidR="008E075B" w:rsidRDefault="008E075B">
      <w:pPr>
        <w:rPr>
          <w:rFonts w:ascii="Arial" w:hAnsi="Arial" w:cs="Arial"/>
          <w:sz w:val="22"/>
          <w:szCs w:val="22"/>
        </w:rPr>
      </w:pPr>
    </w:p>
    <w:p w14:paraId="0C2625FC" w14:textId="77777777" w:rsidR="007929A7" w:rsidRDefault="007929A7">
      <w:pPr>
        <w:rPr>
          <w:rFonts w:ascii="Arial" w:hAnsi="Arial" w:cs="Arial"/>
          <w:sz w:val="22"/>
          <w:szCs w:val="22"/>
        </w:rPr>
      </w:pPr>
    </w:p>
    <w:p w14:paraId="2E8BF43D" w14:textId="77777777" w:rsidR="007350C3" w:rsidRPr="00E152A3" w:rsidRDefault="00C477C6" w:rsidP="00FC5CD2">
      <w:pPr>
        <w:pBdr>
          <w:top w:val="single" w:sz="6" w:space="1" w:color="auto"/>
          <w:left w:val="single" w:sz="6" w:space="10" w:color="auto"/>
          <w:bottom w:val="single" w:sz="6" w:space="1" w:color="auto"/>
          <w:right w:val="single" w:sz="6" w:space="4" w:color="auto"/>
        </w:pBdr>
        <w:shd w:val="pct20" w:color="auto" w:fill="auto"/>
        <w:ind w:left="90" w:right="180"/>
        <w:rPr>
          <w:rFonts w:ascii="Arial" w:hAnsi="Arial" w:cs="Arial"/>
          <w:sz w:val="22"/>
          <w:szCs w:val="22"/>
        </w:rPr>
      </w:pPr>
      <w:r w:rsidRPr="00E152A3">
        <w:rPr>
          <w:rFonts w:ascii="Arial" w:hAnsi="Arial" w:cs="Arial"/>
          <w:sz w:val="22"/>
          <w:szCs w:val="22"/>
        </w:rPr>
        <w:t>EXPERIENCE</w:t>
      </w:r>
      <w:r w:rsidR="00E24F7E" w:rsidRPr="00E152A3">
        <w:rPr>
          <w:rFonts w:ascii="Arial" w:hAnsi="Arial" w:cs="Arial"/>
          <w:sz w:val="22"/>
          <w:szCs w:val="22"/>
        </w:rPr>
        <w:t xml:space="preserve">: </w:t>
      </w:r>
      <w:r w:rsidR="001E6103" w:rsidRPr="00153AB7">
        <w:rPr>
          <w:rFonts w:ascii="Arial" w:hAnsi="Arial" w:cs="Arial"/>
          <w:sz w:val="22"/>
          <w:szCs w:val="22"/>
        </w:rPr>
        <w:t>Indicate</w:t>
      </w:r>
      <w:r w:rsidR="0095776C" w:rsidRPr="00153AB7">
        <w:rPr>
          <w:rFonts w:ascii="Arial" w:hAnsi="Arial" w:cs="Arial"/>
          <w:sz w:val="22"/>
          <w:szCs w:val="22"/>
        </w:rPr>
        <w:t xml:space="preserve"> the </w:t>
      </w:r>
      <w:r w:rsidR="00CB674D" w:rsidRPr="00153AB7">
        <w:rPr>
          <w:rFonts w:ascii="Arial" w:hAnsi="Arial" w:cs="Arial"/>
          <w:sz w:val="22"/>
          <w:szCs w:val="22"/>
        </w:rPr>
        <w:t>required</w:t>
      </w:r>
      <w:r w:rsidR="0095776C" w:rsidRPr="00153AB7">
        <w:rPr>
          <w:rFonts w:ascii="Arial" w:hAnsi="Arial" w:cs="Arial"/>
          <w:sz w:val="22"/>
          <w:szCs w:val="22"/>
        </w:rPr>
        <w:t xml:space="preserve"> and preferred (optional)</w:t>
      </w:r>
      <w:r w:rsidR="0095776C" w:rsidRPr="00153AB7">
        <w:rPr>
          <w:rFonts w:ascii="Arial" w:hAnsi="Arial" w:cs="Arial"/>
          <w:b/>
          <w:sz w:val="22"/>
          <w:szCs w:val="22"/>
        </w:rPr>
        <w:t xml:space="preserve"> </w:t>
      </w:r>
      <w:r w:rsidR="0095776C" w:rsidRPr="00153AB7">
        <w:rPr>
          <w:rFonts w:ascii="Arial" w:hAnsi="Arial" w:cs="Arial"/>
          <w:sz w:val="22"/>
          <w:szCs w:val="22"/>
        </w:rPr>
        <w:t xml:space="preserve">amount </w:t>
      </w:r>
      <w:r w:rsidR="001E6103" w:rsidRPr="00153AB7">
        <w:rPr>
          <w:rFonts w:ascii="Arial" w:hAnsi="Arial" w:cs="Arial"/>
          <w:sz w:val="22"/>
          <w:szCs w:val="22"/>
        </w:rPr>
        <w:t xml:space="preserve">and type </w:t>
      </w:r>
      <w:r w:rsidR="0095776C" w:rsidRPr="00153AB7">
        <w:rPr>
          <w:rFonts w:ascii="Arial" w:hAnsi="Arial" w:cs="Arial"/>
          <w:sz w:val="22"/>
          <w:szCs w:val="22"/>
        </w:rPr>
        <w:t>of experience</w:t>
      </w:r>
      <w:r w:rsidR="00EA4D65" w:rsidRPr="00153AB7">
        <w:rPr>
          <w:rFonts w:ascii="Arial" w:hAnsi="Arial" w:cs="Arial"/>
          <w:sz w:val="22"/>
          <w:szCs w:val="22"/>
        </w:rPr>
        <w:t>.</w:t>
      </w:r>
      <w:r w:rsidR="0095776C" w:rsidRPr="00E152A3">
        <w:rPr>
          <w:rFonts w:ascii="Arial" w:hAnsi="Arial" w:cs="Arial"/>
          <w:sz w:val="22"/>
          <w:szCs w:val="22"/>
        </w:rPr>
        <w:tab/>
      </w:r>
    </w:p>
    <w:p w14:paraId="4A258AC5" w14:textId="77777777" w:rsidR="007350C3" w:rsidRPr="00E152A3" w:rsidRDefault="007350C3" w:rsidP="00824CE1">
      <w:pPr>
        <w:ind w:firstLine="90"/>
        <w:rPr>
          <w:rFonts w:ascii="Arial" w:hAnsi="Arial" w:cs="Arial"/>
          <w:sz w:val="22"/>
          <w:szCs w:val="22"/>
        </w:rPr>
      </w:pPr>
    </w:p>
    <w:p w14:paraId="1D4993C4" w14:textId="77777777" w:rsidR="0014467F" w:rsidRPr="0014467F" w:rsidRDefault="00CB674D" w:rsidP="0014467F">
      <w:pPr>
        <w:rPr>
          <w:rFonts w:ascii="Arial" w:hAnsi="Arial" w:cs="Arial"/>
          <w:sz w:val="22"/>
          <w:szCs w:val="22"/>
        </w:rPr>
      </w:pPr>
      <w:r w:rsidRPr="00153AB7">
        <w:rPr>
          <w:rFonts w:ascii="Arial" w:hAnsi="Arial" w:cs="Arial"/>
          <w:sz w:val="22"/>
          <w:szCs w:val="22"/>
        </w:rPr>
        <w:t xml:space="preserve">Required: </w:t>
      </w:r>
      <w:r w:rsidR="0014467F">
        <w:rPr>
          <w:rFonts w:ascii="Arial" w:hAnsi="Arial" w:cs="Arial"/>
          <w:sz w:val="22"/>
          <w:szCs w:val="22"/>
        </w:rPr>
        <w:tab/>
        <w:t>M</w:t>
      </w:r>
      <w:r w:rsidR="0014467F" w:rsidRPr="0014467F">
        <w:rPr>
          <w:rFonts w:ascii="Arial" w:hAnsi="Arial" w:cs="Arial"/>
          <w:sz w:val="22"/>
          <w:szCs w:val="22"/>
        </w:rPr>
        <w:t>inimu</w:t>
      </w:r>
      <w:r w:rsidR="00586108">
        <w:rPr>
          <w:rFonts w:ascii="Arial" w:hAnsi="Arial" w:cs="Arial"/>
          <w:sz w:val="22"/>
          <w:szCs w:val="22"/>
        </w:rPr>
        <w:t>m of 5 years related experience</w:t>
      </w:r>
    </w:p>
    <w:p w14:paraId="2AB684C5" w14:textId="77777777" w:rsidR="00CB674D" w:rsidRPr="00153AB7" w:rsidRDefault="00CB674D" w:rsidP="00824CE1">
      <w:pPr>
        <w:ind w:firstLine="90"/>
        <w:rPr>
          <w:rFonts w:ascii="Arial" w:hAnsi="Arial" w:cs="Arial"/>
          <w:sz w:val="22"/>
          <w:szCs w:val="22"/>
        </w:rPr>
      </w:pPr>
    </w:p>
    <w:p w14:paraId="371046BE" w14:textId="77777777" w:rsidR="007350C3" w:rsidRPr="00E152A3" w:rsidRDefault="007350C3" w:rsidP="00FC5CD2">
      <w:pPr>
        <w:pBdr>
          <w:top w:val="single" w:sz="6" w:space="1" w:color="auto"/>
          <w:left w:val="single" w:sz="6" w:space="5" w:color="auto"/>
          <w:bottom w:val="single" w:sz="6" w:space="1" w:color="auto"/>
          <w:right w:val="single" w:sz="6" w:space="1" w:color="auto"/>
        </w:pBdr>
        <w:shd w:val="pct20" w:color="auto" w:fill="auto"/>
        <w:rPr>
          <w:rFonts w:ascii="Arial" w:hAnsi="Arial" w:cs="Arial"/>
          <w:sz w:val="22"/>
          <w:szCs w:val="22"/>
        </w:rPr>
      </w:pPr>
      <w:r w:rsidRPr="00E152A3">
        <w:rPr>
          <w:rFonts w:ascii="Arial" w:hAnsi="Arial" w:cs="Arial"/>
          <w:sz w:val="22"/>
          <w:szCs w:val="22"/>
        </w:rPr>
        <w:t xml:space="preserve">SUPERVISORY </w:t>
      </w:r>
      <w:r w:rsidRPr="00B648AC">
        <w:rPr>
          <w:rFonts w:ascii="Arial" w:hAnsi="Arial" w:cs="Arial"/>
          <w:sz w:val="22"/>
          <w:szCs w:val="22"/>
        </w:rPr>
        <w:t>RESPONSIBILITY</w:t>
      </w:r>
      <w:r w:rsidR="000D5FA4" w:rsidRPr="00B648AC">
        <w:rPr>
          <w:rFonts w:ascii="Arial" w:hAnsi="Arial" w:cs="Arial"/>
          <w:sz w:val="22"/>
          <w:szCs w:val="22"/>
        </w:rPr>
        <w:t xml:space="preserve"> (authority</w:t>
      </w:r>
      <w:r w:rsidR="00180B07" w:rsidRPr="00B648AC">
        <w:rPr>
          <w:rFonts w:ascii="Arial" w:hAnsi="Arial" w:cs="Arial"/>
          <w:sz w:val="22"/>
          <w:szCs w:val="22"/>
        </w:rPr>
        <w:t xml:space="preserve"> to hire, promote, </w:t>
      </w:r>
      <w:r w:rsidR="00B648AC" w:rsidRPr="00B648AC">
        <w:rPr>
          <w:rFonts w:ascii="Arial" w:hAnsi="Arial" w:cs="Arial"/>
          <w:sz w:val="22"/>
          <w:szCs w:val="22"/>
        </w:rPr>
        <w:t>or terminate):</w:t>
      </w:r>
      <w:r w:rsidR="003B718A">
        <w:rPr>
          <w:rFonts w:ascii="Arial" w:hAnsi="Arial" w:cs="Arial"/>
          <w:sz w:val="22"/>
          <w:szCs w:val="22"/>
        </w:rPr>
        <w:t xml:space="preserve">  Indicate supervisory</w:t>
      </w:r>
      <w:r w:rsidR="0003587E">
        <w:rPr>
          <w:rFonts w:ascii="Arial" w:hAnsi="Arial" w:cs="Arial"/>
          <w:sz w:val="22"/>
          <w:szCs w:val="22"/>
        </w:rPr>
        <w:t xml:space="preserve"> </w:t>
      </w:r>
      <w:r w:rsidR="003B718A">
        <w:rPr>
          <w:rFonts w:ascii="Arial" w:hAnsi="Arial" w:cs="Arial"/>
          <w:sz w:val="22"/>
          <w:szCs w:val="22"/>
        </w:rPr>
        <w:t>“</w:t>
      </w:r>
      <w:r w:rsidR="0003587E">
        <w:rPr>
          <w:rFonts w:ascii="Arial" w:hAnsi="Arial" w:cs="Arial"/>
          <w:sz w:val="22"/>
          <w:szCs w:val="22"/>
        </w:rPr>
        <w:t>scope</w:t>
      </w:r>
      <w:r w:rsidR="003B718A">
        <w:rPr>
          <w:rFonts w:ascii="Arial" w:hAnsi="Arial" w:cs="Arial"/>
          <w:sz w:val="22"/>
          <w:szCs w:val="22"/>
        </w:rPr>
        <w:t>”</w:t>
      </w:r>
      <w:r w:rsidR="0003587E">
        <w:rPr>
          <w:rFonts w:ascii="Arial" w:hAnsi="Arial" w:cs="Arial"/>
          <w:sz w:val="22"/>
          <w:szCs w:val="22"/>
        </w:rPr>
        <w:t xml:space="preserve"> and l</w:t>
      </w:r>
      <w:r w:rsidRPr="00E152A3">
        <w:rPr>
          <w:rFonts w:ascii="Arial" w:hAnsi="Arial" w:cs="Arial"/>
          <w:sz w:val="22"/>
          <w:szCs w:val="22"/>
        </w:rPr>
        <w:t xml:space="preserve">ist the number of </w:t>
      </w:r>
      <w:r w:rsidR="0003587E">
        <w:rPr>
          <w:rFonts w:ascii="Arial" w:hAnsi="Arial" w:cs="Arial"/>
          <w:sz w:val="22"/>
          <w:szCs w:val="22"/>
        </w:rPr>
        <w:t>employees</w:t>
      </w:r>
      <w:r w:rsidRPr="00E152A3">
        <w:rPr>
          <w:rFonts w:ascii="Arial" w:hAnsi="Arial" w:cs="Arial"/>
          <w:sz w:val="22"/>
          <w:szCs w:val="22"/>
        </w:rPr>
        <w:t xml:space="preserve"> supervised.</w:t>
      </w:r>
    </w:p>
    <w:p w14:paraId="0676C450" w14:textId="77777777" w:rsidR="002350E3" w:rsidRDefault="002350E3">
      <w:pPr>
        <w:rPr>
          <w:rFonts w:ascii="Arial" w:hAnsi="Arial" w:cs="Arial"/>
          <w:sz w:val="22"/>
          <w:szCs w:val="22"/>
        </w:rPr>
      </w:pPr>
    </w:p>
    <w:p w14:paraId="1555EA03" w14:textId="77777777" w:rsidR="0003587E" w:rsidRDefault="0003587E">
      <w:pPr>
        <w:rPr>
          <w:rFonts w:ascii="Arial" w:hAnsi="Arial" w:cs="Arial"/>
          <w:sz w:val="22"/>
          <w:szCs w:val="22"/>
        </w:rPr>
      </w:pPr>
      <w:r>
        <w:rPr>
          <w:rFonts w:ascii="Arial" w:hAnsi="Arial" w:cs="Arial"/>
          <w:sz w:val="22"/>
          <w:szCs w:val="22"/>
        </w:rPr>
        <w:t>Direct:</w:t>
      </w:r>
      <w:r w:rsidR="005D4FE1">
        <w:rPr>
          <w:rFonts w:ascii="Arial" w:hAnsi="Arial" w:cs="Arial"/>
          <w:sz w:val="22"/>
          <w:szCs w:val="22"/>
        </w:rPr>
        <w:t xml:space="preserve"> N/A</w:t>
      </w:r>
    </w:p>
    <w:p w14:paraId="1BFF2A5E" w14:textId="77777777" w:rsidR="0003587E" w:rsidRDefault="0003587E">
      <w:pPr>
        <w:rPr>
          <w:rFonts w:ascii="Arial" w:hAnsi="Arial" w:cs="Arial"/>
          <w:sz w:val="22"/>
          <w:szCs w:val="22"/>
        </w:rPr>
      </w:pPr>
    </w:p>
    <w:p w14:paraId="2709113F" w14:textId="77777777" w:rsidR="0003587E" w:rsidRDefault="0003587E">
      <w:pPr>
        <w:rPr>
          <w:rFonts w:ascii="Arial" w:hAnsi="Arial" w:cs="Arial"/>
          <w:sz w:val="22"/>
          <w:szCs w:val="22"/>
        </w:rPr>
      </w:pPr>
      <w:r>
        <w:rPr>
          <w:rFonts w:ascii="Arial" w:hAnsi="Arial" w:cs="Arial"/>
          <w:sz w:val="22"/>
          <w:szCs w:val="22"/>
        </w:rPr>
        <w:t xml:space="preserve">Indirect: </w:t>
      </w:r>
      <w:r w:rsidR="005D4FE1" w:rsidRPr="005D4FE1">
        <w:rPr>
          <w:rFonts w:ascii="Arial" w:hAnsi="Arial" w:cs="Arial"/>
          <w:sz w:val="22"/>
          <w:szCs w:val="22"/>
        </w:rPr>
        <w:t xml:space="preserve">Multiple research administrators throughout </w:t>
      </w:r>
      <w:r w:rsidR="005D4FE1">
        <w:rPr>
          <w:rFonts w:ascii="Arial" w:hAnsi="Arial" w:cs="Arial"/>
          <w:sz w:val="22"/>
          <w:szCs w:val="22"/>
        </w:rPr>
        <w:t>the Radiology division</w:t>
      </w:r>
    </w:p>
    <w:p w14:paraId="21E76119" w14:textId="77777777" w:rsidR="0003587E" w:rsidRDefault="0003587E">
      <w:pPr>
        <w:rPr>
          <w:rFonts w:ascii="Arial" w:hAnsi="Arial" w:cs="Arial"/>
          <w:sz w:val="22"/>
          <w:szCs w:val="22"/>
        </w:rPr>
      </w:pPr>
    </w:p>
    <w:p w14:paraId="4484D34C" w14:textId="77777777" w:rsidR="0003587E" w:rsidRDefault="0003587E">
      <w:pPr>
        <w:rPr>
          <w:rFonts w:ascii="Arial" w:hAnsi="Arial" w:cs="Arial"/>
          <w:sz w:val="22"/>
          <w:szCs w:val="22"/>
        </w:rPr>
      </w:pPr>
      <w:r>
        <w:rPr>
          <w:rFonts w:ascii="Arial" w:hAnsi="Arial" w:cs="Arial"/>
          <w:sz w:val="22"/>
          <w:szCs w:val="22"/>
        </w:rPr>
        <w:t xml:space="preserve">Professional Staff Supported: </w:t>
      </w:r>
      <w:r w:rsidR="005D4FE1" w:rsidRPr="005D4FE1">
        <w:rPr>
          <w:rFonts w:ascii="Arial" w:hAnsi="Arial" w:cs="Arial"/>
          <w:sz w:val="22"/>
          <w:szCs w:val="22"/>
        </w:rPr>
        <w:t>All Radiology research MDs, PhDs, and research fellows.</w:t>
      </w:r>
    </w:p>
    <w:p w14:paraId="36AAF4EF" w14:textId="77777777" w:rsidR="0003587E" w:rsidRDefault="0003587E">
      <w:pPr>
        <w:rPr>
          <w:rFonts w:ascii="Arial" w:hAnsi="Arial" w:cs="Arial"/>
          <w:sz w:val="22"/>
          <w:szCs w:val="22"/>
        </w:rPr>
      </w:pPr>
    </w:p>
    <w:p w14:paraId="578344FF" w14:textId="77777777" w:rsidR="0036489D" w:rsidRDefault="0003587E">
      <w:pPr>
        <w:rPr>
          <w:rFonts w:ascii="Arial" w:hAnsi="Arial" w:cs="Arial"/>
          <w:sz w:val="22"/>
          <w:szCs w:val="22"/>
        </w:rPr>
      </w:pPr>
      <w:r>
        <w:rPr>
          <w:rFonts w:ascii="Arial" w:hAnsi="Arial" w:cs="Arial"/>
          <w:sz w:val="22"/>
          <w:szCs w:val="22"/>
        </w:rPr>
        <w:t xml:space="preserve">Non-Employees: </w:t>
      </w:r>
      <w:r w:rsidR="005D4FE1" w:rsidRPr="005D4FE1">
        <w:rPr>
          <w:rFonts w:ascii="Arial" w:hAnsi="Arial" w:cs="Arial"/>
          <w:sz w:val="22"/>
          <w:szCs w:val="22"/>
        </w:rPr>
        <w:t>All non-employees on PeopleSoft tree</w:t>
      </w:r>
    </w:p>
    <w:p w14:paraId="61FAD21C" w14:textId="77777777" w:rsidR="000A7308" w:rsidRPr="00E152A3" w:rsidRDefault="000A7308">
      <w:pPr>
        <w:rPr>
          <w:rFonts w:ascii="Arial" w:hAnsi="Arial" w:cs="Arial"/>
          <w:sz w:val="22"/>
          <w:szCs w:val="22"/>
        </w:rPr>
      </w:pPr>
    </w:p>
    <w:p w14:paraId="6E5B7674" w14:textId="77777777" w:rsidR="002350E3" w:rsidRDefault="007350C3" w:rsidP="000237C2">
      <w:pPr>
        <w:pBdr>
          <w:top w:val="single" w:sz="6" w:space="1" w:color="auto"/>
          <w:left w:val="single" w:sz="6" w:space="8" w:color="auto"/>
          <w:bottom w:val="single" w:sz="6" w:space="1" w:color="auto"/>
          <w:right w:val="single" w:sz="6" w:space="1" w:color="auto"/>
        </w:pBdr>
        <w:shd w:val="pct20" w:color="auto" w:fill="auto"/>
        <w:tabs>
          <w:tab w:val="left" w:pos="9990"/>
        </w:tabs>
        <w:ind w:left="90"/>
        <w:rPr>
          <w:rFonts w:ascii="Arial" w:hAnsi="Arial" w:cs="Arial"/>
          <w:sz w:val="22"/>
          <w:szCs w:val="22"/>
        </w:rPr>
      </w:pPr>
      <w:r w:rsidRPr="00E152A3">
        <w:rPr>
          <w:rFonts w:ascii="Arial" w:hAnsi="Arial" w:cs="Arial"/>
          <w:sz w:val="22"/>
          <w:szCs w:val="22"/>
        </w:rPr>
        <w:t>FISCAL RESPONSIBILITY:</w:t>
      </w:r>
      <w:r w:rsidR="00824CE1" w:rsidRPr="00E152A3">
        <w:rPr>
          <w:rFonts w:ascii="Arial" w:hAnsi="Arial" w:cs="Arial"/>
          <w:sz w:val="22"/>
          <w:szCs w:val="22"/>
        </w:rPr>
        <w:t xml:space="preserve"> </w:t>
      </w:r>
      <w:r w:rsidRPr="00E152A3">
        <w:rPr>
          <w:rFonts w:ascii="Arial" w:hAnsi="Arial" w:cs="Arial"/>
          <w:sz w:val="22"/>
          <w:szCs w:val="22"/>
        </w:rPr>
        <w:t>Indicate fina</w:t>
      </w:r>
      <w:r w:rsidR="005B6B38">
        <w:rPr>
          <w:rFonts w:ascii="Arial" w:hAnsi="Arial" w:cs="Arial"/>
          <w:sz w:val="22"/>
          <w:szCs w:val="22"/>
        </w:rPr>
        <w:t>ncial “scope” information, e.g</w:t>
      </w:r>
      <w:r w:rsidR="007772B7" w:rsidRPr="00E152A3">
        <w:rPr>
          <w:rFonts w:ascii="Arial" w:hAnsi="Arial" w:cs="Arial"/>
          <w:sz w:val="22"/>
          <w:szCs w:val="22"/>
        </w:rPr>
        <w:t>.</w:t>
      </w:r>
      <w:r w:rsidRPr="00E152A3">
        <w:rPr>
          <w:rFonts w:ascii="Arial" w:hAnsi="Arial" w:cs="Arial"/>
          <w:sz w:val="22"/>
          <w:szCs w:val="22"/>
        </w:rPr>
        <w:t xml:space="preserve"> size of budget, volume, </w:t>
      </w:r>
      <w:r w:rsidR="007657E3" w:rsidRPr="00E152A3">
        <w:rPr>
          <w:rFonts w:ascii="Arial" w:hAnsi="Arial" w:cs="Arial"/>
          <w:sz w:val="22"/>
          <w:szCs w:val="22"/>
        </w:rPr>
        <w:t>revenue</w:t>
      </w:r>
      <w:r w:rsidR="0003587E">
        <w:rPr>
          <w:rFonts w:ascii="Arial" w:hAnsi="Arial" w:cs="Arial"/>
          <w:sz w:val="22"/>
          <w:szCs w:val="22"/>
        </w:rPr>
        <w:t>, etc</w:t>
      </w:r>
      <w:r w:rsidR="00CB674D" w:rsidRPr="00E152A3">
        <w:rPr>
          <w:rFonts w:ascii="Arial" w:hAnsi="Arial" w:cs="Arial"/>
          <w:sz w:val="22"/>
          <w:szCs w:val="22"/>
        </w:rPr>
        <w:t>.</w:t>
      </w:r>
    </w:p>
    <w:p w14:paraId="45DC2AC3" w14:textId="77777777" w:rsidR="00D61945" w:rsidRDefault="00D61945">
      <w:pPr>
        <w:rPr>
          <w:rFonts w:ascii="Arial" w:hAnsi="Arial" w:cs="Arial"/>
          <w:sz w:val="22"/>
          <w:szCs w:val="22"/>
        </w:rPr>
      </w:pPr>
    </w:p>
    <w:p w14:paraId="2A6166F7" w14:textId="77777777" w:rsidR="00AD534E" w:rsidRDefault="00AC49AF" w:rsidP="004E6EFB">
      <w:pPr>
        <w:rPr>
          <w:rFonts w:ascii="Arial" w:hAnsi="Arial" w:cs="Arial"/>
          <w:sz w:val="22"/>
          <w:szCs w:val="22"/>
        </w:rPr>
      </w:pPr>
      <w:r w:rsidRPr="002B6D75">
        <w:rPr>
          <w:rFonts w:ascii="Arial" w:hAnsi="Arial" w:cs="Arial"/>
          <w:sz w:val="22"/>
          <w:szCs w:val="22"/>
        </w:rPr>
        <w:t>This role provides pre-award budget oversight, post award direct management for approximately $17.</w:t>
      </w:r>
      <w:proofErr w:type="gramStart"/>
      <w:r w:rsidRPr="002B6D75">
        <w:rPr>
          <w:rFonts w:ascii="Arial" w:hAnsi="Arial" w:cs="Arial"/>
          <w:sz w:val="22"/>
          <w:szCs w:val="22"/>
        </w:rPr>
        <w:t>5  million</w:t>
      </w:r>
      <w:proofErr w:type="gramEnd"/>
      <w:r w:rsidRPr="002B6D75">
        <w:rPr>
          <w:rFonts w:ascii="Arial" w:hAnsi="Arial" w:cs="Arial"/>
          <w:sz w:val="22"/>
          <w:szCs w:val="22"/>
        </w:rPr>
        <w:t xml:space="preserve"> of this portfolio</w:t>
      </w:r>
      <w:r w:rsidR="002B6D75" w:rsidRPr="002B6D75">
        <w:rPr>
          <w:rFonts w:ascii="Arial" w:hAnsi="Arial" w:cs="Arial"/>
          <w:sz w:val="22"/>
          <w:szCs w:val="22"/>
        </w:rPr>
        <w:t xml:space="preserve"> supporting about 90 PI’s directly</w:t>
      </w:r>
      <w:r w:rsidRPr="002B6D75">
        <w:rPr>
          <w:rFonts w:ascii="Arial" w:hAnsi="Arial" w:cs="Arial"/>
          <w:sz w:val="22"/>
          <w:szCs w:val="22"/>
        </w:rPr>
        <w:t xml:space="preserve">.  </w:t>
      </w:r>
      <w:r w:rsidR="00C73AA8" w:rsidRPr="002B6D75">
        <w:rPr>
          <w:rFonts w:ascii="Arial" w:hAnsi="Arial" w:cs="Arial"/>
          <w:sz w:val="22"/>
          <w:szCs w:val="22"/>
        </w:rPr>
        <w:t xml:space="preserve">This position is </w:t>
      </w:r>
      <w:r w:rsidRPr="002B6D75">
        <w:rPr>
          <w:rFonts w:ascii="Arial" w:hAnsi="Arial" w:cs="Arial"/>
          <w:sz w:val="22"/>
          <w:szCs w:val="22"/>
        </w:rPr>
        <w:t xml:space="preserve">additionally </w:t>
      </w:r>
      <w:r w:rsidR="00C73AA8" w:rsidRPr="002B6D75">
        <w:rPr>
          <w:rFonts w:ascii="Arial" w:hAnsi="Arial" w:cs="Arial"/>
          <w:sz w:val="22"/>
          <w:szCs w:val="22"/>
        </w:rPr>
        <w:t xml:space="preserve">responsible for the </w:t>
      </w:r>
      <w:proofErr w:type="gramStart"/>
      <w:r w:rsidR="00C73AA8" w:rsidRPr="002B6D75">
        <w:rPr>
          <w:rFonts w:ascii="Arial" w:hAnsi="Arial" w:cs="Arial"/>
          <w:sz w:val="22"/>
          <w:szCs w:val="22"/>
        </w:rPr>
        <w:t>high level</w:t>
      </w:r>
      <w:proofErr w:type="gramEnd"/>
      <w:r w:rsidR="00C73AA8" w:rsidRPr="002B6D75">
        <w:rPr>
          <w:rFonts w:ascii="Arial" w:hAnsi="Arial" w:cs="Arial"/>
          <w:sz w:val="22"/>
          <w:szCs w:val="22"/>
        </w:rPr>
        <w:t xml:space="preserve"> oversight for f</w:t>
      </w:r>
      <w:r w:rsidR="004E6EFB" w:rsidRPr="002B6D75">
        <w:rPr>
          <w:rFonts w:ascii="Arial" w:hAnsi="Arial" w:cs="Arial"/>
          <w:sz w:val="22"/>
          <w:szCs w:val="22"/>
        </w:rPr>
        <w:t>iscal research activity for approximately $</w:t>
      </w:r>
      <w:r w:rsidR="00EC6FD9" w:rsidRPr="002B6D75">
        <w:rPr>
          <w:rFonts w:ascii="Arial" w:hAnsi="Arial" w:cs="Arial"/>
          <w:sz w:val="22"/>
          <w:szCs w:val="22"/>
        </w:rPr>
        <w:t>85</w:t>
      </w:r>
      <w:r w:rsidR="004E6EFB" w:rsidRPr="002B6D75">
        <w:rPr>
          <w:rFonts w:ascii="Arial" w:hAnsi="Arial" w:cs="Arial"/>
          <w:sz w:val="22"/>
          <w:szCs w:val="22"/>
        </w:rPr>
        <w:t xml:space="preserve"> million across all Radiology Chief of Service Codes which includes approximately 600 active funds, </w:t>
      </w:r>
      <w:r w:rsidR="00586108" w:rsidRPr="002B6D75">
        <w:rPr>
          <w:rFonts w:ascii="Arial" w:hAnsi="Arial" w:cs="Arial"/>
          <w:sz w:val="22"/>
          <w:szCs w:val="22"/>
        </w:rPr>
        <w:t>6</w:t>
      </w:r>
      <w:r w:rsidR="004E6EFB" w:rsidRPr="002B6D75">
        <w:rPr>
          <w:rFonts w:ascii="Arial" w:hAnsi="Arial" w:cs="Arial"/>
          <w:sz w:val="22"/>
          <w:szCs w:val="22"/>
        </w:rPr>
        <w:t xml:space="preserve"> Partners Fee-for-Service Cores and approximately 185 PIs.</w:t>
      </w:r>
      <w:r>
        <w:rPr>
          <w:rFonts w:ascii="Arial" w:hAnsi="Arial" w:cs="Arial"/>
          <w:sz w:val="22"/>
          <w:szCs w:val="22"/>
        </w:rPr>
        <w:t xml:space="preserve">  </w:t>
      </w:r>
    </w:p>
    <w:p w14:paraId="75B7C953" w14:textId="77777777" w:rsidR="004E6EFB" w:rsidRPr="004E6EFB" w:rsidRDefault="004E6EFB" w:rsidP="004E6EFB">
      <w:pPr>
        <w:rPr>
          <w:sz w:val="22"/>
          <w:szCs w:val="22"/>
        </w:rPr>
      </w:pPr>
    </w:p>
    <w:p w14:paraId="26B36CD1" w14:textId="77777777" w:rsidR="002350E3" w:rsidRPr="00E152A3" w:rsidRDefault="002350E3" w:rsidP="00FF5575">
      <w:pPr>
        <w:pBdr>
          <w:top w:val="single" w:sz="6" w:space="1" w:color="auto"/>
          <w:left w:val="single" w:sz="6" w:space="9" w:color="auto"/>
          <w:bottom w:val="single" w:sz="6" w:space="1" w:color="auto"/>
          <w:right w:val="single" w:sz="6" w:space="1" w:color="auto"/>
        </w:pBdr>
        <w:shd w:val="pct20" w:color="auto" w:fill="auto"/>
        <w:ind w:left="180" w:hanging="90"/>
        <w:rPr>
          <w:rFonts w:ascii="Arial" w:hAnsi="Arial" w:cs="Arial"/>
          <w:sz w:val="22"/>
          <w:szCs w:val="22"/>
        </w:rPr>
      </w:pPr>
      <w:r w:rsidRPr="00E152A3">
        <w:rPr>
          <w:rFonts w:ascii="Arial" w:hAnsi="Arial" w:cs="Arial"/>
          <w:sz w:val="22"/>
          <w:szCs w:val="22"/>
        </w:rPr>
        <w:t xml:space="preserve">WORKING CONDITIONS: </w:t>
      </w:r>
      <w:r w:rsidRPr="00B648AC">
        <w:rPr>
          <w:rFonts w:ascii="Arial" w:hAnsi="Arial" w:cs="Arial"/>
          <w:sz w:val="22"/>
          <w:szCs w:val="22"/>
        </w:rPr>
        <w:t>Describe the conditions in whi</w:t>
      </w:r>
      <w:r w:rsidR="00FF5575" w:rsidRPr="00B648AC">
        <w:rPr>
          <w:rFonts w:ascii="Arial" w:hAnsi="Arial" w:cs="Arial"/>
          <w:sz w:val="22"/>
          <w:szCs w:val="22"/>
        </w:rPr>
        <w:t>ch the work is performed</w:t>
      </w:r>
      <w:r w:rsidR="00CC7344" w:rsidRPr="00B648AC">
        <w:rPr>
          <w:rFonts w:ascii="Arial" w:hAnsi="Arial" w:cs="Arial"/>
          <w:sz w:val="22"/>
          <w:szCs w:val="22"/>
        </w:rPr>
        <w:t>.  Use this section to detail any physical require</w:t>
      </w:r>
      <w:r w:rsidR="0003587E">
        <w:rPr>
          <w:rFonts w:ascii="Arial" w:hAnsi="Arial" w:cs="Arial"/>
          <w:sz w:val="22"/>
          <w:szCs w:val="22"/>
        </w:rPr>
        <w:t xml:space="preserve">ments for the position (lifting, carrying, </w:t>
      </w:r>
      <w:proofErr w:type="spellStart"/>
      <w:r w:rsidR="00CC7344" w:rsidRPr="00B648AC">
        <w:rPr>
          <w:rFonts w:ascii="Arial" w:hAnsi="Arial" w:cs="Arial"/>
          <w:sz w:val="22"/>
          <w:szCs w:val="22"/>
        </w:rPr>
        <w:t>etc</w:t>
      </w:r>
      <w:proofErr w:type="spellEnd"/>
      <w:r w:rsidR="00CC7344" w:rsidRPr="00B648AC">
        <w:rPr>
          <w:rFonts w:ascii="Arial" w:hAnsi="Arial" w:cs="Arial"/>
          <w:sz w:val="22"/>
          <w:szCs w:val="22"/>
        </w:rPr>
        <w:t>).  Use this section to also detail any environmental conditions associated with the position (outdoor weather requi</w:t>
      </w:r>
      <w:r w:rsidR="0003587E">
        <w:rPr>
          <w:rFonts w:ascii="Arial" w:hAnsi="Arial" w:cs="Arial"/>
          <w:sz w:val="22"/>
          <w:szCs w:val="22"/>
        </w:rPr>
        <w:t xml:space="preserve">rements, hazardous materials, </w:t>
      </w:r>
      <w:proofErr w:type="spellStart"/>
      <w:r w:rsidR="00CC7344" w:rsidRPr="00B648AC">
        <w:rPr>
          <w:rFonts w:ascii="Arial" w:hAnsi="Arial" w:cs="Arial"/>
          <w:sz w:val="22"/>
          <w:szCs w:val="22"/>
        </w:rPr>
        <w:t>etc</w:t>
      </w:r>
      <w:proofErr w:type="spellEnd"/>
      <w:r w:rsidR="00CC7344" w:rsidRPr="00B648AC">
        <w:rPr>
          <w:rFonts w:ascii="Arial" w:hAnsi="Arial" w:cs="Arial"/>
          <w:sz w:val="22"/>
          <w:szCs w:val="22"/>
        </w:rPr>
        <w:t>).</w:t>
      </w:r>
    </w:p>
    <w:p w14:paraId="4C62448C" w14:textId="77777777" w:rsidR="00CC7344" w:rsidRDefault="00CC7344" w:rsidP="00E24F7E">
      <w:pPr>
        <w:rPr>
          <w:rFonts w:ascii="Arial" w:hAnsi="Arial" w:cs="Arial"/>
          <w:sz w:val="22"/>
          <w:szCs w:val="22"/>
        </w:rPr>
      </w:pPr>
    </w:p>
    <w:p w14:paraId="70EC98A8" w14:textId="77777777" w:rsidR="00B8524F" w:rsidRPr="00586108" w:rsidRDefault="00586108" w:rsidP="00B8524F">
      <w:pPr>
        <w:rPr>
          <w:rFonts w:ascii="Arial" w:hAnsi="Arial" w:cs="Arial"/>
          <w:sz w:val="22"/>
          <w:szCs w:val="22"/>
        </w:rPr>
      </w:pPr>
      <w:r w:rsidRPr="00586108">
        <w:rPr>
          <w:rFonts w:ascii="Arial" w:hAnsi="Arial" w:cs="Arial"/>
          <w:sz w:val="22"/>
          <w:szCs w:val="22"/>
        </w:rPr>
        <w:t>Normal office working conditions</w:t>
      </w:r>
    </w:p>
    <w:p w14:paraId="3FA95127" w14:textId="77777777" w:rsidR="009B5D83" w:rsidRPr="00A03D29" w:rsidRDefault="009B5D83" w:rsidP="00B8524F">
      <w:pPr>
        <w:rPr>
          <w:szCs w:val="24"/>
        </w:rPr>
      </w:pPr>
    </w:p>
    <w:p w14:paraId="5D9B2334" w14:textId="77777777" w:rsidR="00B8524F" w:rsidRDefault="0003587E" w:rsidP="00B8524F">
      <w:pPr>
        <w:rPr>
          <w:rFonts w:ascii="Arial" w:hAnsi="Arial" w:cs="Arial"/>
          <w:i/>
          <w:sz w:val="22"/>
          <w:szCs w:val="22"/>
        </w:rPr>
      </w:pPr>
      <w:r w:rsidRPr="0003587E">
        <w:rPr>
          <w:rFonts w:ascii="Arial" w:hAnsi="Arial" w:cs="Arial"/>
          <w:i/>
          <w:sz w:val="22"/>
          <w:szCs w:val="22"/>
        </w:rPr>
        <w:t>The information contained in this document is intended to describe the general contents and requirements of work being performed by people assigned to this classification.  It is not intended to be construed as an exhaustive statement of all duties, responsibilities or skills of individuals so classified.</w:t>
      </w:r>
    </w:p>
    <w:p w14:paraId="23A25A29" w14:textId="77777777" w:rsidR="0003587E" w:rsidRPr="0003587E" w:rsidRDefault="0003587E" w:rsidP="00B8524F">
      <w:pPr>
        <w:rPr>
          <w:rFonts w:ascii="Arial" w:hAnsi="Arial" w:cs="Arial"/>
          <w:i/>
          <w:sz w:val="22"/>
          <w:szCs w:val="22"/>
        </w:rPr>
      </w:pPr>
    </w:p>
    <w:p w14:paraId="26698953" w14:textId="77777777" w:rsidR="00CC7344" w:rsidRPr="00E152A3" w:rsidRDefault="00975899" w:rsidP="00CC7344">
      <w:pPr>
        <w:pBdr>
          <w:top w:val="single" w:sz="6" w:space="1" w:color="auto"/>
          <w:left w:val="single" w:sz="6" w:space="9" w:color="auto"/>
          <w:bottom w:val="single" w:sz="6" w:space="1" w:color="auto"/>
          <w:right w:val="single" w:sz="6" w:space="1" w:color="auto"/>
        </w:pBdr>
        <w:shd w:val="pct20" w:color="auto" w:fill="auto"/>
        <w:ind w:left="180" w:hanging="90"/>
        <w:rPr>
          <w:rFonts w:ascii="Arial" w:hAnsi="Arial" w:cs="Arial"/>
          <w:sz w:val="22"/>
          <w:szCs w:val="22"/>
        </w:rPr>
      </w:pPr>
      <w:r w:rsidRPr="00F52764">
        <w:rPr>
          <w:rFonts w:ascii="Arial" w:hAnsi="Arial" w:cs="Arial"/>
          <w:sz w:val="22"/>
          <w:szCs w:val="22"/>
          <w:highlight w:val="lightGray"/>
        </w:rPr>
        <w:t>Job Posting (optional):  Use this section to indicate preferred text when posting this job on the careers page.</w:t>
      </w:r>
      <w:r w:rsidR="003222B5" w:rsidRPr="00F52764">
        <w:rPr>
          <w:rFonts w:ascii="Arial" w:hAnsi="Arial" w:cs="Arial"/>
          <w:sz w:val="22"/>
          <w:szCs w:val="22"/>
          <w:highlight w:val="lightGray"/>
        </w:rPr>
        <w:t xml:space="preserve"> </w:t>
      </w:r>
      <w:r w:rsidR="0063499E" w:rsidRPr="00F52764">
        <w:rPr>
          <w:rFonts w:ascii="Arial" w:hAnsi="Arial" w:cs="Arial"/>
          <w:sz w:val="22"/>
          <w:szCs w:val="22"/>
          <w:highlight w:val="lightGray"/>
        </w:rPr>
        <w:t xml:space="preserve">This </w:t>
      </w:r>
      <w:r w:rsidR="004862DF">
        <w:rPr>
          <w:rFonts w:ascii="Arial" w:hAnsi="Arial" w:cs="Arial"/>
          <w:sz w:val="22"/>
          <w:szCs w:val="22"/>
          <w:highlight w:val="lightGray"/>
        </w:rPr>
        <w:t xml:space="preserve">section </w:t>
      </w:r>
      <w:r w:rsidR="0063499E" w:rsidRPr="00F52764">
        <w:rPr>
          <w:rFonts w:ascii="Arial" w:hAnsi="Arial" w:cs="Arial"/>
          <w:sz w:val="22"/>
          <w:szCs w:val="22"/>
          <w:highlight w:val="lightGray"/>
        </w:rPr>
        <w:t>should not be a copy of all that is written above but rather a condensed version high</w:t>
      </w:r>
      <w:r w:rsidR="003222B5" w:rsidRPr="00F52764">
        <w:rPr>
          <w:rFonts w:ascii="Arial" w:hAnsi="Arial" w:cs="Arial"/>
          <w:sz w:val="22"/>
          <w:szCs w:val="22"/>
          <w:highlight w:val="lightGray"/>
        </w:rPr>
        <w:t>lighting the important points.</w:t>
      </w:r>
    </w:p>
    <w:p w14:paraId="39C5F1FF" w14:textId="77777777" w:rsidR="00CC7344" w:rsidRDefault="00CC7344" w:rsidP="00E24F7E">
      <w:pPr>
        <w:rPr>
          <w:rFonts w:ascii="Arial" w:hAnsi="Arial" w:cs="Arial"/>
          <w:sz w:val="22"/>
          <w:szCs w:val="22"/>
        </w:rPr>
      </w:pPr>
    </w:p>
    <w:p w14:paraId="79E189FE" w14:textId="77777777" w:rsidR="00CC7344" w:rsidRDefault="00CC7344" w:rsidP="00E24F7E">
      <w:pPr>
        <w:rPr>
          <w:rFonts w:ascii="Arial" w:hAnsi="Arial" w:cs="Arial"/>
          <w:sz w:val="22"/>
          <w:szCs w:val="22"/>
        </w:rPr>
      </w:pPr>
    </w:p>
    <w:p w14:paraId="5C77C49E" w14:textId="77777777" w:rsidR="00CC7344" w:rsidRPr="00E152A3" w:rsidRDefault="00CC7344" w:rsidP="00E24F7E">
      <w:pPr>
        <w:rPr>
          <w:rFonts w:ascii="Arial" w:hAnsi="Arial" w:cs="Arial"/>
          <w:sz w:val="22"/>
          <w:szCs w:val="22"/>
        </w:rPr>
      </w:pPr>
    </w:p>
    <w:sectPr w:rsidR="00CC7344" w:rsidRPr="00E152A3" w:rsidSect="00FC5CD2">
      <w:headerReference w:type="even" r:id="rId7"/>
      <w:headerReference w:type="default" r:id="rId8"/>
      <w:footerReference w:type="default" r:id="rId9"/>
      <w:headerReference w:type="first" r:id="rId10"/>
      <w:pgSz w:w="12240" w:h="15840"/>
      <w:pgMar w:top="1152" w:right="720" w:bottom="1440" w:left="13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E385" w14:textId="77777777" w:rsidR="00AC49AF" w:rsidRDefault="00AC49AF">
      <w:r>
        <w:separator/>
      </w:r>
    </w:p>
  </w:endnote>
  <w:endnote w:type="continuationSeparator" w:id="0">
    <w:p w14:paraId="3C4989C3" w14:textId="77777777" w:rsidR="00AC49AF" w:rsidRDefault="00AC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8938" w14:textId="77777777" w:rsidR="00AC49AF" w:rsidRPr="00B323E7" w:rsidRDefault="00AC49AF" w:rsidP="00985591">
    <w:pPr>
      <w:pStyle w:val="Footer"/>
      <w:jc w:val="right"/>
      <w:rPr>
        <w:rFonts w:ascii="Arial" w:hAnsi="Arial" w:cs="Arial"/>
        <w:sz w:val="20"/>
      </w:rPr>
    </w:pPr>
    <w:r w:rsidRPr="00B323E7">
      <w:rPr>
        <w:rFonts w:ascii="Arial" w:hAnsi="Arial" w:cs="Arial"/>
        <w:sz w:val="20"/>
      </w:rPr>
      <w:t>Form Last Revised</w:t>
    </w:r>
    <w:r>
      <w:rPr>
        <w:rFonts w:ascii="Arial" w:hAnsi="Arial" w:cs="Arial"/>
        <w:sz w:val="20"/>
      </w:rPr>
      <w:t>: 6/12/14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B83D" w14:textId="77777777" w:rsidR="00AC49AF" w:rsidRDefault="00AC49AF">
      <w:r>
        <w:separator/>
      </w:r>
    </w:p>
  </w:footnote>
  <w:footnote w:type="continuationSeparator" w:id="0">
    <w:p w14:paraId="65540D4A" w14:textId="77777777" w:rsidR="00AC49AF" w:rsidRDefault="00AC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9630" w14:textId="77777777" w:rsidR="00AC49AF" w:rsidRDefault="005B377F">
    <w:pPr>
      <w:pStyle w:val="Header"/>
      <w:framePr w:wrap="around" w:vAnchor="text" w:hAnchor="margin" w:xAlign="right" w:y="1"/>
      <w:rPr>
        <w:rStyle w:val="PageNumber"/>
      </w:rPr>
    </w:pPr>
    <w:r>
      <w:rPr>
        <w:rStyle w:val="PageNumber"/>
      </w:rPr>
      <w:fldChar w:fldCharType="begin"/>
    </w:r>
    <w:r w:rsidR="00AC49AF">
      <w:rPr>
        <w:rStyle w:val="PageNumber"/>
      </w:rPr>
      <w:instrText xml:space="preserve">PAGE  </w:instrText>
    </w:r>
    <w:r>
      <w:rPr>
        <w:rStyle w:val="PageNumber"/>
      </w:rPr>
      <w:fldChar w:fldCharType="separate"/>
    </w:r>
    <w:r w:rsidR="00AC49AF">
      <w:rPr>
        <w:rStyle w:val="PageNumber"/>
        <w:noProof/>
      </w:rPr>
      <w:t>1</w:t>
    </w:r>
    <w:r>
      <w:rPr>
        <w:rStyle w:val="PageNumber"/>
      </w:rPr>
      <w:fldChar w:fldCharType="end"/>
    </w:r>
  </w:p>
  <w:p w14:paraId="6992605D" w14:textId="77777777" w:rsidR="00AC49AF" w:rsidRDefault="00AC49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E852" w14:textId="77777777" w:rsidR="00AC49AF" w:rsidRPr="0095776C" w:rsidRDefault="005B377F">
    <w:pPr>
      <w:pStyle w:val="Header"/>
      <w:framePr w:wrap="around" w:vAnchor="text" w:hAnchor="margin" w:xAlign="right" w:y="1"/>
      <w:rPr>
        <w:rStyle w:val="PageNumber"/>
        <w:rFonts w:ascii="Arial" w:hAnsi="Arial" w:cs="Arial"/>
      </w:rPr>
    </w:pPr>
    <w:r w:rsidRPr="0095776C">
      <w:rPr>
        <w:rStyle w:val="PageNumber"/>
        <w:rFonts w:ascii="Arial" w:hAnsi="Arial" w:cs="Arial"/>
      </w:rPr>
      <w:fldChar w:fldCharType="begin"/>
    </w:r>
    <w:r w:rsidR="00AC49AF" w:rsidRPr="0095776C">
      <w:rPr>
        <w:rStyle w:val="PageNumber"/>
        <w:rFonts w:ascii="Arial" w:hAnsi="Arial" w:cs="Arial"/>
      </w:rPr>
      <w:instrText xml:space="preserve">PAGE  </w:instrText>
    </w:r>
    <w:r w:rsidRPr="0095776C">
      <w:rPr>
        <w:rStyle w:val="PageNumber"/>
        <w:rFonts w:ascii="Arial" w:hAnsi="Arial" w:cs="Arial"/>
      </w:rPr>
      <w:fldChar w:fldCharType="separate"/>
    </w:r>
    <w:r w:rsidR="00452585">
      <w:rPr>
        <w:rStyle w:val="PageNumber"/>
        <w:rFonts w:ascii="Arial" w:hAnsi="Arial" w:cs="Arial"/>
        <w:noProof/>
      </w:rPr>
      <w:t>2</w:t>
    </w:r>
    <w:r w:rsidRPr="0095776C">
      <w:rPr>
        <w:rStyle w:val="PageNumber"/>
        <w:rFonts w:ascii="Arial" w:hAnsi="Arial" w:cs="Arial"/>
      </w:rPr>
      <w:fldChar w:fldCharType="end"/>
    </w:r>
  </w:p>
  <w:p w14:paraId="520B5347" w14:textId="77777777" w:rsidR="00AC49AF" w:rsidRDefault="00AC49AF">
    <w:pPr>
      <w:pStyle w:val="Header"/>
      <w:ind w:right="360"/>
      <w:jc w:val="center"/>
      <w:rPr>
        <w:rFonts w:ascii="Arial" w:hAnsi="Arial" w:cs="Arial"/>
      </w:rPr>
    </w:pPr>
    <w:r w:rsidRPr="0095776C">
      <w:rPr>
        <w:rFonts w:ascii="Arial" w:hAnsi="Arial" w:cs="Arial"/>
      </w:rPr>
      <w:t>Job Description</w:t>
    </w:r>
  </w:p>
  <w:p w14:paraId="17869B32" w14:textId="77777777" w:rsidR="00AC49AF" w:rsidRDefault="00AC49AF">
    <w:pPr>
      <w:pStyle w:val="Header"/>
      <w:ind w:right="360"/>
      <w:jc w:val="center"/>
      <w:rPr>
        <w:rFonts w:ascii="Arial" w:hAnsi="Arial" w:cs="Arial"/>
      </w:rPr>
    </w:pPr>
  </w:p>
  <w:p w14:paraId="21FC7CD2" w14:textId="77777777" w:rsidR="00AC49AF" w:rsidRPr="0095776C" w:rsidRDefault="00AC49AF">
    <w:pPr>
      <w:pStyle w:val="Header"/>
      <w:ind w:right="360"/>
      <w:jc w:val="center"/>
      <w:rPr>
        <w:rFonts w:ascii="Arial" w:hAnsi="Arial" w:cs="Arial"/>
      </w:rPr>
    </w:pPr>
    <w:r w:rsidRPr="0095776C">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2882" w14:textId="77777777" w:rsidR="00AC49AF" w:rsidRPr="00203B55" w:rsidRDefault="00AC49AF" w:rsidP="00E52651">
    <w:pPr>
      <w:pStyle w:val="Header"/>
    </w:pPr>
    <w:r>
      <w:rPr>
        <w:noProof/>
      </w:rPr>
      <w:drawing>
        <wp:inline distT="0" distB="0" distL="0" distR="0" wp14:anchorId="3E7E7264" wp14:editId="13F73395">
          <wp:extent cx="2314575" cy="666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14575" cy="666750"/>
                  </a:xfrm>
                  <a:prstGeom prst="rect">
                    <a:avLst/>
                  </a:prstGeom>
                  <a:noFill/>
                  <a:ln w="9525">
                    <a:noFill/>
                    <a:miter lim="800000"/>
                    <a:headEnd/>
                    <a:tailEnd/>
                  </a:ln>
                </pic:spPr>
              </pic:pic>
            </a:graphicData>
          </a:graphic>
        </wp:inline>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7FE"/>
    <w:multiLevelType w:val="hybridMultilevel"/>
    <w:tmpl w:val="40A0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592D"/>
    <w:multiLevelType w:val="hybridMultilevel"/>
    <w:tmpl w:val="9F2C07C0"/>
    <w:lvl w:ilvl="0" w:tplc="050E5BBC">
      <w:numFmt w:val="bullet"/>
      <w:lvlText w:val=""/>
      <w:lvlJc w:val="left"/>
      <w:pPr>
        <w:tabs>
          <w:tab w:val="num" w:pos="3240"/>
        </w:tabs>
        <w:ind w:left="3240" w:hanging="360"/>
      </w:pPr>
      <w:rPr>
        <w:rFonts w:ascii="Wingdings" w:eastAsia="Times New Roman" w:hAnsi="Wingdings"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0A01055F"/>
    <w:multiLevelType w:val="hybridMultilevel"/>
    <w:tmpl w:val="61EA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C742B"/>
    <w:multiLevelType w:val="hybridMultilevel"/>
    <w:tmpl w:val="3E48C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61880"/>
    <w:multiLevelType w:val="hybridMultilevel"/>
    <w:tmpl w:val="4B542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900575"/>
    <w:multiLevelType w:val="hybridMultilevel"/>
    <w:tmpl w:val="A1E2F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8A2DA2"/>
    <w:multiLevelType w:val="hybridMultilevel"/>
    <w:tmpl w:val="A7387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2C21A9"/>
    <w:multiLevelType w:val="hybridMultilevel"/>
    <w:tmpl w:val="31DE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A7A0B"/>
    <w:multiLevelType w:val="hybridMultilevel"/>
    <w:tmpl w:val="C0B6A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0C7116"/>
    <w:multiLevelType w:val="hybridMultilevel"/>
    <w:tmpl w:val="E83CE692"/>
    <w:lvl w:ilvl="0" w:tplc="76203942">
      <w:numFmt w:val="bullet"/>
      <w:lvlText w:val=""/>
      <w:lvlJc w:val="left"/>
      <w:pPr>
        <w:tabs>
          <w:tab w:val="num" w:pos="3240"/>
        </w:tabs>
        <w:ind w:left="3240" w:hanging="360"/>
      </w:pPr>
      <w:rPr>
        <w:rFonts w:ascii="Wingdings" w:eastAsia="Times New Roman" w:hAnsi="Wingdings"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6D5E0F40"/>
    <w:multiLevelType w:val="hybridMultilevel"/>
    <w:tmpl w:val="7556E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C36303"/>
    <w:multiLevelType w:val="hybridMultilevel"/>
    <w:tmpl w:val="61321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8823859">
    <w:abstractNumId w:val="9"/>
  </w:num>
  <w:num w:numId="2" w16cid:durableId="998575465">
    <w:abstractNumId w:val="1"/>
  </w:num>
  <w:num w:numId="3" w16cid:durableId="1732071278">
    <w:abstractNumId w:val="11"/>
  </w:num>
  <w:num w:numId="4" w16cid:durableId="2077125596">
    <w:abstractNumId w:val="10"/>
  </w:num>
  <w:num w:numId="5" w16cid:durableId="983922941">
    <w:abstractNumId w:val="4"/>
  </w:num>
  <w:num w:numId="6" w16cid:durableId="1287812458">
    <w:abstractNumId w:val="5"/>
  </w:num>
  <w:num w:numId="7" w16cid:durableId="435295104">
    <w:abstractNumId w:val="6"/>
  </w:num>
  <w:num w:numId="8" w16cid:durableId="998847183">
    <w:abstractNumId w:val="8"/>
  </w:num>
  <w:num w:numId="9" w16cid:durableId="87848214">
    <w:abstractNumId w:val="3"/>
  </w:num>
  <w:num w:numId="10" w16cid:durableId="233123837">
    <w:abstractNumId w:val="0"/>
  </w:num>
  <w:num w:numId="11" w16cid:durableId="1091124825">
    <w:abstractNumId w:val="2"/>
  </w:num>
  <w:num w:numId="12" w16cid:durableId="766656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57E3"/>
    <w:rsid w:val="00004AF1"/>
    <w:rsid w:val="00011670"/>
    <w:rsid w:val="0001195F"/>
    <w:rsid w:val="000120B5"/>
    <w:rsid w:val="000237C2"/>
    <w:rsid w:val="0003497B"/>
    <w:rsid w:val="0003587E"/>
    <w:rsid w:val="00040375"/>
    <w:rsid w:val="00045847"/>
    <w:rsid w:val="00067233"/>
    <w:rsid w:val="000956E4"/>
    <w:rsid w:val="000A338A"/>
    <w:rsid w:val="000A567A"/>
    <w:rsid w:val="000A7308"/>
    <w:rsid w:val="000C3A6A"/>
    <w:rsid w:val="000C3E79"/>
    <w:rsid w:val="000C4329"/>
    <w:rsid w:val="000D1CDA"/>
    <w:rsid w:val="000D5FA4"/>
    <w:rsid w:val="000D68B9"/>
    <w:rsid w:val="000E039B"/>
    <w:rsid w:val="001035FD"/>
    <w:rsid w:val="001039E8"/>
    <w:rsid w:val="00105500"/>
    <w:rsid w:val="00110B45"/>
    <w:rsid w:val="00111413"/>
    <w:rsid w:val="0011197C"/>
    <w:rsid w:val="00114463"/>
    <w:rsid w:val="00120DD7"/>
    <w:rsid w:val="00123CFF"/>
    <w:rsid w:val="00127898"/>
    <w:rsid w:val="00134E83"/>
    <w:rsid w:val="00140A47"/>
    <w:rsid w:val="0014467F"/>
    <w:rsid w:val="00153AB7"/>
    <w:rsid w:val="00170460"/>
    <w:rsid w:val="0017475B"/>
    <w:rsid w:val="00180B07"/>
    <w:rsid w:val="001824E4"/>
    <w:rsid w:val="001836AE"/>
    <w:rsid w:val="001853A2"/>
    <w:rsid w:val="00187C5E"/>
    <w:rsid w:val="001D7C9E"/>
    <w:rsid w:val="001D7FF7"/>
    <w:rsid w:val="001E18B9"/>
    <w:rsid w:val="001E1F9E"/>
    <w:rsid w:val="001E6103"/>
    <w:rsid w:val="001F050C"/>
    <w:rsid w:val="00200894"/>
    <w:rsid w:val="00203B55"/>
    <w:rsid w:val="002074E1"/>
    <w:rsid w:val="002169B6"/>
    <w:rsid w:val="00217AF1"/>
    <w:rsid w:val="00220958"/>
    <w:rsid w:val="00221167"/>
    <w:rsid w:val="002304F8"/>
    <w:rsid w:val="00233371"/>
    <w:rsid w:val="002350E3"/>
    <w:rsid w:val="0025025D"/>
    <w:rsid w:val="00255F76"/>
    <w:rsid w:val="00257F7A"/>
    <w:rsid w:val="00272C2C"/>
    <w:rsid w:val="00273774"/>
    <w:rsid w:val="002929A8"/>
    <w:rsid w:val="002B4C2C"/>
    <w:rsid w:val="002B5B93"/>
    <w:rsid w:val="002B6D75"/>
    <w:rsid w:val="002C4D95"/>
    <w:rsid w:val="002D4F2C"/>
    <w:rsid w:val="002D79A3"/>
    <w:rsid w:val="002E530D"/>
    <w:rsid w:val="002E72D5"/>
    <w:rsid w:val="00301092"/>
    <w:rsid w:val="003222B5"/>
    <w:rsid w:val="00323359"/>
    <w:rsid w:val="003325C8"/>
    <w:rsid w:val="003351A5"/>
    <w:rsid w:val="00352F90"/>
    <w:rsid w:val="0036043E"/>
    <w:rsid w:val="0036088A"/>
    <w:rsid w:val="00360A3B"/>
    <w:rsid w:val="003622E0"/>
    <w:rsid w:val="0036489D"/>
    <w:rsid w:val="00364C9E"/>
    <w:rsid w:val="00382A21"/>
    <w:rsid w:val="00396DD9"/>
    <w:rsid w:val="003B718A"/>
    <w:rsid w:val="003B7792"/>
    <w:rsid w:val="003C0892"/>
    <w:rsid w:val="003D649B"/>
    <w:rsid w:val="003D78BE"/>
    <w:rsid w:val="003F7AFD"/>
    <w:rsid w:val="00402014"/>
    <w:rsid w:val="00403269"/>
    <w:rsid w:val="00410DEF"/>
    <w:rsid w:val="00423E29"/>
    <w:rsid w:val="00427986"/>
    <w:rsid w:val="00452585"/>
    <w:rsid w:val="0045490C"/>
    <w:rsid w:val="00455B1C"/>
    <w:rsid w:val="004862DF"/>
    <w:rsid w:val="004978B4"/>
    <w:rsid w:val="004A1786"/>
    <w:rsid w:val="004A7627"/>
    <w:rsid w:val="004B50D9"/>
    <w:rsid w:val="004B7E3D"/>
    <w:rsid w:val="004C1BFD"/>
    <w:rsid w:val="004C1C7F"/>
    <w:rsid w:val="004C22ED"/>
    <w:rsid w:val="004C7B51"/>
    <w:rsid w:val="004D29C7"/>
    <w:rsid w:val="004D6C09"/>
    <w:rsid w:val="004E6EFB"/>
    <w:rsid w:val="004F7F90"/>
    <w:rsid w:val="00520753"/>
    <w:rsid w:val="00530A92"/>
    <w:rsid w:val="005341A2"/>
    <w:rsid w:val="00535CCF"/>
    <w:rsid w:val="0057267A"/>
    <w:rsid w:val="00586108"/>
    <w:rsid w:val="0059547C"/>
    <w:rsid w:val="005B377F"/>
    <w:rsid w:val="005B6117"/>
    <w:rsid w:val="005B6B38"/>
    <w:rsid w:val="005C21C1"/>
    <w:rsid w:val="005C2465"/>
    <w:rsid w:val="005C3CE6"/>
    <w:rsid w:val="005D4FE1"/>
    <w:rsid w:val="005E1160"/>
    <w:rsid w:val="005E792F"/>
    <w:rsid w:val="005F1D1C"/>
    <w:rsid w:val="00603F3A"/>
    <w:rsid w:val="00615228"/>
    <w:rsid w:val="00632870"/>
    <w:rsid w:val="0063499E"/>
    <w:rsid w:val="0064176F"/>
    <w:rsid w:val="00645E57"/>
    <w:rsid w:val="00651016"/>
    <w:rsid w:val="00652432"/>
    <w:rsid w:val="00670F56"/>
    <w:rsid w:val="00671937"/>
    <w:rsid w:val="00675E3C"/>
    <w:rsid w:val="00676A62"/>
    <w:rsid w:val="006873A2"/>
    <w:rsid w:val="0069684E"/>
    <w:rsid w:val="006969F1"/>
    <w:rsid w:val="006A451D"/>
    <w:rsid w:val="006A6545"/>
    <w:rsid w:val="006B10DE"/>
    <w:rsid w:val="006B78E8"/>
    <w:rsid w:val="006D6150"/>
    <w:rsid w:val="006E14F5"/>
    <w:rsid w:val="006F0705"/>
    <w:rsid w:val="00714379"/>
    <w:rsid w:val="00715EAE"/>
    <w:rsid w:val="007240DE"/>
    <w:rsid w:val="00731982"/>
    <w:rsid w:val="007350C3"/>
    <w:rsid w:val="00754A5C"/>
    <w:rsid w:val="007635B4"/>
    <w:rsid w:val="007657E3"/>
    <w:rsid w:val="007772B7"/>
    <w:rsid w:val="00784C33"/>
    <w:rsid w:val="00791176"/>
    <w:rsid w:val="007929A7"/>
    <w:rsid w:val="007965A8"/>
    <w:rsid w:val="0079790C"/>
    <w:rsid w:val="007A32B8"/>
    <w:rsid w:val="007A63A1"/>
    <w:rsid w:val="007B0AC5"/>
    <w:rsid w:val="007C0E0A"/>
    <w:rsid w:val="007D45E9"/>
    <w:rsid w:val="007E5AD7"/>
    <w:rsid w:val="007E5ED7"/>
    <w:rsid w:val="007F227B"/>
    <w:rsid w:val="00824CE1"/>
    <w:rsid w:val="00827F11"/>
    <w:rsid w:val="00833E5C"/>
    <w:rsid w:val="0083780A"/>
    <w:rsid w:val="008436D3"/>
    <w:rsid w:val="00847782"/>
    <w:rsid w:val="00850E51"/>
    <w:rsid w:val="00855399"/>
    <w:rsid w:val="008606A6"/>
    <w:rsid w:val="00865891"/>
    <w:rsid w:val="008676B1"/>
    <w:rsid w:val="00870C6E"/>
    <w:rsid w:val="008730F9"/>
    <w:rsid w:val="008834A3"/>
    <w:rsid w:val="00883FD4"/>
    <w:rsid w:val="0089177A"/>
    <w:rsid w:val="008976BC"/>
    <w:rsid w:val="008978EC"/>
    <w:rsid w:val="008A0BE3"/>
    <w:rsid w:val="008A1379"/>
    <w:rsid w:val="008D354B"/>
    <w:rsid w:val="008E075B"/>
    <w:rsid w:val="008E116D"/>
    <w:rsid w:val="008E2C8D"/>
    <w:rsid w:val="008E3E81"/>
    <w:rsid w:val="00907EE2"/>
    <w:rsid w:val="00916B05"/>
    <w:rsid w:val="00921193"/>
    <w:rsid w:val="00923015"/>
    <w:rsid w:val="00930B6A"/>
    <w:rsid w:val="009417D6"/>
    <w:rsid w:val="0095371B"/>
    <w:rsid w:val="00953891"/>
    <w:rsid w:val="0095776C"/>
    <w:rsid w:val="00970438"/>
    <w:rsid w:val="009709B1"/>
    <w:rsid w:val="00975899"/>
    <w:rsid w:val="0098115B"/>
    <w:rsid w:val="009826E3"/>
    <w:rsid w:val="00982B0C"/>
    <w:rsid w:val="00983637"/>
    <w:rsid w:val="00985591"/>
    <w:rsid w:val="0099464C"/>
    <w:rsid w:val="009952BC"/>
    <w:rsid w:val="009A0D54"/>
    <w:rsid w:val="009A7FFD"/>
    <w:rsid w:val="009B5D83"/>
    <w:rsid w:val="009B5F97"/>
    <w:rsid w:val="009C47B0"/>
    <w:rsid w:val="009C7C9E"/>
    <w:rsid w:val="009D3B6F"/>
    <w:rsid w:val="009E1924"/>
    <w:rsid w:val="009E28B8"/>
    <w:rsid w:val="009E686F"/>
    <w:rsid w:val="009F3B15"/>
    <w:rsid w:val="00A03D29"/>
    <w:rsid w:val="00A06841"/>
    <w:rsid w:val="00A111A5"/>
    <w:rsid w:val="00A2677A"/>
    <w:rsid w:val="00A34323"/>
    <w:rsid w:val="00A35F83"/>
    <w:rsid w:val="00A5227B"/>
    <w:rsid w:val="00A66089"/>
    <w:rsid w:val="00AB5420"/>
    <w:rsid w:val="00AC0204"/>
    <w:rsid w:val="00AC49AF"/>
    <w:rsid w:val="00AD534E"/>
    <w:rsid w:val="00AE636C"/>
    <w:rsid w:val="00AF0731"/>
    <w:rsid w:val="00AF22EA"/>
    <w:rsid w:val="00AF3D56"/>
    <w:rsid w:val="00AF60EC"/>
    <w:rsid w:val="00B12B84"/>
    <w:rsid w:val="00B203D0"/>
    <w:rsid w:val="00B22D72"/>
    <w:rsid w:val="00B24949"/>
    <w:rsid w:val="00B25455"/>
    <w:rsid w:val="00B27F79"/>
    <w:rsid w:val="00B30509"/>
    <w:rsid w:val="00B323E7"/>
    <w:rsid w:val="00B3247C"/>
    <w:rsid w:val="00B6084B"/>
    <w:rsid w:val="00B648AC"/>
    <w:rsid w:val="00B67300"/>
    <w:rsid w:val="00B734EF"/>
    <w:rsid w:val="00B73B2D"/>
    <w:rsid w:val="00B752A6"/>
    <w:rsid w:val="00B80D0C"/>
    <w:rsid w:val="00B8524F"/>
    <w:rsid w:val="00B86DC8"/>
    <w:rsid w:val="00B93117"/>
    <w:rsid w:val="00B973A8"/>
    <w:rsid w:val="00BA3F72"/>
    <w:rsid w:val="00BB061F"/>
    <w:rsid w:val="00BB38B9"/>
    <w:rsid w:val="00BB453E"/>
    <w:rsid w:val="00BD1230"/>
    <w:rsid w:val="00BD607A"/>
    <w:rsid w:val="00C033DC"/>
    <w:rsid w:val="00C14E74"/>
    <w:rsid w:val="00C20F27"/>
    <w:rsid w:val="00C27C48"/>
    <w:rsid w:val="00C427EF"/>
    <w:rsid w:val="00C477C6"/>
    <w:rsid w:val="00C65DC5"/>
    <w:rsid w:val="00C65EBD"/>
    <w:rsid w:val="00C66BA8"/>
    <w:rsid w:val="00C66D8B"/>
    <w:rsid w:val="00C73AA8"/>
    <w:rsid w:val="00C76937"/>
    <w:rsid w:val="00C83284"/>
    <w:rsid w:val="00CA2B25"/>
    <w:rsid w:val="00CA364B"/>
    <w:rsid w:val="00CB097D"/>
    <w:rsid w:val="00CB674D"/>
    <w:rsid w:val="00CC7344"/>
    <w:rsid w:val="00CD4401"/>
    <w:rsid w:val="00CE0428"/>
    <w:rsid w:val="00CE7C18"/>
    <w:rsid w:val="00CF4741"/>
    <w:rsid w:val="00D0162A"/>
    <w:rsid w:val="00D218B1"/>
    <w:rsid w:val="00D2383E"/>
    <w:rsid w:val="00D33081"/>
    <w:rsid w:val="00D40DE9"/>
    <w:rsid w:val="00D50971"/>
    <w:rsid w:val="00D61945"/>
    <w:rsid w:val="00D62DAE"/>
    <w:rsid w:val="00D647D4"/>
    <w:rsid w:val="00D73A56"/>
    <w:rsid w:val="00D82964"/>
    <w:rsid w:val="00D90C28"/>
    <w:rsid w:val="00D95C0D"/>
    <w:rsid w:val="00D969B9"/>
    <w:rsid w:val="00DA0360"/>
    <w:rsid w:val="00DA1975"/>
    <w:rsid w:val="00DA685C"/>
    <w:rsid w:val="00DB240D"/>
    <w:rsid w:val="00DE06C7"/>
    <w:rsid w:val="00DF0D78"/>
    <w:rsid w:val="00DF3EAC"/>
    <w:rsid w:val="00E11C4C"/>
    <w:rsid w:val="00E152A3"/>
    <w:rsid w:val="00E24F7E"/>
    <w:rsid w:val="00E27BF5"/>
    <w:rsid w:val="00E321AE"/>
    <w:rsid w:val="00E433D9"/>
    <w:rsid w:val="00E52651"/>
    <w:rsid w:val="00E67CE8"/>
    <w:rsid w:val="00E708B1"/>
    <w:rsid w:val="00E7429C"/>
    <w:rsid w:val="00E86CE3"/>
    <w:rsid w:val="00E876AA"/>
    <w:rsid w:val="00E90F86"/>
    <w:rsid w:val="00E96936"/>
    <w:rsid w:val="00E973F0"/>
    <w:rsid w:val="00E97BD2"/>
    <w:rsid w:val="00EA1D27"/>
    <w:rsid w:val="00EA4D65"/>
    <w:rsid w:val="00EA4EE1"/>
    <w:rsid w:val="00EA5EEF"/>
    <w:rsid w:val="00EC6FD9"/>
    <w:rsid w:val="00F00EF7"/>
    <w:rsid w:val="00F01BAC"/>
    <w:rsid w:val="00F110F1"/>
    <w:rsid w:val="00F11824"/>
    <w:rsid w:val="00F11AD2"/>
    <w:rsid w:val="00F149D4"/>
    <w:rsid w:val="00F15BB0"/>
    <w:rsid w:val="00F43841"/>
    <w:rsid w:val="00F43F92"/>
    <w:rsid w:val="00F52764"/>
    <w:rsid w:val="00F54326"/>
    <w:rsid w:val="00F61EDE"/>
    <w:rsid w:val="00F70FBE"/>
    <w:rsid w:val="00F960BD"/>
    <w:rsid w:val="00FA6B8D"/>
    <w:rsid w:val="00FB1A66"/>
    <w:rsid w:val="00FB51B5"/>
    <w:rsid w:val="00FC5CD2"/>
    <w:rsid w:val="00FD6D98"/>
    <w:rsid w:val="00FE1363"/>
    <w:rsid w:val="00FE6AFB"/>
    <w:rsid w:val="00FF5575"/>
    <w:rsid w:val="00FF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6353001"/>
  <w15:docId w15:val="{31C05965-703C-4BE1-B189-D81821D6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0E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60EC"/>
    <w:pPr>
      <w:tabs>
        <w:tab w:val="center" w:pos="4320"/>
        <w:tab w:val="right" w:pos="8640"/>
      </w:tabs>
    </w:pPr>
  </w:style>
  <w:style w:type="paragraph" w:styleId="Footer">
    <w:name w:val="footer"/>
    <w:basedOn w:val="Normal"/>
    <w:rsid w:val="00AF60EC"/>
    <w:pPr>
      <w:tabs>
        <w:tab w:val="center" w:pos="4320"/>
        <w:tab w:val="right" w:pos="8640"/>
      </w:tabs>
    </w:pPr>
  </w:style>
  <w:style w:type="character" w:styleId="PageNumber">
    <w:name w:val="page number"/>
    <w:basedOn w:val="DefaultParagraphFont"/>
    <w:rsid w:val="00AF60EC"/>
  </w:style>
  <w:style w:type="paragraph" w:customStyle="1" w:styleId="Table3Data">
    <w:name w:val="Table3/Data"/>
    <w:basedOn w:val="Normal"/>
    <w:rsid w:val="0003497B"/>
    <w:pPr>
      <w:keepLines/>
    </w:pPr>
    <w:rPr>
      <w:rFonts w:ascii="Times" w:hAnsi="Times"/>
      <w:sz w:val="20"/>
    </w:rPr>
  </w:style>
  <w:style w:type="character" w:styleId="Strong">
    <w:name w:val="Strong"/>
    <w:basedOn w:val="DefaultParagraphFont"/>
    <w:qFormat/>
    <w:rsid w:val="006E14F5"/>
    <w:rPr>
      <w:rFonts w:cs="Times New Roman"/>
      <w:b/>
      <w:bCs/>
    </w:rPr>
  </w:style>
  <w:style w:type="character" w:styleId="Emphasis">
    <w:name w:val="Emphasis"/>
    <w:basedOn w:val="DefaultParagraphFont"/>
    <w:qFormat/>
    <w:rsid w:val="006E14F5"/>
    <w:rPr>
      <w:rFonts w:cs="Times New Roman"/>
      <w:i/>
      <w:iCs/>
    </w:rPr>
  </w:style>
  <w:style w:type="paragraph" w:styleId="ListParagraph">
    <w:name w:val="List Paragraph"/>
    <w:basedOn w:val="Normal"/>
    <w:qFormat/>
    <w:rsid w:val="006E14F5"/>
    <w:pPr>
      <w:spacing w:after="200" w:line="276" w:lineRule="auto"/>
      <w:ind w:left="720"/>
      <w:contextualSpacing/>
    </w:pPr>
    <w:rPr>
      <w:rFonts w:ascii="Calibri" w:hAnsi="Calibri"/>
      <w:color w:val="000000"/>
      <w:sz w:val="20"/>
    </w:rPr>
  </w:style>
  <w:style w:type="table" w:styleId="TableGrid">
    <w:name w:val="Table Grid"/>
    <w:basedOn w:val="TableNormal"/>
    <w:rsid w:val="00E15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10DEF"/>
    <w:rPr>
      <w:rFonts w:ascii="Tahoma" w:hAnsi="Tahoma" w:cs="Tahoma"/>
      <w:sz w:val="16"/>
      <w:szCs w:val="16"/>
    </w:rPr>
  </w:style>
  <w:style w:type="character" w:customStyle="1" w:styleId="BalloonTextChar">
    <w:name w:val="Balloon Text Char"/>
    <w:basedOn w:val="DefaultParagraphFont"/>
    <w:link w:val="BalloonText"/>
    <w:rsid w:val="00410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lp5\Local%20Settings\Temporary%20Internet%20Files\OLK1DF\mgh_job_description_template1%20revision%20ideas%203%2010%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mgh_job_description_template1 revision ideas 3 10 08</Template>
  <TotalTime>6</TotalTime>
  <Pages>5</Pages>
  <Words>1934</Words>
  <Characters>12226</Characters>
  <Application>Microsoft Office Word</Application>
  <DocSecurity>0</DocSecurity>
  <Lines>254</Lines>
  <Paragraphs>137</Paragraphs>
  <ScaleCrop>false</ScaleCrop>
  <HeadingPairs>
    <vt:vector size="2" baseType="variant">
      <vt:variant>
        <vt:lpstr>Title</vt:lpstr>
      </vt:variant>
      <vt:variant>
        <vt:i4>1</vt:i4>
      </vt:variant>
    </vt:vector>
  </HeadingPairs>
  <TitlesOfParts>
    <vt:vector size="1" baseType="lpstr">
      <vt:lpstr>MASSACHUSETTS GENERAL HOSPITAL</vt:lpstr>
    </vt:vector>
  </TitlesOfParts>
  <Company>Partners HealthCare System, Inc.</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GENERAL HOSPITAL</dc:title>
  <dc:creator>Partners Information Systems</dc:creator>
  <cp:lastModifiedBy>Joyce Ferland</cp:lastModifiedBy>
  <cp:revision>7</cp:revision>
  <cp:lastPrinted>2013-03-14T14:56:00Z</cp:lastPrinted>
  <dcterms:created xsi:type="dcterms:W3CDTF">2016-07-22T12:52:00Z</dcterms:created>
  <dcterms:modified xsi:type="dcterms:W3CDTF">2023-06-26T18:13:00Z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8" name="GrammarlyDocumentId">
    <vt:lpwstr>5bda0eb32f4864bec2eefd779b8ef2f6722fabe062a7479ae7811952d7c288e5</vt:lpwstr>
  </property>
</Properties>
</file>