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4F78" w14:textId="16D87E81" w:rsidR="003747C4" w:rsidRPr="009316D5" w:rsidRDefault="003747C4" w:rsidP="009316D5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50B43A5" wp14:editId="2C2EED2E">
            <wp:extent cx="2247900" cy="666750"/>
            <wp:effectExtent l="0" t="0" r="0" b="0"/>
            <wp:docPr id="1037" name="Picture 9" descr="cid:image001.png@01D3FE57.75EF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9" descr="cid:image001.png@01D3FE57.75EF40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FA76B9">
        <w:rPr>
          <w:rFonts w:ascii="Arial" w:hAnsi="Arial" w:cs="Arial"/>
          <w:b/>
          <w:sz w:val="24"/>
          <w:szCs w:val="24"/>
        </w:rPr>
        <w:t xml:space="preserve">Checklist for </w:t>
      </w:r>
      <w:r w:rsidR="00551068">
        <w:rPr>
          <w:rFonts w:ascii="Arial" w:hAnsi="Arial" w:cs="Arial"/>
          <w:b/>
          <w:sz w:val="24"/>
          <w:szCs w:val="24"/>
        </w:rPr>
        <w:t xml:space="preserve">R01 </w:t>
      </w:r>
      <w:r w:rsidRPr="00FA76B9">
        <w:rPr>
          <w:rFonts w:ascii="Arial" w:hAnsi="Arial" w:cs="Arial"/>
          <w:b/>
          <w:sz w:val="24"/>
          <w:szCs w:val="24"/>
        </w:rPr>
        <w:t>Proposal Preparation</w:t>
      </w:r>
    </w:p>
    <w:p w14:paraId="5305B9E2" w14:textId="29589F73" w:rsidR="00DD154B" w:rsidRDefault="009316D5" w:rsidP="00DD154B">
      <w:pPr>
        <w:pStyle w:val="NoSpacing"/>
        <w:rPr>
          <w:rFonts w:ascii="Arial" w:hAnsi="Arial" w:cs="Arial"/>
          <w:sz w:val="18"/>
          <w:szCs w:val="18"/>
        </w:rPr>
      </w:pPr>
      <w:r w:rsidRPr="00FA76B9">
        <w:rPr>
          <w:rFonts w:ascii="Arial" w:hAnsi="Arial" w:cs="Arial"/>
          <w:sz w:val="18"/>
          <w:szCs w:val="18"/>
        </w:rPr>
        <w:t>PI Name:</w:t>
      </w:r>
    </w:p>
    <w:p w14:paraId="5E437EBC" w14:textId="71E5B33F" w:rsidR="009316D5" w:rsidRPr="00FA76B9" w:rsidRDefault="004E2CF1" w:rsidP="00DD154B">
      <w:pPr>
        <w:pStyle w:val="NoSpacing"/>
        <w:rPr>
          <w:rFonts w:ascii="Arial" w:hAnsi="Arial" w:cs="Arial"/>
          <w:b/>
          <w:sz w:val="24"/>
          <w:szCs w:val="24"/>
        </w:rPr>
      </w:pPr>
      <w:r w:rsidRPr="00FA76B9">
        <w:rPr>
          <w:rFonts w:ascii="Arial" w:hAnsi="Arial" w:cs="Arial"/>
          <w:b/>
          <w:sz w:val="24"/>
          <w:szCs w:val="24"/>
        </w:rPr>
        <w:t>Sections of the Application</w:t>
      </w:r>
      <w:r w:rsidR="009316D5" w:rsidRPr="00FA76B9">
        <w:rPr>
          <w:rFonts w:ascii="Arial" w:hAnsi="Arial" w:cs="Arial"/>
          <w:b/>
          <w:sz w:val="24"/>
          <w:szCs w:val="24"/>
        </w:rPr>
        <w:t xml:space="preserve"> required for SPA </w:t>
      </w:r>
      <w:r w:rsidR="00DE706E">
        <w:rPr>
          <w:rFonts w:ascii="Arial" w:hAnsi="Arial" w:cs="Arial"/>
          <w:b/>
          <w:sz w:val="24"/>
          <w:szCs w:val="24"/>
          <w:shd w:val="clear" w:color="auto" w:fill="F4B083" w:themeFill="accent2" w:themeFillTint="99"/>
        </w:rPr>
        <w:t>BUDGET</w:t>
      </w:r>
      <w:r w:rsidR="009316D5" w:rsidRPr="00FA76B9">
        <w:rPr>
          <w:rFonts w:ascii="Arial" w:hAnsi="Arial" w:cs="Arial"/>
          <w:b/>
          <w:sz w:val="24"/>
          <w:szCs w:val="24"/>
        </w:rPr>
        <w:t xml:space="preserve"> review</w:t>
      </w:r>
    </w:p>
    <w:p w14:paraId="5E61CD7C" w14:textId="77777777" w:rsidR="00FA61B1" w:rsidRPr="00FA76B9" w:rsidRDefault="00DD154B" w:rsidP="00DD154B">
      <w:pPr>
        <w:pStyle w:val="NoSpacing"/>
        <w:rPr>
          <w:rFonts w:ascii="Arial" w:hAnsi="Arial" w:cs="Arial"/>
          <w:sz w:val="18"/>
          <w:szCs w:val="18"/>
        </w:rPr>
      </w:pPr>
      <w:r w:rsidRPr="00FA76B9">
        <w:rPr>
          <w:rFonts w:ascii="Arial" w:hAnsi="Arial" w:cs="Arial"/>
          <w:sz w:val="18"/>
          <w:szCs w:val="18"/>
        </w:rPr>
        <w:tab/>
      </w:r>
      <w:r w:rsidRPr="00FA76B9">
        <w:rPr>
          <w:rFonts w:ascii="Arial" w:hAnsi="Arial" w:cs="Arial"/>
          <w:sz w:val="18"/>
          <w:szCs w:val="18"/>
        </w:rPr>
        <w:tab/>
      </w:r>
      <w:r w:rsidRPr="00FA76B9">
        <w:rPr>
          <w:rFonts w:ascii="Arial" w:hAnsi="Arial" w:cs="Arial"/>
          <w:sz w:val="18"/>
          <w:szCs w:val="18"/>
        </w:rPr>
        <w:tab/>
      </w:r>
      <w:r w:rsidRPr="00FA76B9">
        <w:rPr>
          <w:rFonts w:ascii="Arial" w:hAnsi="Arial" w:cs="Arial"/>
          <w:sz w:val="18"/>
          <w:szCs w:val="18"/>
        </w:rPr>
        <w:tab/>
      </w:r>
      <w:r w:rsidR="009316D5" w:rsidRPr="00FA76B9">
        <w:rPr>
          <w:rFonts w:ascii="Arial" w:hAnsi="Arial" w:cs="Arial"/>
          <w:sz w:val="18"/>
          <w:szCs w:val="18"/>
        </w:rPr>
        <w:tab/>
      </w:r>
      <w:r w:rsidR="009316D5" w:rsidRPr="00FA76B9">
        <w:rPr>
          <w:rFonts w:ascii="Arial" w:hAnsi="Arial" w:cs="Arial"/>
          <w:sz w:val="18"/>
          <w:szCs w:val="18"/>
        </w:rPr>
        <w:tab/>
      </w:r>
      <w:r w:rsidR="009316D5" w:rsidRPr="00FA76B9">
        <w:rPr>
          <w:rFonts w:ascii="Arial" w:hAnsi="Arial" w:cs="Arial"/>
          <w:sz w:val="18"/>
          <w:szCs w:val="18"/>
        </w:rPr>
        <w:tab/>
      </w:r>
      <w:r w:rsidR="009316D5" w:rsidRPr="00FA76B9">
        <w:rPr>
          <w:rFonts w:ascii="Arial" w:hAnsi="Arial" w:cs="Arial"/>
          <w:sz w:val="18"/>
          <w:szCs w:val="18"/>
        </w:rPr>
        <w:tab/>
      </w:r>
      <w:r w:rsidR="009316D5" w:rsidRPr="00FA76B9">
        <w:rPr>
          <w:rFonts w:ascii="Arial" w:hAnsi="Arial" w:cs="Arial"/>
          <w:sz w:val="18"/>
          <w:szCs w:val="18"/>
        </w:rPr>
        <w:tab/>
      </w:r>
      <w:r w:rsidRPr="00FA76B9">
        <w:rPr>
          <w:rFonts w:ascii="Arial" w:hAnsi="Arial" w:cs="Arial"/>
          <w:sz w:val="18"/>
          <w:szCs w:val="18"/>
        </w:rPr>
        <w:t>Pag</w:t>
      </w:r>
      <w:r w:rsidR="009316D5" w:rsidRPr="00FA76B9">
        <w:rPr>
          <w:rFonts w:ascii="Arial" w:hAnsi="Arial" w:cs="Arial"/>
          <w:sz w:val="18"/>
          <w:szCs w:val="18"/>
        </w:rPr>
        <w:t>e Limits</w:t>
      </w:r>
      <w:r w:rsidR="009316D5" w:rsidRPr="00FA76B9">
        <w:rPr>
          <w:rFonts w:ascii="Arial" w:hAnsi="Arial" w:cs="Arial"/>
          <w:sz w:val="18"/>
          <w:szCs w:val="18"/>
        </w:rPr>
        <w:tab/>
      </w:r>
      <w:r w:rsidR="009316D5" w:rsidRPr="00FA76B9">
        <w:rPr>
          <w:rFonts w:ascii="Arial" w:hAnsi="Arial" w:cs="Arial"/>
          <w:sz w:val="18"/>
          <w:szCs w:val="18"/>
        </w:rPr>
        <w:tab/>
      </w:r>
      <w:r w:rsidR="009316D5" w:rsidRPr="00FA76B9">
        <w:rPr>
          <w:rFonts w:ascii="Arial" w:hAnsi="Arial" w:cs="Arial"/>
          <w:sz w:val="18"/>
          <w:szCs w:val="18"/>
        </w:rPr>
        <w:tab/>
        <w:t>Complete</w:t>
      </w:r>
      <w:r w:rsidR="009316D5" w:rsidRPr="00FA76B9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64"/>
        <w:gridCol w:w="2735"/>
        <w:gridCol w:w="1996"/>
      </w:tblGrid>
      <w:tr w:rsidR="009316D5" w14:paraId="397CD6F3" w14:textId="77777777" w:rsidTr="009316D5">
        <w:trPr>
          <w:trHeight w:val="908"/>
        </w:trPr>
        <w:tc>
          <w:tcPr>
            <w:tcW w:w="6064" w:type="dxa"/>
          </w:tcPr>
          <w:p w14:paraId="62641D62" w14:textId="77777777" w:rsidR="009316D5" w:rsidRPr="00FA76B9" w:rsidRDefault="009316D5" w:rsidP="005462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Budget</w:t>
            </w:r>
            <w:r w:rsidR="006D3783" w:rsidRPr="00FA76B9">
              <w:rPr>
                <w:rFonts w:ascii="Arial" w:hAnsi="Arial" w:cs="Arial"/>
                <w:sz w:val="18"/>
                <w:szCs w:val="18"/>
              </w:rPr>
              <w:t xml:space="preserve"> &amp; Justification</w:t>
            </w:r>
          </w:p>
          <w:p w14:paraId="35C833EF" w14:textId="77777777" w:rsidR="009316D5" w:rsidRPr="00FA76B9" w:rsidRDefault="009316D5" w:rsidP="00DD154B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Regular budget</w:t>
            </w:r>
          </w:p>
          <w:p w14:paraId="5C7D30EA" w14:textId="77777777" w:rsidR="009316D5" w:rsidRPr="00FA76B9" w:rsidRDefault="009316D5" w:rsidP="00DD154B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o Modular budget  </w:t>
            </w:r>
          </w:p>
          <w:p w14:paraId="49CA59B9" w14:textId="77777777" w:rsidR="006D3783" w:rsidRPr="00FA76B9" w:rsidRDefault="006D3783" w:rsidP="00DD154B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</w:tcPr>
          <w:p w14:paraId="72E0EA71" w14:textId="77777777" w:rsidR="009316D5" w:rsidRPr="00FA76B9" w:rsidRDefault="00A76770" w:rsidP="005462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996" w:type="dxa"/>
          </w:tcPr>
          <w:p w14:paraId="398EE1E5" w14:textId="75C05BD4" w:rsidR="009316D5" w:rsidRPr="00FA61B1" w:rsidRDefault="00DE706E" w:rsidP="005462EE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A76770" w14:paraId="7B5EE988" w14:textId="77777777" w:rsidTr="009316D5">
        <w:tc>
          <w:tcPr>
            <w:tcW w:w="6064" w:type="dxa"/>
          </w:tcPr>
          <w:p w14:paraId="054EEA11" w14:textId="77777777" w:rsidR="00A76770" w:rsidRPr="00FA76B9" w:rsidRDefault="00A76770" w:rsidP="005462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Subrecipient documents</w:t>
            </w:r>
          </w:p>
          <w:p w14:paraId="3F765416" w14:textId="77777777" w:rsidR="00A76770" w:rsidRPr="00FA76B9" w:rsidRDefault="00A76770" w:rsidP="00A7677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Budget</w:t>
            </w:r>
          </w:p>
          <w:p w14:paraId="39849587" w14:textId="77777777" w:rsidR="00A76770" w:rsidRPr="00FA76B9" w:rsidRDefault="00A76770" w:rsidP="00A7677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o Budget justification  </w:t>
            </w:r>
          </w:p>
          <w:p w14:paraId="2E692519" w14:textId="77777777" w:rsidR="00A76770" w:rsidRPr="00FA76B9" w:rsidRDefault="00A76770" w:rsidP="00A7677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Statement of work</w:t>
            </w:r>
          </w:p>
          <w:p w14:paraId="12C10DBF" w14:textId="77777777" w:rsidR="00A76770" w:rsidRPr="00FA76B9" w:rsidRDefault="00A76770" w:rsidP="00A7677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Facilities</w:t>
            </w:r>
          </w:p>
          <w:p w14:paraId="13390DD0" w14:textId="77777777" w:rsidR="00A76770" w:rsidRPr="00FA76B9" w:rsidRDefault="00A76770" w:rsidP="00A7677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Unique Entity Identifier/UEI#</w:t>
            </w:r>
          </w:p>
          <w:p w14:paraId="0ED3AB99" w14:textId="77777777" w:rsidR="00A76770" w:rsidRPr="00FA76B9" w:rsidRDefault="00A76770" w:rsidP="00A7677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o Letter of Intent (institutional signature)  </w:t>
            </w:r>
          </w:p>
          <w:p w14:paraId="696AC78C" w14:textId="77777777" w:rsidR="00A76770" w:rsidRPr="00FA76B9" w:rsidRDefault="00A76770" w:rsidP="00A7677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Address (including 9 digit zip code)</w:t>
            </w:r>
          </w:p>
          <w:p w14:paraId="40764430" w14:textId="77777777" w:rsidR="00A76770" w:rsidRPr="00FA76B9" w:rsidRDefault="00A76770" w:rsidP="00A7677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o Congressional District  </w:t>
            </w:r>
          </w:p>
          <w:p w14:paraId="1422C8B8" w14:textId="77777777" w:rsidR="00A76770" w:rsidRPr="00FA76B9" w:rsidRDefault="00A76770" w:rsidP="00A76770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Indirect cost rate agreement</w:t>
            </w:r>
          </w:p>
        </w:tc>
        <w:tc>
          <w:tcPr>
            <w:tcW w:w="2735" w:type="dxa"/>
          </w:tcPr>
          <w:p w14:paraId="157B082C" w14:textId="77777777" w:rsidR="00A76770" w:rsidRPr="00FA76B9" w:rsidRDefault="006D3783" w:rsidP="005462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996" w:type="dxa"/>
          </w:tcPr>
          <w:p w14:paraId="2BF544D8" w14:textId="6704E919" w:rsidR="00A76770" w:rsidRDefault="00DE706E" w:rsidP="005462EE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9316D5" w14:paraId="1C4E6470" w14:textId="77777777" w:rsidTr="009316D5">
        <w:tc>
          <w:tcPr>
            <w:tcW w:w="6064" w:type="dxa"/>
          </w:tcPr>
          <w:p w14:paraId="03320929" w14:textId="77777777" w:rsidR="009316D5" w:rsidRPr="00FA76B9" w:rsidRDefault="009316D5" w:rsidP="005462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F&amp;A rate</w:t>
            </w:r>
          </w:p>
        </w:tc>
        <w:tc>
          <w:tcPr>
            <w:tcW w:w="2735" w:type="dxa"/>
          </w:tcPr>
          <w:p w14:paraId="31961C06" w14:textId="77777777" w:rsidR="009316D5" w:rsidRPr="00FA76B9" w:rsidRDefault="009316D5" w:rsidP="005462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996" w:type="dxa"/>
          </w:tcPr>
          <w:p w14:paraId="66BDD983" w14:textId="457C4EFE" w:rsidR="009316D5" w:rsidRPr="00FA61B1" w:rsidRDefault="00DE706E" w:rsidP="005462EE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9316D5" w14:paraId="3D20DA06" w14:textId="77777777" w:rsidTr="009316D5">
        <w:tc>
          <w:tcPr>
            <w:tcW w:w="6064" w:type="dxa"/>
          </w:tcPr>
          <w:p w14:paraId="066FDB1B" w14:textId="77777777" w:rsidR="009316D5" w:rsidRPr="00FA76B9" w:rsidRDefault="009316D5" w:rsidP="005462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Cost share commitments</w:t>
            </w:r>
          </w:p>
        </w:tc>
        <w:tc>
          <w:tcPr>
            <w:tcW w:w="2735" w:type="dxa"/>
          </w:tcPr>
          <w:p w14:paraId="0C355A0D" w14:textId="77777777" w:rsidR="009316D5" w:rsidRPr="00FA76B9" w:rsidRDefault="009316D5" w:rsidP="005462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996" w:type="dxa"/>
          </w:tcPr>
          <w:p w14:paraId="75CC63E2" w14:textId="11E5BE16" w:rsidR="009316D5" w:rsidRPr="00FA61B1" w:rsidRDefault="00DE706E" w:rsidP="005462EE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</w:tbl>
    <w:p w14:paraId="55DFC324" w14:textId="1AF9CDC7" w:rsidR="00DE706E" w:rsidRDefault="00DE706E" w:rsidP="006D37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867671" w14:textId="77777777" w:rsidR="00DE706E" w:rsidRPr="00FA76B9" w:rsidRDefault="00DE706E" w:rsidP="00DE706E">
      <w:pPr>
        <w:pStyle w:val="NoSpacing"/>
        <w:rPr>
          <w:rFonts w:ascii="Arial" w:hAnsi="Arial" w:cs="Arial"/>
          <w:b/>
          <w:sz w:val="24"/>
          <w:szCs w:val="24"/>
        </w:rPr>
      </w:pPr>
      <w:r w:rsidRPr="00FA76B9">
        <w:rPr>
          <w:rFonts w:ascii="Arial" w:hAnsi="Arial" w:cs="Arial"/>
          <w:b/>
          <w:sz w:val="24"/>
          <w:szCs w:val="24"/>
        </w:rPr>
        <w:t xml:space="preserve">Sections of the Application required for SPA </w:t>
      </w:r>
      <w:r>
        <w:rPr>
          <w:rFonts w:ascii="Arial" w:hAnsi="Arial" w:cs="Arial"/>
          <w:b/>
          <w:sz w:val="24"/>
          <w:szCs w:val="24"/>
          <w:shd w:val="clear" w:color="auto" w:fill="F4B083" w:themeFill="accent2" w:themeFillTint="99"/>
        </w:rPr>
        <w:t>INITIAL</w:t>
      </w:r>
      <w:r w:rsidRPr="00FA76B9">
        <w:rPr>
          <w:rFonts w:ascii="Arial" w:hAnsi="Arial" w:cs="Arial"/>
          <w:b/>
          <w:sz w:val="24"/>
          <w:szCs w:val="24"/>
        </w:rPr>
        <w:t xml:space="preserve"> review</w:t>
      </w:r>
      <w:r>
        <w:rPr>
          <w:rFonts w:ascii="Arial" w:hAnsi="Arial" w:cs="Arial"/>
          <w:b/>
          <w:sz w:val="24"/>
          <w:szCs w:val="24"/>
        </w:rPr>
        <w:t xml:space="preserve"> (Drafts of the components below)</w:t>
      </w:r>
    </w:p>
    <w:p w14:paraId="454FD964" w14:textId="187A9D9A" w:rsidR="00DE706E" w:rsidRDefault="00DE706E" w:rsidP="006D37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8F7E0B" w14:textId="6A792A12" w:rsidR="006D3783" w:rsidRPr="00FA76B9" w:rsidRDefault="006D3783" w:rsidP="006D3783">
      <w:pPr>
        <w:pStyle w:val="NoSpacing"/>
        <w:rPr>
          <w:rFonts w:ascii="Arial" w:hAnsi="Arial" w:cs="Arial"/>
          <w:b/>
          <w:sz w:val="24"/>
          <w:szCs w:val="24"/>
        </w:rPr>
      </w:pPr>
      <w:r w:rsidRPr="00FA76B9">
        <w:rPr>
          <w:rFonts w:ascii="Arial" w:hAnsi="Arial" w:cs="Arial"/>
          <w:b/>
          <w:sz w:val="24"/>
          <w:szCs w:val="24"/>
        </w:rPr>
        <w:t xml:space="preserve">Sections of the Application required for SPA </w:t>
      </w:r>
      <w:r w:rsidR="008A664F" w:rsidRPr="00FA76B9">
        <w:rPr>
          <w:rFonts w:ascii="Arial" w:hAnsi="Arial" w:cs="Arial"/>
          <w:b/>
          <w:sz w:val="24"/>
          <w:szCs w:val="24"/>
          <w:shd w:val="clear" w:color="auto" w:fill="F4B083" w:themeFill="accent2" w:themeFillTint="99"/>
        </w:rPr>
        <w:t>FINAL</w:t>
      </w:r>
      <w:r w:rsidRPr="00FA76B9">
        <w:rPr>
          <w:rFonts w:ascii="Arial" w:hAnsi="Arial" w:cs="Arial"/>
          <w:b/>
          <w:sz w:val="24"/>
          <w:szCs w:val="24"/>
        </w:rPr>
        <w:t xml:space="preserve"> review</w:t>
      </w:r>
    </w:p>
    <w:p w14:paraId="30E338A6" w14:textId="77777777" w:rsidR="006D3783" w:rsidRPr="00DE706E" w:rsidRDefault="006D3783" w:rsidP="006D3783">
      <w:pPr>
        <w:pStyle w:val="NoSpacing"/>
        <w:rPr>
          <w:rFonts w:ascii="Arial" w:hAnsi="Arial" w:cs="Arial"/>
          <w:sz w:val="18"/>
          <w:szCs w:val="18"/>
        </w:rPr>
      </w:pP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  <w:t>Page Limits</w:t>
      </w: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</w:r>
      <w:r w:rsidRPr="00DE706E">
        <w:rPr>
          <w:rFonts w:ascii="Arial" w:hAnsi="Arial" w:cs="Arial"/>
          <w:sz w:val="18"/>
          <w:szCs w:val="18"/>
        </w:rPr>
        <w:tab/>
        <w:t>Complete</w:t>
      </w:r>
      <w:r w:rsidRPr="00DE706E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64"/>
        <w:gridCol w:w="2735"/>
        <w:gridCol w:w="1996"/>
      </w:tblGrid>
      <w:tr w:rsidR="00A76770" w14:paraId="0E32C497" w14:textId="77777777" w:rsidTr="005462EE">
        <w:tc>
          <w:tcPr>
            <w:tcW w:w="6064" w:type="dxa"/>
          </w:tcPr>
          <w:p w14:paraId="7B169323" w14:textId="77777777" w:rsidR="00A76770" w:rsidRDefault="00A76770" w:rsidP="005462E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Facilities &amp; resources</w:t>
            </w:r>
          </w:p>
        </w:tc>
        <w:tc>
          <w:tcPr>
            <w:tcW w:w="2735" w:type="dxa"/>
          </w:tcPr>
          <w:p w14:paraId="2C17A518" w14:textId="77777777" w:rsidR="00A76770" w:rsidRDefault="00A76770" w:rsidP="005462E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96" w:type="dxa"/>
          </w:tcPr>
          <w:p w14:paraId="22255B78" w14:textId="77777777" w:rsidR="00A76770" w:rsidRPr="00FA61B1" w:rsidRDefault="00A76770" w:rsidP="005462EE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A76770" w14:paraId="5E23EA7F" w14:textId="77777777" w:rsidTr="005462EE">
        <w:tc>
          <w:tcPr>
            <w:tcW w:w="6064" w:type="dxa"/>
          </w:tcPr>
          <w:p w14:paraId="4CAC9EF6" w14:textId="77777777" w:rsidR="00A76770" w:rsidRDefault="00A76770" w:rsidP="005462E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Biosketches</w:t>
            </w:r>
            <w:proofErr w:type="spellEnd"/>
          </w:p>
        </w:tc>
        <w:tc>
          <w:tcPr>
            <w:tcW w:w="2735" w:type="dxa"/>
          </w:tcPr>
          <w:p w14:paraId="155B0F7F" w14:textId="77777777" w:rsidR="00A76770" w:rsidRDefault="00A76770" w:rsidP="005462E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pages</w:t>
            </w:r>
          </w:p>
        </w:tc>
        <w:tc>
          <w:tcPr>
            <w:tcW w:w="1996" w:type="dxa"/>
          </w:tcPr>
          <w:p w14:paraId="616E4397" w14:textId="66031F17" w:rsidR="00A76770" w:rsidRPr="00FA61B1" w:rsidRDefault="00DE706E" w:rsidP="005462EE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36279628" w14:textId="77777777" w:rsidTr="005462EE">
        <w:tc>
          <w:tcPr>
            <w:tcW w:w="6064" w:type="dxa"/>
          </w:tcPr>
          <w:p w14:paraId="22E7E088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support (if required at time of submission)</w:t>
            </w:r>
          </w:p>
        </w:tc>
        <w:tc>
          <w:tcPr>
            <w:tcW w:w="2735" w:type="dxa"/>
          </w:tcPr>
          <w:p w14:paraId="349D8571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96" w:type="dxa"/>
          </w:tcPr>
          <w:p w14:paraId="1A151732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507EF473" w14:textId="77777777" w:rsidTr="005462EE">
        <w:tc>
          <w:tcPr>
            <w:tcW w:w="6064" w:type="dxa"/>
          </w:tcPr>
          <w:p w14:paraId="27B850D4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Abstract</w:t>
            </w:r>
          </w:p>
        </w:tc>
        <w:tc>
          <w:tcPr>
            <w:tcW w:w="2735" w:type="dxa"/>
          </w:tcPr>
          <w:p w14:paraId="650195C0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lines of text</w:t>
            </w:r>
          </w:p>
        </w:tc>
        <w:tc>
          <w:tcPr>
            <w:tcW w:w="1996" w:type="dxa"/>
          </w:tcPr>
          <w:p w14:paraId="08DAE48F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32AE97E4" w14:textId="77777777" w:rsidTr="005462EE">
        <w:tc>
          <w:tcPr>
            <w:tcW w:w="6064" w:type="dxa"/>
          </w:tcPr>
          <w:p w14:paraId="3174C9F4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Narrative</w:t>
            </w:r>
          </w:p>
        </w:tc>
        <w:tc>
          <w:tcPr>
            <w:tcW w:w="2735" w:type="dxa"/>
          </w:tcPr>
          <w:p w14:paraId="687457E0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sentences</w:t>
            </w:r>
          </w:p>
        </w:tc>
        <w:tc>
          <w:tcPr>
            <w:tcW w:w="1996" w:type="dxa"/>
          </w:tcPr>
          <w:p w14:paraId="525C1C18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76246A9A" w14:textId="77777777" w:rsidTr="005462EE">
        <w:tc>
          <w:tcPr>
            <w:tcW w:w="6064" w:type="dxa"/>
          </w:tcPr>
          <w:p w14:paraId="6F05D121" w14:textId="176B48DC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Resubmission or Revision Application</w:t>
            </w:r>
            <w:r w:rsidR="00551068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  <w:tc>
          <w:tcPr>
            <w:tcW w:w="2735" w:type="dxa"/>
          </w:tcPr>
          <w:p w14:paraId="4D34CDE2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96" w:type="dxa"/>
          </w:tcPr>
          <w:p w14:paraId="7DCB2A58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10F22A85" w14:textId="77777777" w:rsidTr="005462EE">
        <w:tc>
          <w:tcPr>
            <w:tcW w:w="6064" w:type="dxa"/>
          </w:tcPr>
          <w:p w14:paraId="6E1A80DE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 Aims</w:t>
            </w:r>
          </w:p>
        </w:tc>
        <w:tc>
          <w:tcPr>
            <w:tcW w:w="2735" w:type="dxa"/>
          </w:tcPr>
          <w:p w14:paraId="09CEA649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96" w:type="dxa"/>
          </w:tcPr>
          <w:p w14:paraId="57CDE5B5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3D8B656C" w14:textId="77777777" w:rsidTr="005462EE">
        <w:tc>
          <w:tcPr>
            <w:tcW w:w="6064" w:type="dxa"/>
          </w:tcPr>
          <w:p w14:paraId="3555FB05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Strategy</w:t>
            </w:r>
          </w:p>
        </w:tc>
        <w:tc>
          <w:tcPr>
            <w:tcW w:w="2735" w:type="dxa"/>
          </w:tcPr>
          <w:p w14:paraId="3E8BCC54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R01 (12)</w:t>
            </w:r>
          </w:p>
        </w:tc>
        <w:tc>
          <w:tcPr>
            <w:tcW w:w="1996" w:type="dxa"/>
          </w:tcPr>
          <w:p w14:paraId="142A805E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08C2E839" w14:textId="77777777" w:rsidTr="005462EE">
        <w:tc>
          <w:tcPr>
            <w:tcW w:w="6064" w:type="dxa"/>
          </w:tcPr>
          <w:p w14:paraId="27BEC0D2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 PI Leadership Plan</w:t>
            </w:r>
          </w:p>
        </w:tc>
        <w:tc>
          <w:tcPr>
            <w:tcW w:w="2735" w:type="dxa"/>
          </w:tcPr>
          <w:p w14:paraId="5BF7F0EF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96" w:type="dxa"/>
          </w:tcPr>
          <w:p w14:paraId="51E2E6F3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7004191E" w14:textId="77777777" w:rsidTr="005462EE">
        <w:tc>
          <w:tcPr>
            <w:tcW w:w="6064" w:type="dxa"/>
          </w:tcPr>
          <w:p w14:paraId="3853946C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Letters of Support (co-investigators, consultants)</w:t>
            </w:r>
          </w:p>
        </w:tc>
        <w:tc>
          <w:tcPr>
            <w:tcW w:w="2735" w:type="dxa"/>
          </w:tcPr>
          <w:p w14:paraId="7971B22C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96" w:type="dxa"/>
          </w:tcPr>
          <w:p w14:paraId="19CD3201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7682B2CC" w14:textId="77777777" w:rsidTr="005462EE">
        <w:tc>
          <w:tcPr>
            <w:tcW w:w="6064" w:type="dxa"/>
          </w:tcPr>
          <w:p w14:paraId="68447C0C" w14:textId="62084BFD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51068">
              <w:rPr>
                <w:rFonts w:ascii="Arial" w:hAnsi="Arial" w:cs="Arial"/>
                <w:sz w:val="16"/>
                <w:szCs w:val="16"/>
              </w:rPr>
              <w:t xml:space="preserve">Management and </w:t>
            </w:r>
            <w:r>
              <w:rPr>
                <w:rFonts w:ascii="Arial" w:hAnsi="Arial" w:cs="Arial"/>
                <w:sz w:val="16"/>
                <w:szCs w:val="16"/>
              </w:rPr>
              <w:t>Sharing Plan</w:t>
            </w:r>
            <w:r w:rsidR="00551068">
              <w:rPr>
                <w:rFonts w:ascii="Arial" w:hAnsi="Arial" w:cs="Arial"/>
                <w:sz w:val="16"/>
                <w:szCs w:val="16"/>
              </w:rPr>
              <w:t xml:space="preserve"> (include under 11. Other Plan(s)</w:t>
            </w:r>
          </w:p>
        </w:tc>
        <w:tc>
          <w:tcPr>
            <w:tcW w:w="2735" w:type="dxa"/>
          </w:tcPr>
          <w:p w14:paraId="2657C4C8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96" w:type="dxa"/>
          </w:tcPr>
          <w:p w14:paraId="10250021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551068" w14:paraId="457F6D7D" w14:textId="77777777" w:rsidTr="005462EE">
        <w:tc>
          <w:tcPr>
            <w:tcW w:w="6064" w:type="dxa"/>
          </w:tcPr>
          <w:p w14:paraId="12E686F9" w14:textId="49010616" w:rsidR="00551068" w:rsidRDefault="00551068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Consortium Arrangements</w:t>
            </w:r>
          </w:p>
        </w:tc>
        <w:tc>
          <w:tcPr>
            <w:tcW w:w="2735" w:type="dxa"/>
          </w:tcPr>
          <w:p w14:paraId="30D4C318" w14:textId="0E29BC0D" w:rsidR="00551068" w:rsidRDefault="00551068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96" w:type="dxa"/>
          </w:tcPr>
          <w:p w14:paraId="6D4D31E1" w14:textId="77777777" w:rsidR="00551068" w:rsidRDefault="00551068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</w:p>
        </w:tc>
      </w:tr>
      <w:tr w:rsidR="008A664F" w14:paraId="1FC60589" w14:textId="77777777" w:rsidTr="005462EE">
        <w:tc>
          <w:tcPr>
            <w:tcW w:w="6064" w:type="dxa"/>
          </w:tcPr>
          <w:p w14:paraId="0F1240E3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Sharing Plan</w:t>
            </w:r>
          </w:p>
        </w:tc>
        <w:tc>
          <w:tcPr>
            <w:tcW w:w="2735" w:type="dxa"/>
          </w:tcPr>
          <w:p w14:paraId="4A4FF2D8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96" w:type="dxa"/>
          </w:tcPr>
          <w:p w14:paraId="78243304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8A664F" w14:paraId="1514547C" w14:textId="77777777" w:rsidTr="005462EE">
        <w:tc>
          <w:tcPr>
            <w:tcW w:w="6064" w:type="dxa"/>
          </w:tcPr>
          <w:p w14:paraId="0ACF0D99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Sites</w:t>
            </w:r>
          </w:p>
        </w:tc>
        <w:tc>
          <w:tcPr>
            <w:tcW w:w="2735" w:type="dxa"/>
          </w:tcPr>
          <w:p w14:paraId="44495C3B" w14:textId="77777777" w:rsidR="008A664F" w:rsidRDefault="008A664F" w:rsidP="008A66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96" w:type="dxa"/>
          </w:tcPr>
          <w:p w14:paraId="4D641F5F" w14:textId="77777777" w:rsidR="008A664F" w:rsidRPr="00FA61B1" w:rsidRDefault="008A664F" w:rsidP="008A664F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  <w:tr w:rsidR="00DE706E" w14:paraId="77733D0B" w14:textId="77777777" w:rsidTr="00C17FC2">
        <w:tc>
          <w:tcPr>
            <w:tcW w:w="6064" w:type="dxa"/>
          </w:tcPr>
          <w:p w14:paraId="0D82269B" w14:textId="77777777" w:rsidR="00DE706E" w:rsidRPr="00FA76B9" w:rsidRDefault="00DE706E" w:rsidP="00C17F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Human Subjects Section</w:t>
            </w:r>
          </w:p>
          <w:p w14:paraId="550FD15D" w14:textId="77777777" w:rsidR="00DE706E" w:rsidRPr="00FA76B9" w:rsidRDefault="00DE706E" w:rsidP="00C17FC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Use of Human Specimens and/or Data</w:t>
            </w:r>
          </w:p>
          <w:p w14:paraId="5ADFBA72" w14:textId="77777777" w:rsidR="00DE706E" w:rsidRPr="00FA76B9" w:rsidRDefault="00DE706E" w:rsidP="00C17FC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Study Title</w:t>
            </w:r>
          </w:p>
          <w:p w14:paraId="54008333" w14:textId="77777777" w:rsidR="00DE706E" w:rsidRPr="00FA76B9" w:rsidRDefault="00DE706E" w:rsidP="00C17FC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Section 1 – Basic Information</w:t>
            </w:r>
          </w:p>
          <w:p w14:paraId="32B628EC" w14:textId="77777777" w:rsidR="00DE706E" w:rsidRPr="00FA76B9" w:rsidRDefault="00DE706E" w:rsidP="00C17FC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Section 2 – Study Population Characteristics</w:t>
            </w:r>
          </w:p>
          <w:p w14:paraId="114CC712" w14:textId="77777777" w:rsidR="00DE706E" w:rsidRPr="00FA76B9" w:rsidRDefault="00DE706E" w:rsidP="00C17FC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Section 3 – Protection and Monitoring Plans</w:t>
            </w:r>
          </w:p>
          <w:p w14:paraId="497DAF24" w14:textId="77777777" w:rsidR="00DE706E" w:rsidRPr="00FA76B9" w:rsidRDefault="00DE706E" w:rsidP="00C17FC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 xml:space="preserve">o Section 4 – Protocol Synopsis  </w:t>
            </w:r>
          </w:p>
          <w:p w14:paraId="75B4DB5B" w14:textId="77777777" w:rsidR="00DE706E" w:rsidRPr="00FA76B9" w:rsidRDefault="00DE706E" w:rsidP="00C17FC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Section 5 – Other Clinical Trial-related Attachments</w:t>
            </w:r>
          </w:p>
          <w:p w14:paraId="365025C0" w14:textId="77777777" w:rsidR="00DE706E" w:rsidRPr="00FA76B9" w:rsidRDefault="00DE706E" w:rsidP="00C17FC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o Inclusion Enrollment Report</w:t>
            </w:r>
          </w:p>
        </w:tc>
        <w:tc>
          <w:tcPr>
            <w:tcW w:w="2735" w:type="dxa"/>
          </w:tcPr>
          <w:p w14:paraId="3BC4FB9C" w14:textId="77777777" w:rsidR="00DE706E" w:rsidRPr="00FA76B9" w:rsidRDefault="00DE706E" w:rsidP="00C17F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76B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996" w:type="dxa"/>
          </w:tcPr>
          <w:p w14:paraId="0EF566BE" w14:textId="77777777" w:rsidR="00DE706E" w:rsidRPr="00FA61B1" w:rsidRDefault="00DE706E" w:rsidP="00C17FC2">
            <w:pPr>
              <w:jc w:val="center"/>
              <w:rPr>
                <w:rFonts w:ascii="Wingdings" w:hAnsi="Wingdings" w:cs="Arial"/>
                <w:sz w:val="28"/>
                <w:szCs w:val="28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</w:p>
        </w:tc>
      </w:tr>
    </w:tbl>
    <w:p w14:paraId="47F9CBC6" w14:textId="77777777" w:rsidR="003747C4" w:rsidRDefault="003747C4" w:rsidP="00551068">
      <w:pPr>
        <w:pStyle w:val="NoSpacing"/>
      </w:pPr>
    </w:p>
    <w:sectPr w:rsidR="003747C4" w:rsidSect="00374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2946"/>
    <w:multiLevelType w:val="hybridMultilevel"/>
    <w:tmpl w:val="1524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4"/>
    <w:rsid w:val="003747C4"/>
    <w:rsid w:val="003A0A6A"/>
    <w:rsid w:val="004E2CF1"/>
    <w:rsid w:val="00551068"/>
    <w:rsid w:val="00630FD6"/>
    <w:rsid w:val="006340AA"/>
    <w:rsid w:val="006D3783"/>
    <w:rsid w:val="00856360"/>
    <w:rsid w:val="008A664F"/>
    <w:rsid w:val="009316D5"/>
    <w:rsid w:val="00A76770"/>
    <w:rsid w:val="00BC65E9"/>
    <w:rsid w:val="00C80604"/>
    <w:rsid w:val="00DD154B"/>
    <w:rsid w:val="00DE706E"/>
    <w:rsid w:val="00E6085A"/>
    <w:rsid w:val="00F82212"/>
    <w:rsid w:val="00FA61B1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C869"/>
  <w15:chartTrackingRefBased/>
  <w15:docId w15:val="{18D87E1B-7353-44B4-BF25-2248F5B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61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FE57.75EF4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Ladner, Bonnie L</dc:creator>
  <cp:keywords/>
  <dc:description/>
  <cp:lastModifiedBy>Ladner, Bonnie L</cp:lastModifiedBy>
  <cp:revision>2</cp:revision>
  <cp:lastPrinted>2022-09-13T20:59:00Z</cp:lastPrinted>
  <dcterms:created xsi:type="dcterms:W3CDTF">2023-05-05T16:02:00Z</dcterms:created>
  <dcterms:modified xsi:type="dcterms:W3CDTF">2023-05-05T16:02:00Z</dcterms:modified>
</cp:coreProperties>
</file>