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BC6EC" w14:textId="14DD3AA3" w:rsidR="008D0261" w:rsidRPr="008D0261" w:rsidRDefault="008D0261" w:rsidP="008D0261">
      <w:pPr>
        <w:spacing w:before="100" w:beforeAutospacing="1" w:after="100" w:afterAutospacing="1" w:line="240" w:lineRule="auto"/>
        <w:rPr>
          <w:rFonts w:ascii="Helvetica" w:eastAsia="Times New Roman" w:hAnsi="Helvetica" w:cs="Helvetica"/>
          <w:b/>
          <w:bCs/>
          <w:color w:val="2D2D2D"/>
          <w:spacing w:val="-1"/>
          <w:sz w:val="20"/>
          <w:szCs w:val="20"/>
        </w:rPr>
      </w:pPr>
      <w:r>
        <w:rPr>
          <w:rFonts w:ascii="Helvetica" w:eastAsia="Times New Roman" w:hAnsi="Helvetica" w:cs="Helvetica"/>
          <w:b/>
          <w:bCs/>
          <w:color w:val="2D2D2D"/>
          <w:spacing w:val="-1"/>
          <w:sz w:val="20"/>
          <w:szCs w:val="20"/>
        </w:rPr>
        <w:t>CONSULTANT – INDIRECT COST RATE ADVISORY SERVICE</w:t>
      </w:r>
      <w:r w:rsidR="007B0F03">
        <w:rPr>
          <w:rFonts w:ascii="Helvetica" w:eastAsia="Times New Roman" w:hAnsi="Helvetica" w:cs="Helvetica"/>
          <w:b/>
          <w:bCs/>
          <w:color w:val="2D2D2D"/>
          <w:spacing w:val="-1"/>
          <w:sz w:val="20"/>
          <w:szCs w:val="20"/>
        </w:rPr>
        <w:t>S</w:t>
      </w:r>
      <w:r>
        <w:rPr>
          <w:rFonts w:ascii="Helvetica" w:eastAsia="Times New Roman" w:hAnsi="Helvetica" w:cs="Helvetica"/>
          <w:b/>
          <w:bCs/>
          <w:color w:val="2D2D2D"/>
          <w:spacing w:val="-1"/>
          <w:sz w:val="20"/>
          <w:szCs w:val="20"/>
        </w:rPr>
        <w:t xml:space="preserve"> </w:t>
      </w:r>
    </w:p>
    <w:p w14:paraId="23190674" w14:textId="387D41CE" w:rsidR="005040B2" w:rsidRPr="005040B2" w:rsidRDefault="007C66FE" w:rsidP="005040B2">
      <w:pPr>
        <w:spacing w:before="100" w:beforeAutospacing="1" w:after="100" w:afterAutospacing="1" w:line="240" w:lineRule="auto"/>
        <w:rPr>
          <w:rFonts w:ascii="Helvetica" w:eastAsia="Times New Roman" w:hAnsi="Helvetica" w:cs="Helvetica"/>
          <w:color w:val="2D2D2D"/>
          <w:sz w:val="20"/>
          <w:szCs w:val="20"/>
        </w:rPr>
      </w:pPr>
      <w:r>
        <w:rPr>
          <w:rFonts w:ascii="Helvetica" w:eastAsia="Times New Roman" w:hAnsi="Helvetica" w:cs="Helvetica"/>
          <w:b/>
          <w:bCs/>
          <w:color w:val="2D2D2D"/>
          <w:sz w:val="20"/>
          <w:szCs w:val="20"/>
        </w:rPr>
        <w:t>JOB DESCRIPTION</w:t>
      </w:r>
      <w:r w:rsidR="005040B2" w:rsidRPr="005040B2">
        <w:rPr>
          <w:rFonts w:ascii="Helvetica" w:eastAsia="Times New Roman" w:hAnsi="Helvetica" w:cs="Helvetica"/>
          <w:b/>
          <w:bCs/>
          <w:color w:val="2D2D2D"/>
          <w:sz w:val="20"/>
          <w:szCs w:val="20"/>
        </w:rPr>
        <w:t>:</w:t>
      </w:r>
    </w:p>
    <w:p w14:paraId="18243D50" w14:textId="55A81CAF" w:rsidR="003814D9" w:rsidRPr="003814D9" w:rsidRDefault="003814D9" w:rsidP="00E66C24">
      <w:pPr>
        <w:spacing w:after="0" w:line="240" w:lineRule="auto"/>
        <w:jc w:val="both"/>
        <w:rPr>
          <w:rFonts w:ascii="Helvetica" w:eastAsia="Times New Roman" w:hAnsi="Helvetica" w:cs="Helvetica"/>
          <w:color w:val="2D2D2D"/>
          <w:sz w:val="20"/>
          <w:szCs w:val="20"/>
        </w:rPr>
      </w:pPr>
      <w:r w:rsidRPr="003814D9">
        <w:rPr>
          <w:rFonts w:ascii="Helvetica" w:eastAsia="Times New Roman" w:hAnsi="Helvetica" w:cs="Helvetica"/>
          <w:color w:val="2D2D2D"/>
          <w:sz w:val="20"/>
          <w:szCs w:val="20"/>
        </w:rPr>
        <w:t xml:space="preserve">We are seeking a skilled, experienced cost accountant to join our growing organization. In this position, you will be responsible </w:t>
      </w:r>
      <w:r w:rsidR="007C66FE">
        <w:rPr>
          <w:rFonts w:ascii="Helvetica" w:eastAsia="Times New Roman" w:hAnsi="Helvetica" w:cs="Helvetica"/>
          <w:color w:val="2D2D2D"/>
          <w:sz w:val="20"/>
          <w:szCs w:val="20"/>
        </w:rPr>
        <w:t xml:space="preserve">for </w:t>
      </w:r>
      <w:r w:rsidRPr="003814D9">
        <w:rPr>
          <w:rFonts w:ascii="Helvetica" w:eastAsia="Times New Roman" w:hAnsi="Helvetica" w:cs="Helvetica"/>
          <w:color w:val="2D2D2D"/>
          <w:sz w:val="20"/>
          <w:szCs w:val="20"/>
        </w:rPr>
        <w:t xml:space="preserve">analyzing cost </w:t>
      </w:r>
      <w:r>
        <w:rPr>
          <w:rFonts w:ascii="Helvetica" w:eastAsia="Times New Roman" w:hAnsi="Helvetica" w:cs="Helvetica"/>
          <w:color w:val="2D2D2D"/>
          <w:sz w:val="20"/>
          <w:szCs w:val="20"/>
        </w:rPr>
        <w:t xml:space="preserve">data </w:t>
      </w:r>
      <w:r w:rsidR="007C66FE">
        <w:rPr>
          <w:rFonts w:ascii="Helvetica" w:eastAsia="Times New Roman" w:hAnsi="Helvetica" w:cs="Helvetica"/>
          <w:color w:val="2D2D2D"/>
          <w:sz w:val="20"/>
          <w:szCs w:val="20"/>
        </w:rPr>
        <w:t xml:space="preserve">provided by clients </w:t>
      </w:r>
      <w:r>
        <w:rPr>
          <w:rFonts w:ascii="Helvetica" w:eastAsia="Times New Roman" w:hAnsi="Helvetica" w:cs="Helvetica"/>
          <w:color w:val="2D2D2D"/>
          <w:sz w:val="20"/>
          <w:szCs w:val="20"/>
        </w:rPr>
        <w:t xml:space="preserve">and utilizing it to calculate indirect rates. </w:t>
      </w:r>
      <w:r w:rsidRPr="003814D9">
        <w:rPr>
          <w:rFonts w:ascii="Helvetica" w:eastAsia="Times New Roman" w:hAnsi="Helvetica" w:cs="Helvetica"/>
          <w:color w:val="2D2D2D"/>
          <w:sz w:val="20"/>
          <w:szCs w:val="20"/>
        </w:rPr>
        <w:t xml:space="preserve">The position </w:t>
      </w:r>
      <w:r w:rsidR="00CF20E7">
        <w:rPr>
          <w:rFonts w:ascii="Helvetica" w:eastAsia="Times New Roman" w:hAnsi="Helvetica" w:cs="Helvetica"/>
          <w:color w:val="2D2D2D"/>
          <w:sz w:val="20"/>
          <w:szCs w:val="20"/>
        </w:rPr>
        <w:t xml:space="preserve">is responsible </w:t>
      </w:r>
      <w:r w:rsidR="00006CCC">
        <w:rPr>
          <w:rFonts w:ascii="Helvetica" w:eastAsia="Times New Roman" w:hAnsi="Helvetica" w:cs="Helvetica"/>
          <w:color w:val="2D2D2D"/>
          <w:sz w:val="20"/>
          <w:szCs w:val="20"/>
        </w:rPr>
        <w:t xml:space="preserve">for preparing indirect rate </w:t>
      </w:r>
      <w:r>
        <w:rPr>
          <w:rFonts w:ascii="Helvetica" w:eastAsia="Times New Roman" w:hAnsi="Helvetica" w:cs="Helvetica"/>
          <w:color w:val="2D2D2D"/>
          <w:sz w:val="20"/>
          <w:szCs w:val="20"/>
        </w:rPr>
        <w:t xml:space="preserve">proposals based on </w:t>
      </w:r>
      <w:r w:rsidR="00006CCC">
        <w:rPr>
          <w:rFonts w:ascii="Helvetica" w:eastAsia="Times New Roman" w:hAnsi="Helvetica" w:cs="Helvetica"/>
          <w:color w:val="2D2D2D"/>
          <w:sz w:val="20"/>
          <w:szCs w:val="20"/>
        </w:rPr>
        <w:t xml:space="preserve">federally funded grant and contract </w:t>
      </w:r>
      <w:r>
        <w:rPr>
          <w:rFonts w:ascii="Helvetica" w:eastAsia="Times New Roman" w:hAnsi="Helvetica" w:cs="Helvetica"/>
          <w:color w:val="2D2D2D"/>
          <w:sz w:val="20"/>
          <w:szCs w:val="20"/>
        </w:rPr>
        <w:t xml:space="preserve">requirements and acts as </w:t>
      </w:r>
      <w:r w:rsidR="007C66FE">
        <w:rPr>
          <w:rFonts w:ascii="Helvetica" w:eastAsia="Times New Roman" w:hAnsi="Helvetica" w:cs="Helvetica"/>
          <w:color w:val="2D2D2D"/>
          <w:sz w:val="20"/>
          <w:szCs w:val="20"/>
        </w:rPr>
        <w:t xml:space="preserve">client’s </w:t>
      </w:r>
      <w:r>
        <w:rPr>
          <w:rFonts w:ascii="Helvetica" w:eastAsia="Times New Roman" w:hAnsi="Helvetica" w:cs="Helvetica"/>
          <w:color w:val="2D2D2D"/>
          <w:sz w:val="20"/>
          <w:szCs w:val="20"/>
        </w:rPr>
        <w:t>liaison to facilitate the</w:t>
      </w:r>
      <w:r w:rsidR="00006CCC">
        <w:rPr>
          <w:rFonts w:ascii="Helvetica" w:eastAsia="Times New Roman" w:hAnsi="Helvetica" w:cs="Helvetica"/>
          <w:color w:val="2D2D2D"/>
          <w:sz w:val="20"/>
          <w:szCs w:val="20"/>
        </w:rPr>
        <w:t xml:space="preserve"> audit and</w:t>
      </w:r>
      <w:r>
        <w:rPr>
          <w:rFonts w:ascii="Helvetica" w:eastAsia="Times New Roman" w:hAnsi="Helvetica" w:cs="Helvetica"/>
          <w:color w:val="2D2D2D"/>
          <w:sz w:val="20"/>
          <w:szCs w:val="20"/>
        </w:rPr>
        <w:t xml:space="preserve"> negotiation process</w:t>
      </w:r>
      <w:r w:rsidR="00006CCC">
        <w:rPr>
          <w:rFonts w:ascii="Helvetica" w:eastAsia="Times New Roman" w:hAnsi="Helvetica" w:cs="Helvetica"/>
          <w:color w:val="2D2D2D"/>
          <w:sz w:val="20"/>
          <w:szCs w:val="20"/>
        </w:rPr>
        <w:t>es with U.S. Government agencies</w:t>
      </w:r>
      <w:r w:rsidRPr="003814D9">
        <w:rPr>
          <w:rFonts w:ascii="Helvetica" w:eastAsia="Times New Roman" w:hAnsi="Helvetica" w:cs="Helvetica"/>
          <w:color w:val="2D2D2D"/>
          <w:sz w:val="20"/>
          <w:szCs w:val="20"/>
        </w:rPr>
        <w:t>.</w:t>
      </w:r>
      <w:r w:rsidR="009060D2">
        <w:rPr>
          <w:rFonts w:ascii="Helvetica" w:eastAsia="Times New Roman" w:hAnsi="Helvetica" w:cs="Helvetica"/>
          <w:color w:val="2D2D2D"/>
          <w:sz w:val="20"/>
          <w:szCs w:val="20"/>
        </w:rPr>
        <w:t xml:space="preserve">  Responsibilities also include assisting clients in developing and maintaining compliant practices, including performing assessments </w:t>
      </w:r>
      <w:r w:rsidR="008C0CC7">
        <w:rPr>
          <w:rFonts w:ascii="Helvetica" w:eastAsia="Times New Roman" w:hAnsi="Helvetica" w:cs="Helvetica"/>
          <w:color w:val="2D2D2D"/>
          <w:sz w:val="20"/>
          <w:szCs w:val="20"/>
        </w:rPr>
        <w:t>of</w:t>
      </w:r>
      <w:r w:rsidR="009060D2">
        <w:rPr>
          <w:rFonts w:ascii="Helvetica" w:eastAsia="Times New Roman" w:hAnsi="Helvetica" w:cs="Helvetica"/>
          <w:color w:val="2D2D2D"/>
          <w:sz w:val="20"/>
          <w:szCs w:val="20"/>
        </w:rPr>
        <w:t xml:space="preserve"> key grant and contract accounting and </w:t>
      </w:r>
      <w:r w:rsidR="008C0CC7">
        <w:rPr>
          <w:rFonts w:ascii="Helvetica" w:eastAsia="Times New Roman" w:hAnsi="Helvetica" w:cs="Helvetica"/>
          <w:color w:val="2D2D2D"/>
          <w:sz w:val="20"/>
          <w:szCs w:val="20"/>
        </w:rPr>
        <w:t>administrative business</w:t>
      </w:r>
      <w:r w:rsidR="009060D2">
        <w:rPr>
          <w:rFonts w:ascii="Helvetica" w:eastAsia="Times New Roman" w:hAnsi="Helvetica" w:cs="Helvetica"/>
          <w:color w:val="2D2D2D"/>
          <w:sz w:val="20"/>
          <w:szCs w:val="20"/>
        </w:rPr>
        <w:t xml:space="preserve"> systems</w:t>
      </w:r>
      <w:r w:rsidR="008C0CC7">
        <w:rPr>
          <w:rFonts w:ascii="Helvetica" w:eastAsia="Times New Roman" w:hAnsi="Helvetica" w:cs="Helvetica"/>
          <w:color w:val="2D2D2D"/>
          <w:sz w:val="20"/>
          <w:szCs w:val="20"/>
        </w:rPr>
        <w:t xml:space="preserve">, </w:t>
      </w:r>
      <w:r w:rsidR="009060D2">
        <w:rPr>
          <w:rFonts w:ascii="Helvetica" w:eastAsia="Times New Roman" w:hAnsi="Helvetica" w:cs="Helvetica"/>
          <w:color w:val="2D2D2D"/>
          <w:sz w:val="20"/>
          <w:szCs w:val="20"/>
        </w:rPr>
        <w:t>preparing policies</w:t>
      </w:r>
      <w:r w:rsidR="008C0CC7">
        <w:rPr>
          <w:rFonts w:ascii="Helvetica" w:eastAsia="Times New Roman" w:hAnsi="Helvetica" w:cs="Helvetica"/>
          <w:color w:val="2D2D2D"/>
          <w:sz w:val="20"/>
          <w:szCs w:val="20"/>
        </w:rPr>
        <w:t xml:space="preserve"> and </w:t>
      </w:r>
      <w:r w:rsidR="009060D2">
        <w:rPr>
          <w:rFonts w:ascii="Helvetica" w:eastAsia="Times New Roman" w:hAnsi="Helvetica" w:cs="Helvetica"/>
          <w:color w:val="2D2D2D"/>
          <w:sz w:val="20"/>
          <w:szCs w:val="20"/>
        </w:rPr>
        <w:t>procedures</w:t>
      </w:r>
      <w:r w:rsidR="008C0CC7">
        <w:rPr>
          <w:rFonts w:ascii="Helvetica" w:eastAsia="Times New Roman" w:hAnsi="Helvetica" w:cs="Helvetica"/>
          <w:color w:val="2D2D2D"/>
          <w:sz w:val="20"/>
          <w:szCs w:val="20"/>
        </w:rPr>
        <w:t>,</w:t>
      </w:r>
      <w:r w:rsidR="009060D2">
        <w:rPr>
          <w:rFonts w:ascii="Helvetica" w:eastAsia="Times New Roman" w:hAnsi="Helvetica" w:cs="Helvetica"/>
          <w:color w:val="2D2D2D"/>
          <w:sz w:val="20"/>
          <w:szCs w:val="20"/>
        </w:rPr>
        <w:t xml:space="preserve"> and establishing effective </w:t>
      </w:r>
      <w:r w:rsidR="008C0CC7">
        <w:rPr>
          <w:rFonts w:ascii="Helvetica" w:eastAsia="Times New Roman" w:hAnsi="Helvetica" w:cs="Helvetica"/>
          <w:color w:val="2D2D2D"/>
          <w:sz w:val="20"/>
          <w:szCs w:val="20"/>
        </w:rPr>
        <w:t xml:space="preserve">internal </w:t>
      </w:r>
      <w:r w:rsidR="009060D2">
        <w:rPr>
          <w:rFonts w:ascii="Helvetica" w:eastAsia="Times New Roman" w:hAnsi="Helvetica" w:cs="Helvetica"/>
          <w:color w:val="2D2D2D"/>
          <w:sz w:val="20"/>
          <w:szCs w:val="20"/>
        </w:rPr>
        <w:t>controls</w:t>
      </w:r>
      <w:r w:rsidR="00732ADF">
        <w:rPr>
          <w:rFonts w:ascii="Helvetica" w:eastAsia="Times New Roman" w:hAnsi="Helvetica" w:cs="Helvetica"/>
          <w:color w:val="2D2D2D"/>
          <w:sz w:val="20"/>
          <w:szCs w:val="20"/>
        </w:rPr>
        <w:t xml:space="preserve"> in accordance with 200 CFR Part 200 (Uniform Guidance)</w:t>
      </w:r>
      <w:r w:rsidR="009060D2">
        <w:rPr>
          <w:rFonts w:ascii="Helvetica" w:eastAsia="Times New Roman" w:hAnsi="Helvetica" w:cs="Helvetica"/>
          <w:color w:val="2D2D2D"/>
          <w:sz w:val="20"/>
          <w:szCs w:val="20"/>
        </w:rPr>
        <w:t>.</w:t>
      </w:r>
    </w:p>
    <w:p w14:paraId="715772A2" w14:textId="4150E693" w:rsidR="005040B2" w:rsidRPr="005040B2" w:rsidRDefault="005040B2" w:rsidP="005040B2">
      <w:pPr>
        <w:spacing w:before="100" w:beforeAutospacing="1" w:after="100" w:afterAutospacing="1" w:line="240" w:lineRule="auto"/>
        <w:rPr>
          <w:rFonts w:ascii="Helvetica" w:eastAsia="Times New Roman" w:hAnsi="Helvetica" w:cs="Helvetica"/>
          <w:color w:val="2D2D2D"/>
          <w:sz w:val="20"/>
          <w:szCs w:val="20"/>
        </w:rPr>
      </w:pPr>
      <w:r w:rsidRPr="005040B2">
        <w:rPr>
          <w:rFonts w:ascii="Helvetica" w:eastAsia="Times New Roman" w:hAnsi="Helvetica" w:cs="Helvetica"/>
          <w:b/>
          <w:bCs/>
          <w:color w:val="2D2D2D"/>
          <w:sz w:val="20"/>
          <w:szCs w:val="20"/>
        </w:rPr>
        <w:t>RESPONSIBILITIES:</w:t>
      </w:r>
    </w:p>
    <w:p w14:paraId="42D59FF8" w14:textId="7F784B72" w:rsidR="005040B2" w:rsidRPr="005040B2" w:rsidRDefault="0036329D" w:rsidP="005040B2">
      <w:pPr>
        <w:numPr>
          <w:ilvl w:val="0"/>
          <w:numId w:val="2"/>
        </w:numPr>
        <w:spacing w:before="100" w:beforeAutospacing="1" w:after="100" w:afterAutospacing="1" w:line="240" w:lineRule="auto"/>
        <w:rPr>
          <w:rFonts w:ascii="Helvetica" w:eastAsia="Times New Roman" w:hAnsi="Helvetica" w:cs="Helvetica"/>
          <w:color w:val="2D2D2D"/>
          <w:sz w:val="20"/>
          <w:szCs w:val="20"/>
        </w:rPr>
      </w:pPr>
      <w:r>
        <w:rPr>
          <w:rFonts w:ascii="Helvetica" w:eastAsia="Times New Roman" w:hAnsi="Helvetica" w:cs="Helvetica"/>
          <w:color w:val="2D2D2D"/>
          <w:sz w:val="20"/>
          <w:szCs w:val="20"/>
        </w:rPr>
        <w:t>Review</w:t>
      </w:r>
      <w:r w:rsidR="000830D0">
        <w:rPr>
          <w:rFonts w:ascii="Helvetica" w:eastAsia="Times New Roman" w:hAnsi="Helvetica" w:cs="Helvetica"/>
          <w:color w:val="2D2D2D"/>
          <w:sz w:val="20"/>
          <w:szCs w:val="20"/>
        </w:rPr>
        <w:t xml:space="preserve"> and reconcile client financial </w:t>
      </w:r>
      <w:r w:rsidR="004738F2">
        <w:rPr>
          <w:rFonts w:ascii="Helvetica" w:eastAsia="Times New Roman" w:hAnsi="Helvetica" w:cs="Helvetica"/>
          <w:color w:val="2D2D2D"/>
          <w:sz w:val="20"/>
          <w:szCs w:val="20"/>
        </w:rPr>
        <w:t>information</w:t>
      </w:r>
      <w:r w:rsidR="000830D0">
        <w:rPr>
          <w:rFonts w:ascii="Helvetica" w:eastAsia="Times New Roman" w:hAnsi="Helvetica" w:cs="Helvetica"/>
          <w:color w:val="2D2D2D"/>
          <w:sz w:val="20"/>
          <w:szCs w:val="20"/>
        </w:rPr>
        <w:t xml:space="preserve"> </w:t>
      </w:r>
      <w:r w:rsidR="005B3CA0">
        <w:rPr>
          <w:rFonts w:ascii="Helvetica" w:eastAsia="Times New Roman" w:hAnsi="Helvetica" w:cs="Helvetica"/>
          <w:color w:val="2D2D2D"/>
          <w:sz w:val="20"/>
          <w:szCs w:val="20"/>
        </w:rPr>
        <w:t>for various types of organizations</w:t>
      </w:r>
    </w:p>
    <w:p w14:paraId="3C78AD77" w14:textId="2708C617" w:rsidR="004738F2" w:rsidRDefault="004738F2" w:rsidP="005040B2">
      <w:pPr>
        <w:numPr>
          <w:ilvl w:val="0"/>
          <w:numId w:val="2"/>
        </w:numPr>
        <w:spacing w:before="100" w:beforeAutospacing="1" w:after="100" w:afterAutospacing="1" w:line="240" w:lineRule="auto"/>
        <w:rPr>
          <w:rFonts w:ascii="Helvetica" w:eastAsia="Times New Roman" w:hAnsi="Helvetica" w:cs="Helvetica"/>
          <w:color w:val="2D2D2D"/>
          <w:sz w:val="20"/>
          <w:szCs w:val="20"/>
        </w:rPr>
      </w:pPr>
      <w:r>
        <w:rPr>
          <w:rFonts w:ascii="Helvetica" w:eastAsia="Times New Roman" w:hAnsi="Helvetica" w:cs="Helvetica"/>
          <w:color w:val="2D2D2D"/>
          <w:sz w:val="20"/>
          <w:szCs w:val="20"/>
        </w:rPr>
        <w:t>Analyze cost data in order to make determinations on treatment (direct or indirect)</w:t>
      </w:r>
    </w:p>
    <w:p w14:paraId="1866D552" w14:textId="35A72580" w:rsidR="005040B2" w:rsidRPr="005040B2" w:rsidRDefault="000830D0" w:rsidP="005040B2">
      <w:pPr>
        <w:numPr>
          <w:ilvl w:val="0"/>
          <w:numId w:val="2"/>
        </w:numPr>
        <w:spacing w:before="100" w:beforeAutospacing="1" w:after="100" w:afterAutospacing="1" w:line="240" w:lineRule="auto"/>
        <w:rPr>
          <w:rFonts w:ascii="Helvetica" w:eastAsia="Times New Roman" w:hAnsi="Helvetica" w:cs="Helvetica"/>
          <w:color w:val="2D2D2D"/>
          <w:sz w:val="20"/>
          <w:szCs w:val="20"/>
        </w:rPr>
      </w:pPr>
      <w:r>
        <w:rPr>
          <w:rFonts w:ascii="Helvetica" w:eastAsia="Times New Roman" w:hAnsi="Helvetica" w:cs="Helvetica"/>
          <w:color w:val="2D2D2D"/>
          <w:sz w:val="20"/>
          <w:szCs w:val="20"/>
        </w:rPr>
        <w:t>Perform complex calculations and allocations</w:t>
      </w:r>
      <w:r w:rsidR="005B3CA0">
        <w:rPr>
          <w:rFonts w:ascii="Helvetica" w:eastAsia="Times New Roman" w:hAnsi="Helvetica" w:cs="Helvetica"/>
          <w:color w:val="2D2D2D"/>
          <w:sz w:val="20"/>
          <w:szCs w:val="20"/>
        </w:rPr>
        <w:t xml:space="preserve"> necessary to develop indirect and fringe</w:t>
      </w:r>
      <w:r w:rsidR="00006CCC">
        <w:rPr>
          <w:rFonts w:ascii="Helvetica" w:eastAsia="Times New Roman" w:hAnsi="Helvetica" w:cs="Helvetica"/>
          <w:color w:val="2D2D2D"/>
          <w:sz w:val="20"/>
          <w:szCs w:val="20"/>
        </w:rPr>
        <w:t xml:space="preserve"> benefit</w:t>
      </w:r>
      <w:r w:rsidR="005B3CA0">
        <w:rPr>
          <w:rFonts w:ascii="Helvetica" w:eastAsia="Times New Roman" w:hAnsi="Helvetica" w:cs="Helvetica"/>
          <w:color w:val="2D2D2D"/>
          <w:sz w:val="20"/>
          <w:szCs w:val="20"/>
        </w:rPr>
        <w:t xml:space="preserve"> rates, incurred cost submissions, and cost allocation plans</w:t>
      </w:r>
    </w:p>
    <w:p w14:paraId="3C1277AB" w14:textId="10EFB67D" w:rsidR="005040B2" w:rsidRPr="005040B2" w:rsidRDefault="000830D0" w:rsidP="005040B2">
      <w:pPr>
        <w:numPr>
          <w:ilvl w:val="0"/>
          <w:numId w:val="2"/>
        </w:numPr>
        <w:spacing w:before="100" w:beforeAutospacing="1" w:after="100" w:afterAutospacing="1" w:line="240" w:lineRule="auto"/>
        <w:rPr>
          <w:rFonts w:ascii="Helvetica" w:eastAsia="Times New Roman" w:hAnsi="Helvetica" w:cs="Helvetica"/>
          <w:color w:val="2D2D2D"/>
          <w:sz w:val="20"/>
          <w:szCs w:val="20"/>
        </w:rPr>
      </w:pPr>
      <w:r>
        <w:rPr>
          <w:rFonts w:ascii="Helvetica" w:eastAsia="Times New Roman" w:hAnsi="Helvetica" w:cs="Helvetica"/>
          <w:color w:val="2D2D2D"/>
          <w:sz w:val="20"/>
          <w:szCs w:val="20"/>
        </w:rPr>
        <w:t xml:space="preserve">Understand proposal requirements for various Federal agencies and prepare necessary </w:t>
      </w:r>
      <w:r w:rsidR="00006CCC">
        <w:rPr>
          <w:rFonts w:ascii="Helvetica" w:eastAsia="Times New Roman" w:hAnsi="Helvetica" w:cs="Helvetica"/>
          <w:color w:val="2D2D2D"/>
          <w:sz w:val="20"/>
          <w:szCs w:val="20"/>
        </w:rPr>
        <w:t xml:space="preserve">supporting </w:t>
      </w:r>
      <w:r>
        <w:rPr>
          <w:rFonts w:ascii="Helvetica" w:eastAsia="Times New Roman" w:hAnsi="Helvetica" w:cs="Helvetica"/>
          <w:color w:val="2D2D2D"/>
          <w:sz w:val="20"/>
          <w:szCs w:val="20"/>
        </w:rPr>
        <w:t xml:space="preserve">documentation to </w:t>
      </w:r>
      <w:r w:rsidR="005B3CA0">
        <w:rPr>
          <w:rFonts w:ascii="Helvetica" w:eastAsia="Times New Roman" w:hAnsi="Helvetica" w:cs="Helvetica"/>
          <w:color w:val="2D2D2D"/>
          <w:sz w:val="20"/>
          <w:szCs w:val="20"/>
        </w:rPr>
        <w:t>meet those requirements</w:t>
      </w:r>
    </w:p>
    <w:p w14:paraId="4AFB9DA8" w14:textId="1EC5E303" w:rsidR="000830D0" w:rsidRDefault="003814D9" w:rsidP="005040B2">
      <w:pPr>
        <w:numPr>
          <w:ilvl w:val="0"/>
          <w:numId w:val="2"/>
        </w:numPr>
        <w:spacing w:before="100" w:beforeAutospacing="1" w:after="100" w:afterAutospacing="1" w:line="240" w:lineRule="auto"/>
        <w:rPr>
          <w:rFonts w:ascii="Helvetica" w:eastAsia="Times New Roman" w:hAnsi="Helvetica" w:cs="Helvetica"/>
          <w:color w:val="2D2D2D"/>
          <w:sz w:val="20"/>
          <w:szCs w:val="20"/>
        </w:rPr>
      </w:pPr>
      <w:r>
        <w:rPr>
          <w:rFonts w:ascii="Helvetica" w:eastAsia="Times New Roman" w:hAnsi="Helvetica" w:cs="Helvetica"/>
          <w:color w:val="2D2D2D"/>
          <w:sz w:val="20"/>
          <w:szCs w:val="20"/>
        </w:rPr>
        <w:t xml:space="preserve">Calculate rates </w:t>
      </w:r>
      <w:r w:rsidR="005B3CA0">
        <w:rPr>
          <w:rFonts w:ascii="Helvetica" w:eastAsia="Times New Roman" w:hAnsi="Helvetica" w:cs="Helvetica"/>
          <w:color w:val="2D2D2D"/>
          <w:sz w:val="20"/>
          <w:szCs w:val="20"/>
        </w:rPr>
        <w:t xml:space="preserve">using </w:t>
      </w:r>
      <w:r w:rsidR="001B33DF">
        <w:rPr>
          <w:rFonts w:ascii="Helvetica" w:eastAsia="Times New Roman" w:hAnsi="Helvetica" w:cs="Helvetica"/>
          <w:color w:val="2D2D2D"/>
          <w:sz w:val="20"/>
          <w:szCs w:val="20"/>
        </w:rPr>
        <w:t xml:space="preserve">different </w:t>
      </w:r>
      <w:r w:rsidR="001C27B5">
        <w:rPr>
          <w:rFonts w:ascii="Helvetica" w:eastAsia="Times New Roman" w:hAnsi="Helvetica" w:cs="Helvetica"/>
          <w:color w:val="2D2D2D"/>
          <w:sz w:val="20"/>
          <w:szCs w:val="20"/>
        </w:rPr>
        <w:t xml:space="preserve">allocation </w:t>
      </w:r>
      <w:r w:rsidR="001B33DF">
        <w:rPr>
          <w:rFonts w:ascii="Helvetica" w:eastAsia="Times New Roman" w:hAnsi="Helvetica" w:cs="Helvetica"/>
          <w:color w:val="2D2D2D"/>
          <w:sz w:val="20"/>
          <w:szCs w:val="20"/>
        </w:rPr>
        <w:t>methodologies (</w:t>
      </w:r>
      <w:r w:rsidR="00006CCC">
        <w:rPr>
          <w:rFonts w:ascii="Helvetica" w:eastAsia="Times New Roman" w:hAnsi="Helvetica" w:cs="Helvetica"/>
          <w:color w:val="2D2D2D"/>
          <w:sz w:val="20"/>
          <w:szCs w:val="20"/>
        </w:rPr>
        <w:t xml:space="preserve">e.g., </w:t>
      </w:r>
      <w:r w:rsidR="001B33DF">
        <w:rPr>
          <w:rFonts w:ascii="Helvetica" w:eastAsia="Times New Roman" w:hAnsi="Helvetica" w:cs="Helvetica"/>
          <w:color w:val="2D2D2D"/>
          <w:sz w:val="20"/>
          <w:szCs w:val="20"/>
        </w:rPr>
        <w:t>simplified, direct, multiple) and bases (</w:t>
      </w:r>
      <w:r w:rsidR="008C0CC7">
        <w:rPr>
          <w:rFonts w:ascii="Helvetica" w:eastAsia="Times New Roman" w:hAnsi="Helvetica" w:cs="Helvetica"/>
          <w:color w:val="2D2D2D"/>
          <w:sz w:val="20"/>
          <w:szCs w:val="20"/>
        </w:rPr>
        <w:t xml:space="preserve">e.g., </w:t>
      </w:r>
      <w:r w:rsidR="001B33DF">
        <w:rPr>
          <w:rFonts w:ascii="Helvetica" w:eastAsia="Times New Roman" w:hAnsi="Helvetica" w:cs="Helvetica"/>
          <w:color w:val="2D2D2D"/>
          <w:sz w:val="20"/>
          <w:szCs w:val="20"/>
        </w:rPr>
        <w:t>Salary &amp; Wage, Salary &amp; Fringe, Modified Total Direct Cost, etc.)</w:t>
      </w:r>
    </w:p>
    <w:p w14:paraId="72426355" w14:textId="22872E36" w:rsidR="003814D9" w:rsidRDefault="003814D9" w:rsidP="005040B2">
      <w:pPr>
        <w:numPr>
          <w:ilvl w:val="0"/>
          <w:numId w:val="2"/>
        </w:numPr>
        <w:spacing w:before="100" w:beforeAutospacing="1" w:after="100" w:afterAutospacing="1" w:line="240" w:lineRule="auto"/>
        <w:rPr>
          <w:rFonts w:ascii="Helvetica" w:eastAsia="Times New Roman" w:hAnsi="Helvetica" w:cs="Helvetica"/>
          <w:color w:val="2D2D2D"/>
          <w:sz w:val="20"/>
          <w:szCs w:val="20"/>
        </w:rPr>
      </w:pPr>
      <w:r>
        <w:rPr>
          <w:rFonts w:ascii="Helvetica" w:eastAsia="Times New Roman" w:hAnsi="Helvetica" w:cs="Helvetica"/>
          <w:color w:val="2D2D2D"/>
          <w:sz w:val="20"/>
          <w:szCs w:val="20"/>
        </w:rPr>
        <w:t>Submit proposals to the government and act as client’s liaison throughout the review and negotiation process</w:t>
      </w:r>
    </w:p>
    <w:p w14:paraId="2B859C89" w14:textId="51BAB9AC" w:rsidR="005040B2" w:rsidRPr="005040B2" w:rsidRDefault="000830D0" w:rsidP="005040B2">
      <w:pPr>
        <w:numPr>
          <w:ilvl w:val="0"/>
          <w:numId w:val="2"/>
        </w:numPr>
        <w:spacing w:before="100" w:beforeAutospacing="1" w:after="100" w:afterAutospacing="1" w:line="240" w:lineRule="auto"/>
        <w:rPr>
          <w:rFonts w:ascii="Helvetica" w:eastAsia="Times New Roman" w:hAnsi="Helvetica" w:cs="Helvetica"/>
          <w:color w:val="2D2D2D"/>
          <w:sz w:val="20"/>
          <w:szCs w:val="20"/>
        </w:rPr>
      </w:pPr>
      <w:r>
        <w:rPr>
          <w:rFonts w:ascii="Helvetica" w:eastAsia="Times New Roman" w:hAnsi="Helvetica" w:cs="Helvetica"/>
          <w:color w:val="2D2D2D"/>
          <w:sz w:val="20"/>
          <w:szCs w:val="20"/>
        </w:rPr>
        <w:t xml:space="preserve">Communicate with government officials </w:t>
      </w:r>
      <w:r w:rsidR="007F4E10">
        <w:rPr>
          <w:rFonts w:ascii="Helvetica" w:eastAsia="Times New Roman" w:hAnsi="Helvetica" w:cs="Helvetica"/>
          <w:color w:val="2D2D2D"/>
          <w:sz w:val="20"/>
          <w:szCs w:val="20"/>
        </w:rPr>
        <w:t>to</w:t>
      </w:r>
      <w:r w:rsidR="007C66FE">
        <w:rPr>
          <w:rFonts w:ascii="Helvetica" w:eastAsia="Times New Roman" w:hAnsi="Helvetica" w:cs="Helvetica"/>
          <w:color w:val="2D2D2D"/>
          <w:sz w:val="20"/>
          <w:szCs w:val="20"/>
        </w:rPr>
        <w:t xml:space="preserve"> </w:t>
      </w:r>
      <w:r w:rsidR="00006CCC">
        <w:rPr>
          <w:rFonts w:ascii="Helvetica" w:eastAsia="Times New Roman" w:hAnsi="Helvetica" w:cs="Helvetica"/>
          <w:color w:val="2D2D2D"/>
          <w:sz w:val="20"/>
          <w:szCs w:val="20"/>
        </w:rPr>
        <w:t xml:space="preserve">respond to inquiries and prepare </w:t>
      </w:r>
      <w:r w:rsidR="007C66FE">
        <w:rPr>
          <w:rFonts w:ascii="Helvetica" w:eastAsia="Times New Roman" w:hAnsi="Helvetica" w:cs="Helvetica"/>
          <w:color w:val="2D2D2D"/>
          <w:sz w:val="20"/>
          <w:szCs w:val="20"/>
        </w:rPr>
        <w:t>requested</w:t>
      </w:r>
      <w:r w:rsidR="007F4E10">
        <w:rPr>
          <w:rFonts w:ascii="Helvetica" w:eastAsia="Times New Roman" w:hAnsi="Helvetica" w:cs="Helvetica"/>
          <w:color w:val="2D2D2D"/>
          <w:sz w:val="20"/>
          <w:szCs w:val="20"/>
        </w:rPr>
        <w:t xml:space="preserve"> </w:t>
      </w:r>
      <w:r w:rsidR="007C66FE">
        <w:rPr>
          <w:rFonts w:ascii="Helvetica" w:eastAsia="Times New Roman" w:hAnsi="Helvetica" w:cs="Helvetica"/>
          <w:color w:val="2D2D2D"/>
          <w:sz w:val="20"/>
          <w:szCs w:val="20"/>
        </w:rPr>
        <w:t>support for calculations such as</w:t>
      </w:r>
      <w:r w:rsidR="007F4E10">
        <w:rPr>
          <w:rFonts w:ascii="Helvetica" w:eastAsia="Times New Roman" w:hAnsi="Helvetica" w:cs="Helvetica"/>
          <w:color w:val="2D2D2D"/>
          <w:sz w:val="20"/>
          <w:szCs w:val="20"/>
        </w:rPr>
        <w:t xml:space="preserve"> </w:t>
      </w:r>
      <w:r w:rsidR="003814D9">
        <w:rPr>
          <w:rFonts w:ascii="Helvetica" w:eastAsia="Times New Roman" w:hAnsi="Helvetica" w:cs="Helvetica"/>
          <w:color w:val="2D2D2D"/>
          <w:sz w:val="20"/>
          <w:szCs w:val="20"/>
        </w:rPr>
        <w:t xml:space="preserve">citations of applicable federal </w:t>
      </w:r>
      <w:r w:rsidR="009060D2">
        <w:rPr>
          <w:rFonts w:ascii="Helvetica" w:eastAsia="Times New Roman" w:hAnsi="Helvetica" w:cs="Helvetica"/>
          <w:color w:val="2D2D2D"/>
          <w:sz w:val="20"/>
          <w:szCs w:val="20"/>
        </w:rPr>
        <w:t>rules</w:t>
      </w:r>
      <w:r w:rsidR="008C0CC7">
        <w:rPr>
          <w:rFonts w:ascii="Helvetica" w:eastAsia="Times New Roman" w:hAnsi="Helvetica" w:cs="Helvetica"/>
          <w:color w:val="2D2D2D"/>
          <w:sz w:val="20"/>
          <w:szCs w:val="20"/>
        </w:rPr>
        <w:t>,</w:t>
      </w:r>
      <w:r w:rsidR="009060D2">
        <w:rPr>
          <w:rFonts w:ascii="Helvetica" w:eastAsia="Times New Roman" w:hAnsi="Helvetica" w:cs="Helvetica"/>
          <w:color w:val="2D2D2D"/>
          <w:sz w:val="20"/>
          <w:szCs w:val="20"/>
        </w:rPr>
        <w:t xml:space="preserve"> </w:t>
      </w:r>
      <w:r w:rsidR="003814D9">
        <w:rPr>
          <w:rFonts w:ascii="Helvetica" w:eastAsia="Times New Roman" w:hAnsi="Helvetica" w:cs="Helvetica"/>
          <w:color w:val="2D2D2D"/>
          <w:sz w:val="20"/>
          <w:szCs w:val="20"/>
        </w:rPr>
        <w:t xml:space="preserve">as well as </w:t>
      </w:r>
      <w:r w:rsidR="007C66FE">
        <w:rPr>
          <w:rFonts w:ascii="Helvetica" w:eastAsia="Times New Roman" w:hAnsi="Helvetica" w:cs="Helvetica"/>
          <w:color w:val="2D2D2D"/>
          <w:sz w:val="20"/>
          <w:szCs w:val="20"/>
        </w:rPr>
        <w:t xml:space="preserve">financial </w:t>
      </w:r>
      <w:r w:rsidR="003814D9">
        <w:rPr>
          <w:rFonts w:ascii="Helvetica" w:eastAsia="Times New Roman" w:hAnsi="Helvetica" w:cs="Helvetica"/>
          <w:color w:val="2D2D2D"/>
          <w:sz w:val="20"/>
          <w:szCs w:val="20"/>
        </w:rPr>
        <w:t xml:space="preserve">data </w:t>
      </w:r>
      <w:r w:rsidR="009060D2">
        <w:rPr>
          <w:rFonts w:ascii="Helvetica" w:eastAsia="Times New Roman" w:hAnsi="Helvetica" w:cs="Helvetica"/>
          <w:color w:val="2D2D2D"/>
          <w:sz w:val="20"/>
          <w:szCs w:val="20"/>
        </w:rPr>
        <w:t>and analysis</w:t>
      </w:r>
    </w:p>
    <w:p w14:paraId="5E4AE1EA" w14:textId="109ED14D" w:rsidR="005040B2" w:rsidRPr="005040B2" w:rsidRDefault="005040B2" w:rsidP="005040B2">
      <w:pPr>
        <w:numPr>
          <w:ilvl w:val="0"/>
          <w:numId w:val="2"/>
        </w:numPr>
        <w:spacing w:before="100" w:beforeAutospacing="1" w:after="100" w:afterAutospacing="1" w:line="240" w:lineRule="auto"/>
        <w:rPr>
          <w:rFonts w:ascii="Helvetica" w:eastAsia="Times New Roman" w:hAnsi="Helvetica" w:cs="Helvetica"/>
          <w:color w:val="2D2D2D"/>
          <w:sz w:val="20"/>
          <w:szCs w:val="20"/>
        </w:rPr>
      </w:pPr>
      <w:r w:rsidRPr="005040B2">
        <w:rPr>
          <w:rFonts w:ascii="Helvetica" w:eastAsia="Times New Roman" w:hAnsi="Helvetica" w:cs="Helvetica"/>
          <w:color w:val="2D2D2D"/>
          <w:sz w:val="20"/>
          <w:szCs w:val="20"/>
        </w:rPr>
        <w:t xml:space="preserve">Assist </w:t>
      </w:r>
      <w:r w:rsidR="007C66FE">
        <w:rPr>
          <w:rFonts w:ascii="Helvetica" w:eastAsia="Times New Roman" w:hAnsi="Helvetica" w:cs="Helvetica"/>
          <w:color w:val="2D2D2D"/>
          <w:sz w:val="20"/>
          <w:szCs w:val="20"/>
        </w:rPr>
        <w:t xml:space="preserve">clients </w:t>
      </w:r>
      <w:r w:rsidRPr="005040B2">
        <w:rPr>
          <w:rFonts w:ascii="Helvetica" w:eastAsia="Times New Roman" w:hAnsi="Helvetica" w:cs="Helvetica"/>
          <w:color w:val="2D2D2D"/>
          <w:sz w:val="20"/>
          <w:szCs w:val="20"/>
        </w:rPr>
        <w:t>in developing and documenting policies and procedures, including system requirements and internal controls</w:t>
      </w:r>
      <w:r w:rsidR="007C66FE">
        <w:rPr>
          <w:rFonts w:ascii="Helvetica" w:eastAsia="Times New Roman" w:hAnsi="Helvetica" w:cs="Helvetica"/>
          <w:color w:val="2D2D2D"/>
          <w:sz w:val="20"/>
          <w:szCs w:val="20"/>
        </w:rPr>
        <w:t>,</w:t>
      </w:r>
      <w:r w:rsidR="005B3CA0">
        <w:rPr>
          <w:rFonts w:ascii="Helvetica" w:eastAsia="Times New Roman" w:hAnsi="Helvetica" w:cs="Helvetica"/>
          <w:color w:val="2D2D2D"/>
          <w:sz w:val="20"/>
          <w:szCs w:val="20"/>
        </w:rPr>
        <w:t xml:space="preserve"> for various types of organizations</w:t>
      </w:r>
    </w:p>
    <w:p w14:paraId="4B0A810B" w14:textId="77777777" w:rsidR="005040B2" w:rsidRPr="005040B2" w:rsidRDefault="005040B2" w:rsidP="005040B2">
      <w:pPr>
        <w:numPr>
          <w:ilvl w:val="0"/>
          <w:numId w:val="2"/>
        </w:numPr>
        <w:spacing w:before="100" w:beforeAutospacing="1" w:after="100" w:afterAutospacing="1" w:line="240" w:lineRule="auto"/>
        <w:rPr>
          <w:rFonts w:ascii="Helvetica" w:eastAsia="Times New Roman" w:hAnsi="Helvetica" w:cs="Helvetica"/>
          <w:color w:val="2D2D2D"/>
          <w:sz w:val="20"/>
          <w:szCs w:val="20"/>
        </w:rPr>
      </w:pPr>
      <w:r w:rsidRPr="005040B2">
        <w:rPr>
          <w:rFonts w:ascii="Helvetica" w:eastAsia="Times New Roman" w:hAnsi="Helvetica" w:cs="Helvetica"/>
          <w:color w:val="2D2D2D"/>
          <w:sz w:val="20"/>
          <w:szCs w:val="20"/>
        </w:rPr>
        <w:t>Other responsibilities as required</w:t>
      </w:r>
    </w:p>
    <w:p w14:paraId="6D055DE2" w14:textId="77777777" w:rsidR="005040B2" w:rsidRPr="005040B2" w:rsidRDefault="005040B2" w:rsidP="005040B2">
      <w:pPr>
        <w:spacing w:before="100" w:beforeAutospacing="1" w:after="100" w:afterAutospacing="1" w:line="240" w:lineRule="auto"/>
        <w:rPr>
          <w:rFonts w:ascii="Helvetica" w:eastAsia="Times New Roman" w:hAnsi="Helvetica" w:cs="Helvetica"/>
          <w:color w:val="2D2D2D"/>
          <w:sz w:val="20"/>
          <w:szCs w:val="20"/>
        </w:rPr>
      </w:pPr>
      <w:r w:rsidRPr="005040B2">
        <w:rPr>
          <w:rFonts w:ascii="Helvetica" w:eastAsia="Times New Roman" w:hAnsi="Helvetica" w:cs="Helvetica"/>
          <w:b/>
          <w:bCs/>
          <w:color w:val="2D2D2D"/>
          <w:sz w:val="20"/>
          <w:szCs w:val="20"/>
        </w:rPr>
        <w:t>QUALIFICATIONS AND SKILLS:</w:t>
      </w:r>
    </w:p>
    <w:p w14:paraId="01EF8D9C" w14:textId="757FAF31" w:rsidR="005040B2" w:rsidRDefault="005040B2" w:rsidP="005040B2">
      <w:pPr>
        <w:numPr>
          <w:ilvl w:val="0"/>
          <w:numId w:val="3"/>
        </w:numPr>
        <w:spacing w:before="100" w:beforeAutospacing="1" w:after="100" w:afterAutospacing="1" w:line="240" w:lineRule="auto"/>
        <w:rPr>
          <w:rFonts w:ascii="Helvetica" w:eastAsia="Times New Roman" w:hAnsi="Helvetica" w:cs="Helvetica"/>
          <w:color w:val="2D2D2D"/>
          <w:sz w:val="20"/>
          <w:szCs w:val="20"/>
        </w:rPr>
      </w:pPr>
      <w:proofErr w:type="spellStart"/>
      <w:r w:rsidRPr="005040B2">
        <w:rPr>
          <w:rFonts w:ascii="Helvetica" w:eastAsia="Times New Roman" w:hAnsi="Helvetica" w:cs="Helvetica"/>
          <w:color w:val="2D2D2D"/>
          <w:sz w:val="20"/>
          <w:szCs w:val="20"/>
        </w:rPr>
        <w:t>Bachelor</w:t>
      </w:r>
      <w:r w:rsidR="00502393">
        <w:rPr>
          <w:rFonts w:ascii="Helvetica" w:eastAsia="Times New Roman" w:hAnsi="Helvetica" w:cs="Helvetica"/>
          <w:color w:val="2D2D2D"/>
          <w:sz w:val="20"/>
          <w:szCs w:val="20"/>
        </w:rPr>
        <w:t>s</w:t>
      </w:r>
      <w:proofErr w:type="spellEnd"/>
      <w:r w:rsidRPr="005040B2">
        <w:rPr>
          <w:rFonts w:ascii="Helvetica" w:eastAsia="Times New Roman" w:hAnsi="Helvetica" w:cs="Helvetica"/>
          <w:color w:val="2D2D2D"/>
          <w:sz w:val="20"/>
          <w:szCs w:val="20"/>
        </w:rPr>
        <w:t xml:space="preserve"> degree in accounting</w:t>
      </w:r>
      <w:r w:rsidR="004B31F1">
        <w:rPr>
          <w:rFonts w:ascii="Helvetica" w:eastAsia="Times New Roman" w:hAnsi="Helvetica" w:cs="Helvetica"/>
          <w:color w:val="2D2D2D"/>
          <w:sz w:val="20"/>
          <w:szCs w:val="20"/>
        </w:rPr>
        <w:t xml:space="preserve"> </w:t>
      </w:r>
      <w:r w:rsidRPr="005040B2">
        <w:rPr>
          <w:rFonts w:ascii="Helvetica" w:eastAsia="Times New Roman" w:hAnsi="Helvetica" w:cs="Helvetica"/>
          <w:color w:val="2D2D2D"/>
          <w:sz w:val="20"/>
          <w:szCs w:val="20"/>
        </w:rPr>
        <w:t>or finance</w:t>
      </w:r>
      <w:r w:rsidR="000830D0">
        <w:rPr>
          <w:rFonts w:ascii="Helvetica" w:eastAsia="Times New Roman" w:hAnsi="Helvetica" w:cs="Helvetica"/>
          <w:color w:val="2D2D2D"/>
          <w:sz w:val="20"/>
          <w:szCs w:val="20"/>
        </w:rPr>
        <w:t xml:space="preserve"> </w:t>
      </w:r>
      <w:r w:rsidR="004B31F1">
        <w:rPr>
          <w:rFonts w:ascii="Helvetica" w:eastAsia="Times New Roman" w:hAnsi="Helvetica" w:cs="Helvetica"/>
          <w:color w:val="2D2D2D"/>
          <w:sz w:val="20"/>
          <w:szCs w:val="20"/>
        </w:rPr>
        <w:t>(</w:t>
      </w:r>
      <w:r w:rsidR="000830D0">
        <w:rPr>
          <w:rFonts w:ascii="Helvetica" w:eastAsia="Times New Roman" w:hAnsi="Helvetica" w:cs="Helvetica"/>
          <w:color w:val="2D2D2D"/>
          <w:sz w:val="20"/>
          <w:szCs w:val="20"/>
        </w:rPr>
        <w:t>required</w:t>
      </w:r>
      <w:r w:rsidR="004B31F1">
        <w:rPr>
          <w:rFonts w:ascii="Helvetica" w:eastAsia="Times New Roman" w:hAnsi="Helvetica" w:cs="Helvetica"/>
          <w:color w:val="2D2D2D"/>
          <w:sz w:val="20"/>
          <w:szCs w:val="20"/>
        </w:rPr>
        <w:t>)</w:t>
      </w:r>
    </w:p>
    <w:p w14:paraId="30D01616" w14:textId="1B7489E6" w:rsidR="004738F2" w:rsidRPr="005040B2" w:rsidRDefault="004738F2" w:rsidP="005040B2">
      <w:pPr>
        <w:numPr>
          <w:ilvl w:val="0"/>
          <w:numId w:val="3"/>
        </w:numPr>
        <w:spacing w:before="100" w:beforeAutospacing="1" w:after="100" w:afterAutospacing="1" w:line="240" w:lineRule="auto"/>
        <w:rPr>
          <w:rFonts w:ascii="Helvetica" w:eastAsia="Times New Roman" w:hAnsi="Helvetica" w:cs="Helvetica"/>
          <w:color w:val="2D2D2D"/>
          <w:sz w:val="20"/>
          <w:szCs w:val="20"/>
        </w:rPr>
      </w:pPr>
      <w:r>
        <w:rPr>
          <w:rFonts w:ascii="Helvetica" w:eastAsia="Times New Roman" w:hAnsi="Helvetica" w:cs="Helvetica"/>
          <w:color w:val="2D2D2D"/>
          <w:sz w:val="20"/>
          <w:szCs w:val="20"/>
        </w:rPr>
        <w:t>CPA license or candidate (preferred)</w:t>
      </w:r>
    </w:p>
    <w:p w14:paraId="0808D9F7" w14:textId="19AE1B2C" w:rsidR="004B31F1" w:rsidRDefault="005040B2" w:rsidP="005040B2">
      <w:pPr>
        <w:numPr>
          <w:ilvl w:val="0"/>
          <w:numId w:val="3"/>
        </w:numPr>
        <w:spacing w:before="100" w:beforeAutospacing="1" w:after="100" w:afterAutospacing="1" w:line="240" w:lineRule="auto"/>
        <w:rPr>
          <w:rFonts w:ascii="Helvetica" w:eastAsia="Times New Roman" w:hAnsi="Helvetica" w:cs="Helvetica"/>
          <w:color w:val="2D2D2D"/>
          <w:sz w:val="20"/>
          <w:szCs w:val="20"/>
        </w:rPr>
      </w:pPr>
      <w:r w:rsidRPr="005040B2">
        <w:rPr>
          <w:rFonts w:ascii="Helvetica" w:eastAsia="Times New Roman" w:hAnsi="Helvetica" w:cs="Helvetica"/>
          <w:color w:val="2D2D2D"/>
          <w:sz w:val="20"/>
          <w:szCs w:val="20"/>
        </w:rPr>
        <w:t>5+ years of accounting experienc</w:t>
      </w:r>
      <w:r w:rsidR="000830D0">
        <w:rPr>
          <w:rFonts w:ascii="Helvetica" w:eastAsia="Times New Roman" w:hAnsi="Helvetica" w:cs="Helvetica"/>
          <w:color w:val="2D2D2D"/>
          <w:sz w:val="20"/>
          <w:szCs w:val="20"/>
        </w:rPr>
        <w:t xml:space="preserve">e </w:t>
      </w:r>
      <w:r w:rsidR="004B31F1">
        <w:rPr>
          <w:rFonts w:ascii="Helvetica" w:eastAsia="Times New Roman" w:hAnsi="Helvetica" w:cs="Helvetica"/>
          <w:color w:val="2D2D2D"/>
          <w:sz w:val="20"/>
          <w:szCs w:val="20"/>
        </w:rPr>
        <w:t>(required)</w:t>
      </w:r>
    </w:p>
    <w:p w14:paraId="47552673" w14:textId="01E1D6C9" w:rsidR="00B83402" w:rsidRPr="00B83402" w:rsidRDefault="00B83402" w:rsidP="00B83402">
      <w:pPr>
        <w:numPr>
          <w:ilvl w:val="0"/>
          <w:numId w:val="3"/>
        </w:numPr>
        <w:spacing w:before="100" w:beforeAutospacing="1" w:after="100" w:afterAutospacing="1" w:line="240" w:lineRule="auto"/>
        <w:rPr>
          <w:rFonts w:ascii="Helvetica" w:eastAsia="Times New Roman" w:hAnsi="Helvetica" w:cs="Helvetica"/>
          <w:color w:val="2D2D2D"/>
          <w:sz w:val="20"/>
          <w:szCs w:val="20"/>
        </w:rPr>
      </w:pPr>
      <w:r>
        <w:rPr>
          <w:rFonts w:ascii="Helvetica" w:eastAsia="Times New Roman" w:hAnsi="Helvetica" w:cs="Helvetica"/>
          <w:color w:val="2D2D2D"/>
          <w:sz w:val="20"/>
          <w:szCs w:val="20"/>
        </w:rPr>
        <w:t xml:space="preserve">Knowledgeable of federal rules governing development of indirect cost rate and incurred cost submissions including the Uniform Guidance and/or </w:t>
      </w:r>
      <w:r w:rsidRPr="005040B2">
        <w:rPr>
          <w:rFonts w:ascii="Helvetica" w:eastAsia="Times New Roman" w:hAnsi="Helvetica" w:cs="Helvetica"/>
          <w:color w:val="2D2D2D"/>
          <w:sz w:val="20"/>
          <w:szCs w:val="20"/>
        </w:rPr>
        <w:t>Federal Acquisition Regulation</w:t>
      </w:r>
      <w:r>
        <w:rPr>
          <w:rFonts w:ascii="Helvetica" w:eastAsia="Times New Roman" w:hAnsi="Helvetica" w:cs="Helvetica"/>
          <w:color w:val="2D2D2D"/>
          <w:sz w:val="20"/>
          <w:szCs w:val="20"/>
        </w:rPr>
        <w:t xml:space="preserve"> (required)</w:t>
      </w:r>
    </w:p>
    <w:p w14:paraId="0D617064" w14:textId="0371D255" w:rsidR="000830D0" w:rsidRDefault="009060D2" w:rsidP="007245B9">
      <w:pPr>
        <w:numPr>
          <w:ilvl w:val="0"/>
          <w:numId w:val="3"/>
        </w:numPr>
        <w:spacing w:before="100" w:beforeAutospacing="1" w:after="100" w:afterAutospacing="1" w:line="240" w:lineRule="auto"/>
        <w:rPr>
          <w:rFonts w:ascii="Helvetica" w:eastAsia="Times New Roman" w:hAnsi="Helvetica" w:cs="Helvetica"/>
          <w:color w:val="2D2D2D"/>
          <w:sz w:val="20"/>
          <w:szCs w:val="20"/>
        </w:rPr>
      </w:pPr>
      <w:r>
        <w:rPr>
          <w:rFonts w:ascii="Helvetica" w:eastAsia="Times New Roman" w:hAnsi="Helvetica" w:cs="Helvetica"/>
          <w:color w:val="2D2D2D"/>
          <w:sz w:val="20"/>
          <w:szCs w:val="20"/>
        </w:rPr>
        <w:t xml:space="preserve">Grant and contract </w:t>
      </w:r>
      <w:r w:rsidR="007245B9">
        <w:rPr>
          <w:rFonts w:ascii="Helvetica" w:eastAsia="Times New Roman" w:hAnsi="Helvetica" w:cs="Helvetica"/>
          <w:color w:val="2D2D2D"/>
          <w:sz w:val="20"/>
          <w:szCs w:val="20"/>
        </w:rPr>
        <w:t>administration experience (preferred)</w:t>
      </w:r>
    </w:p>
    <w:p w14:paraId="625D9E9E" w14:textId="77777777" w:rsidR="005040B2" w:rsidRPr="005040B2" w:rsidRDefault="005040B2" w:rsidP="005040B2">
      <w:pPr>
        <w:numPr>
          <w:ilvl w:val="0"/>
          <w:numId w:val="3"/>
        </w:numPr>
        <w:spacing w:before="100" w:beforeAutospacing="1" w:after="100" w:afterAutospacing="1" w:line="240" w:lineRule="auto"/>
        <w:rPr>
          <w:rFonts w:ascii="Helvetica" w:eastAsia="Times New Roman" w:hAnsi="Helvetica" w:cs="Helvetica"/>
          <w:color w:val="2D2D2D"/>
          <w:sz w:val="20"/>
          <w:szCs w:val="20"/>
        </w:rPr>
      </w:pPr>
      <w:r w:rsidRPr="005040B2">
        <w:rPr>
          <w:rFonts w:ascii="Helvetica" w:eastAsia="Times New Roman" w:hAnsi="Helvetica" w:cs="Helvetica"/>
          <w:color w:val="2D2D2D"/>
          <w:sz w:val="20"/>
          <w:szCs w:val="20"/>
        </w:rPr>
        <w:t>Excellent analytical skills with a strong focus on accuracy and attention to detail</w:t>
      </w:r>
    </w:p>
    <w:p w14:paraId="4633B540" w14:textId="77777777" w:rsidR="000830D0" w:rsidRPr="005040B2" w:rsidRDefault="000830D0" w:rsidP="000830D0">
      <w:pPr>
        <w:numPr>
          <w:ilvl w:val="0"/>
          <w:numId w:val="3"/>
        </w:numPr>
        <w:spacing w:before="100" w:beforeAutospacing="1" w:after="100" w:afterAutospacing="1" w:line="240" w:lineRule="auto"/>
        <w:rPr>
          <w:rFonts w:ascii="Helvetica" w:eastAsia="Times New Roman" w:hAnsi="Helvetica" w:cs="Helvetica"/>
          <w:color w:val="2D2D2D"/>
          <w:sz w:val="20"/>
          <w:szCs w:val="20"/>
        </w:rPr>
      </w:pPr>
      <w:r w:rsidRPr="005040B2">
        <w:rPr>
          <w:rFonts w:ascii="Helvetica" w:eastAsia="Times New Roman" w:hAnsi="Helvetica" w:cs="Helvetica"/>
          <w:color w:val="2D2D2D"/>
          <w:sz w:val="20"/>
          <w:szCs w:val="20"/>
        </w:rPr>
        <w:t>Extremely strong Excel skills</w:t>
      </w:r>
    </w:p>
    <w:p w14:paraId="3C9B1194" w14:textId="25CC56B3" w:rsidR="005040B2" w:rsidRPr="005040B2" w:rsidRDefault="005040B2" w:rsidP="005040B2">
      <w:pPr>
        <w:numPr>
          <w:ilvl w:val="0"/>
          <w:numId w:val="3"/>
        </w:numPr>
        <w:spacing w:before="100" w:beforeAutospacing="1" w:after="100" w:afterAutospacing="1" w:line="240" w:lineRule="auto"/>
        <w:rPr>
          <w:rFonts w:ascii="Helvetica" w:eastAsia="Times New Roman" w:hAnsi="Helvetica" w:cs="Helvetica"/>
          <w:color w:val="2D2D2D"/>
          <w:sz w:val="20"/>
          <w:szCs w:val="20"/>
        </w:rPr>
      </w:pPr>
      <w:r w:rsidRPr="005040B2">
        <w:rPr>
          <w:rFonts w:ascii="Helvetica" w:eastAsia="Times New Roman" w:hAnsi="Helvetica" w:cs="Helvetica"/>
          <w:color w:val="2D2D2D"/>
          <w:sz w:val="20"/>
          <w:szCs w:val="20"/>
        </w:rPr>
        <w:t xml:space="preserve">Excellent </w:t>
      </w:r>
      <w:r w:rsidR="009060D2">
        <w:rPr>
          <w:rFonts w:ascii="Helvetica" w:eastAsia="Times New Roman" w:hAnsi="Helvetica" w:cs="Helvetica"/>
          <w:color w:val="2D2D2D"/>
          <w:sz w:val="20"/>
          <w:szCs w:val="20"/>
        </w:rPr>
        <w:t xml:space="preserve">oral and written </w:t>
      </w:r>
      <w:r w:rsidRPr="005040B2">
        <w:rPr>
          <w:rFonts w:ascii="Helvetica" w:eastAsia="Times New Roman" w:hAnsi="Helvetica" w:cs="Helvetica"/>
          <w:color w:val="2D2D2D"/>
          <w:sz w:val="20"/>
          <w:szCs w:val="20"/>
        </w:rPr>
        <w:t xml:space="preserve">communication skills and high confidence in </w:t>
      </w:r>
      <w:r w:rsidR="009060D2">
        <w:rPr>
          <w:rFonts w:ascii="Helvetica" w:eastAsia="Times New Roman" w:hAnsi="Helvetica" w:cs="Helvetica"/>
          <w:color w:val="2D2D2D"/>
          <w:sz w:val="20"/>
          <w:szCs w:val="20"/>
        </w:rPr>
        <w:t xml:space="preserve">providing well-supported </w:t>
      </w:r>
      <w:r w:rsidR="008C0CC7">
        <w:rPr>
          <w:rFonts w:ascii="Helvetica" w:eastAsia="Times New Roman" w:hAnsi="Helvetica" w:cs="Helvetica"/>
          <w:color w:val="2D2D2D"/>
          <w:sz w:val="20"/>
          <w:szCs w:val="20"/>
        </w:rPr>
        <w:t>professional advisory business services</w:t>
      </w:r>
    </w:p>
    <w:p w14:paraId="23FE301C" w14:textId="2B26D0B8" w:rsidR="005040B2" w:rsidRPr="005040B2" w:rsidRDefault="005040B2" w:rsidP="005040B2">
      <w:pPr>
        <w:numPr>
          <w:ilvl w:val="0"/>
          <w:numId w:val="3"/>
        </w:numPr>
        <w:spacing w:before="100" w:beforeAutospacing="1" w:after="100" w:afterAutospacing="1" w:line="240" w:lineRule="auto"/>
        <w:rPr>
          <w:rFonts w:ascii="Helvetica" w:eastAsia="Times New Roman" w:hAnsi="Helvetica" w:cs="Helvetica"/>
          <w:color w:val="2D2D2D"/>
          <w:sz w:val="20"/>
          <w:szCs w:val="20"/>
        </w:rPr>
      </w:pPr>
      <w:r w:rsidRPr="005040B2">
        <w:rPr>
          <w:rFonts w:ascii="Helvetica" w:eastAsia="Times New Roman" w:hAnsi="Helvetica" w:cs="Helvetica"/>
          <w:color w:val="2D2D2D"/>
          <w:sz w:val="20"/>
          <w:szCs w:val="20"/>
        </w:rPr>
        <w:t xml:space="preserve">Strong grasp of Generally Accepted Accounting Principles (GAAP), </w:t>
      </w:r>
      <w:r w:rsidR="00B83402">
        <w:rPr>
          <w:rFonts w:ascii="Helvetica" w:eastAsia="Times New Roman" w:hAnsi="Helvetica" w:cs="Helvetica"/>
          <w:color w:val="2D2D2D"/>
          <w:sz w:val="20"/>
          <w:szCs w:val="20"/>
        </w:rPr>
        <w:t xml:space="preserve">cost </w:t>
      </w:r>
      <w:r w:rsidRPr="005040B2">
        <w:rPr>
          <w:rFonts w:ascii="Helvetica" w:eastAsia="Times New Roman" w:hAnsi="Helvetica" w:cs="Helvetica"/>
          <w:color w:val="2D2D2D"/>
          <w:sz w:val="20"/>
          <w:szCs w:val="20"/>
        </w:rPr>
        <w:t xml:space="preserve">accounting and general </w:t>
      </w:r>
      <w:r w:rsidR="009060D2">
        <w:rPr>
          <w:rFonts w:ascii="Helvetica" w:eastAsia="Times New Roman" w:hAnsi="Helvetica" w:cs="Helvetica"/>
          <w:color w:val="2D2D2D"/>
          <w:sz w:val="20"/>
          <w:szCs w:val="20"/>
        </w:rPr>
        <w:t>auditing</w:t>
      </w:r>
      <w:r w:rsidR="009060D2" w:rsidRPr="005040B2">
        <w:rPr>
          <w:rFonts w:ascii="Helvetica" w:eastAsia="Times New Roman" w:hAnsi="Helvetica" w:cs="Helvetica"/>
          <w:color w:val="2D2D2D"/>
          <w:sz w:val="20"/>
          <w:szCs w:val="20"/>
        </w:rPr>
        <w:t xml:space="preserve"> </w:t>
      </w:r>
      <w:r w:rsidRPr="005040B2">
        <w:rPr>
          <w:rFonts w:ascii="Helvetica" w:eastAsia="Times New Roman" w:hAnsi="Helvetica" w:cs="Helvetica"/>
          <w:color w:val="2D2D2D"/>
          <w:sz w:val="20"/>
          <w:szCs w:val="20"/>
        </w:rPr>
        <w:t>concepts</w:t>
      </w:r>
    </w:p>
    <w:p w14:paraId="33667822" w14:textId="77777777" w:rsidR="005040B2" w:rsidRPr="005040B2" w:rsidRDefault="005040B2" w:rsidP="005040B2">
      <w:pPr>
        <w:numPr>
          <w:ilvl w:val="0"/>
          <w:numId w:val="3"/>
        </w:numPr>
        <w:spacing w:before="100" w:beforeAutospacing="1" w:after="100" w:afterAutospacing="1" w:line="240" w:lineRule="auto"/>
        <w:rPr>
          <w:rFonts w:ascii="Helvetica" w:eastAsia="Times New Roman" w:hAnsi="Helvetica" w:cs="Helvetica"/>
          <w:color w:val="2D2D2D"/>
          <w:sz w:val="20"/>
          <w:szCs w:val="20"/>
        </w:rPr>
      </w:pPr>
      <w:r w:rsidRPr="005040B2">
        <w:rPr>
          <w:rFonts w:ascii="Helvetica" w:eastAsia="Times New Roman" w:hAnsi="Helvetica" w:cs="Helvetica"/>
          <w:color w:val="2D2D2D"/>
          <w:sz w:val="20"/>
          <w:szCs w:val="20"/>
        </w:rPr>
        <w:t>Demonstrated ability to streamline and automate complex processes</w:t>
      </w:r>
    </w:p>
    <w:p w14:paraId="7D1B8E75" w14:textId="2B20EF20" w:rsidR="005040B2" w:rsidRPr="005040B2" w:rsidRDefault="005040B2" w:rsidP="000830D0">
      <w:pPr>
        <w:tabs>
          <w:tab w:val="left" w:pos="4680"/>
        </w:tabs>
        <w:spacing w:before="100" w:beforeAutospacing="1" w:after="100" w:afterAutospacing="1" w:line="240" w:lineRule="auto"/>
        <w:rPr>
          <w:rFonts w:ascii="Helvetica" w:eastAsia="Times New Roman" w:hAnsi="Helvetica" w:cs="Helvetica"/>
          <w:color w:val="2D2D2D"/>
          <w:sz w:val="20"/>
          <w:szCs w:val="20"/>
        </w:rPr>
      </w:pPr>
      <w:r w:rsidRPr="005040B2">
        <w:rPr>
          <w:rFonts w:ascii="Helvetica" w:eastAsia="Times New Roman" w:hAnsi="Helvetica" w:cs="Helvetica"/>
          <w:b/>
          <w:bCs/>
          <w:color w:val="2D2D2D"/>
          <w:sz w:val="20"/>
          <w:szCs w:val="20"/>
        </w:rPr>
        <w:t>SALARY RANGE: </w:t>
      </w:r>
      <w:r w:rsidR="000830D0" w:rsidRPr="005040B2">
        <w:rPr>
          <w:rFonts w:ascii="Helvetica" w:eastAsia="Times New Roman" w:hAnsi="Helvetica" w:cs="Helvetica"/>
          <w:color w:val="2D2D2D"/>
          <w:sz w:val="20"/>
          <w:szCs w:val="20"/>
        </w:rPr>
        <w:t xml:space="preserve"> </w:t>
      </w:r>
      <w:r w:rsidRPr="005040B2">
        <w:rPr>
          <w:rFonts w:ascii="Helvetica" w:eastAsia="Times New Roman" w:hAnsi="Helvetica" w:cs="Helvetica"/>
          <w:color w:val="2D2D2D"/>
          <w:sz w:val="20"/>
          <w:szCs w:val="20"/>
        </w:rPr>
        <w:t>Depend</w:t>
      </w:r>
      <w:r w:rsidR="000830D0">
        <w:rPr>
          <w:rFonts w:ascii="Helvetica" w:eastAsia="Times New Roman" w:hAnsi="Helvetica" w:cs="Helvetica"/>
          <w:color w:val="2D2D2D"/>
          <w:sz w:val="20"/>
          <w:szCs w:val="20"/>
        </w:rPr>
        <w:t>ent up</w:t>
      </w:r>
      <w:r w:rsidRPr="005040B2">
        <w:rPr>
          <w:rFonts w:ascii="Helvetica" w:eastAsia="Times New Roman" w:hAnsi="Helvetica" w:cs="Helvetica"/>
          <w:color w:val="2D2D2D"/>
          <w:sz w:val="20"/>
          <w:szCs w:val="20"/>
        </w:rPr>
        <w:t>on experience</w:t>
      </w:r>
    </w:p>
    <w:p w14:paraId="4DC94B74" w14:textId="5163452A" w:rsidR="004738F2" w:rsidRDefault="004738F2" w:rsidP="005040B2">
      <w:pPr>
        <w:spacing w:before="100" w:beforeAutospacing="1" w:after="100" w:afterAutospacing="1" w:line="240" w:lineRule="auto"/>
        <w:rPr>
          <w:rFonts w:ascii="Helvetica" w:eastAsia="Times New Roman" w:hAnsi="Helvetica" w:cs="Helvetica"/>
          <w:b/>
          <w:bCs/>
          <w:color w:val="2D2D2D"/>
          <w:sz w:val="20"/>
          <w:szCs w:val="20"/>
        </w:rPr>
      </w:pPr>
      <w:r>
        <w:rPr>
          <w:rFonts w:ascii="Helvetica" w:eastAsia="Times New Roman" w:hAnsi="Helvetica" w:cs="Helvetica"/>
          <w:b/>
          <w:bCs/>
          <w:color w:val="2D2D2D"/>
          <w:sz w:val="20"/>
          <w:szCs w:val="20"/>
        </w:rPr>
        <w:t>LOCATI</w:t>
      </w:r>
      <w:r w:rsidR="008C0CC7">
        <w:rPr>
          <w:rFonts w:ascii="Helvetica" w:eastAsia="Times New Roman" w:hAnsi="Helvetica" w:cs="Helvetica"/>
          <w:b/>
          <w:bCs/>
          <w:color w:val="2D2D2D"/>
          <w:sz w:val="20"/>
          <w:szCs w:val="20"/>
        </w:rPr>
        <w:t>O</w:t>
      </w:r>
      <w:r>
        <w:rPr>
          <w:rFonts w:ascii="Helvetica" w:eastAsia="Times New Roman" w:hAnsi="Helvetica" w:cs="Helvetica"/>
          <w:b/>
          <w:bCs/>
          <w:color w:val="2D2D2D"/>
          <w:sz w:val="20"/>
          <w:szCs w:val="20"/>
        </w:rPr>
        <w:t xml:space="preserve">N:  </w:t>
      </w:r>
      <w:r>
        <w:rPr>
          <w:rFonts w:ascii="Helvetica" w:eastAsia="Times New Roman" w:hAnsi="Helvetica" w:cs="Helvetica"/>
          <w:color w:val="2D2D2D"/>
          <w:sz w:val="20"/>
          <w:szCs w:val="20"/>
        </w:rPr>
        <w:t>Remote / Telework</w:t>
      </w:r>
      <w:r w:rsidR="00F06A1F">
        <w:rPr>
          <w:rFonts w:ascii="Helvetica" w:eastAsia="Times New Roman" w:hAnsi="Helvetica" w:cs="Helvetica"/>
          <w:color w:val="2D2D2D"/>
          <w:sz w:val="20"/>
          <w:szCs w:val="20"/>
        </w:rPr>
        <w:t xml:space="preserve">; applicants should have a dedicated home office space.  Some travel may be required. </w:t>
      </w:r>
    </w:p>
    <w:p w14:paraId="745435A8" w14:textId="77777777" w:rsidR="00FA5EFA" w:rsidRDefault="00FA5EFA" w:rsidP="005040B2">
      <w:pPr>
        <w:spacing w:before="100" w:beforeAutospacing="1" w:after="100" w:afterAutospacing="1" w:line="240" w:lineRule="auto"/>
        <w:rPr>
          <w:rFonts w:ascii="Helvetica" w:eastAsia="Times New Roman" w:hAnsi="Helvetica" w:cs="Helvetica"/>
          <w:b/>
          <w:bCs/>
          <w:color w:val="2D2D2D"/>
          <w:sz w:val="20"/>
          <w:szCs w:val="20"/>
        </w:rPr>
      </w:pPr>
    </w:p>
    <w:p w14:paraId="74A46BE8" w14:textId="0876D2EA" w:rsidR="00F06A1F" w:rsidRDefault="00F06A1F" w:rsidP="005040B2">
      <w:pPr>
        <w:spacing w:before="100" w:beforeAutospacing="1" w:after="100" w:afterAutospacing="1" w:line="240" w:lineRule="auto"/>
        <w:rPr>
          <w:rFonts w:ascii="Helvetica" w:eastAsia="Times New Roman" w:hAnsi="Helvetica" w:cs="Helvetica"/>
          <w:b/>
          <w:bCs/>
          <w:color w:val="2D2D2D"/>
          <w:sz w:val="20"/>
          <w:szCs w:val="20"/>
        </w:rPr>
      </w:pPr>
      <w:r>
        <w:rPr>
          <w:rFonts w:ascii="Helvetica" w:eastAsia="Times New Roman" w:hAnsi="Helvetica" w:cs="Helvetica"/>
          <w:b/>
          <w:bCs/>
          <w:color w:val="2D2D2D"/>
          <w:sz w:val="20"/>
          <w:szCs w:val="20"/>
        </w:rPr>
        <w:lastRenderedPageBreak/>
        <w:t>TO APPLY</w:t>
      </w:r>
    </w:p>
    <w:p w14:paraId="33196BAB" w14:textId="4F9DD1DE" w:rsidR="00F06A1F" w:rsidRDefault="00F06A1F" w:rsidP="00E66C24">
      <w:pPr>
        <w:shd w:val="clear" w:color="auto" w:fill="FFFFFF"/>
        <w:spacing w:after="150" w:line="240" w:lineRule="auto"/>
        <w:rPr>
          <w:rFonts w:ascii="Helvetica" w:eastAsia="Times New Roman" w:hAnsi="Helvetica" w:cs="Helvetica"/>
          <w:color w:val="36424A"/>
          <w:sz w:val="20"/>
          <w:szCs w:val="20"/>
        </w:rPr>
      </w:pPr>
      <w:r w:rsidRPr="00F06A1F">
        <w:rPr>
          <w:rFonts w:ascii="Helvetica" w:eastAsia="Times New Roman" w:hAnsi="Helvetica" w:cs="Helvetica"/>
          <w:color w:val="36424A"/>
          <w:sz w:val="20"/>
          <w:szCs w:val="20"/>
        </w:rPr>
        <w:t xml:space="preserve">Please submit a cover letter demonstrating how the qualifications and requirements of the position are met, detailed resume, and contact information for three (3) professional references to </w:t>
      </w:r>
      <w:hyperlink r:id="rId5" w:history="1">
        <w:r w:rsidRPr="00B84BE0">
          <w:rPr>
            <w:rStyle w:val="Hyperlink"/>
            <w:rFonts w:ascii="Helvetica" w:eastAsia="Times New Roman" w:hAnsi="Helvetica" w:cs="Helvetica"/>
            <w:sz w:val="20"/>
            <w:szCs w:val="20"/>
          </w:rPr>
          <w:t>alex.weekes@mlweekes.com</w:t>
        </w:r>
      </w:hyperlink>
      <w:r>
        <w:rPr>
          <w:rFonts w:ascii="Helvetica" w:eastAsia="Times New Roman" w:hAnsi="Helvetica" w:cs="Helvetica"/>
          <w:color w:val="36424A"/>
          <w:sz w:val="20"/>
          <w:szCs w:val="20"/>
        </w:rPr>
        <w:t>.</w:t>
      </w:r>
    </w:p>
    <w:p w14:paraId="71443C56" w14:textId="47EAE40A" w:rsidR="00F06A1F" w:rsidRDefault="00F06A1F" w:rsidP="00E66C24">
      <w:pPr>
        <w:shd w:val="clear" w:color="auto" w:fill="FFFFFF"/>
        <w:spacing w:after="150" w:line="240" w:lineRule="auto"/>
        <w:rPr>
          <w:rFonts w:ascii="Helvetica" w:eastAsia="Times New Roman" w:hAnsi="Helvetica" w:cs="Helvetica"/>
          <w:color w:val="36424A"/>
          <w:sz w:val="20"/>
          <w:szCs w:val="20"/>
        </w:rPr>
      </w:pPr>
      <w:r w:rsidRPr="00F06A1F">
        <w:rPr>
          <w:rFonts w:ascii="Helvetica" w:eastAsia="Times New Roman" w:hAnsi="Helvetica" w:cs="Helvetica"/>
          <w:color w:val="36424A"/>
          <w:sz w:val="20"/>
          <w:szCs w:val="20"/>
        </w:rPr>
        <w:t>Inquiries may be addressed to Alex Weekes, Principal, at </w:t>
      </w:r>
      <w:hyperlink r:id="rId6" w:history="1">
        <w:r w:rsidRPr="00B84BE0">
          <w:rPr>
            <w:rStyle w:val="Hyperlink"/>
            <w:rFonts w:ascii="Helvetica" w:eastAsia="Times New Roman" w:hAnsi="Helvetica" w:cs="Helvetica"/>
            <w:sz w:val="20"/>
            <w:szCs w:val="20"/>
          </w:rPr>
          <w:t>alex.weekes@mlweekes.com</w:t>
        </w:r>
      </w:hyperlink>
      <w:r>
        <w:rPr>
          <w:rFonts w:ascii="Helvetica" w:eastAsia="Times New Roman" w:hAnsi="Helvetica" w:cs="Helvetica"/>
          <w:color w:val="36424A"/>
          <w:sz w:val="20"/>
          <w:szCs w:val="20"/>
        </w:rPr>
        <w:t>.</w:t>
      </w:r>
    </w:p>
    <w:p w14:paraId="61CB9871" w14:textId="0F89C2FB" w:rsidR="00F06A1F" w:rsidRPr="00F06A1F" w:rsidRDefault="00F06A1F" w:rsidP="00E66C24">
      <w:pPr>
        <w:shd w:val="clear" w:color="auto" w:fill="FFFFFF"/>
        <w:spacing w:after="150" w:line="240" w:lineRule="auto"/>
        <w:rPr>
          <w:rFonts w:ascii="Helvetica" w:eastAsia="Times New Roman" w:hAnsi="Helvetica" w:cs="Helvetica"/>
          <w:color w:val="36424A"/>
          <w:sz w:val="20"/>
          <w:szCs w:val="20"/>
        </w:rPr>
      </w:pPr>
      <w:r w:rsidRPr="00F06A1F">
        <w:rPr>
          <w:rFonts w:ascii="Helvetica" w:eastAsia="Times New Roman" w:hAnsi="Helvetica" w:cs="Helvetica"/>
          <w:color w:val="36424A"/>
          <w:sz w:val="20"/>
          <w:szCs w:val="20"/>
        </w:rPr>
        <w:t xml:space="preserve">Review of applicants </w:t>
      </w:r>
      <w:r w:rsidR="007B0F03">
        <w:rPr>
          <w:rFonts w:ascii="Helvetica" w:eastAsia="Times New Roman" w:hAnsi="Helvetica" w:cs="Helvetica"/>
          <w:color w:val="36424A"/>
          <w:sz w:val="20"/>
          <w:szCs w:val="20"/>
        </w:rPr>
        <w:t>is ongoing</w:t>
      </w:r>
      <w:r w:rsidRPr="00F06A1F">
        <w:rPr>
          <w:rFonts w:ascii="Helvetica" w:eastAsia="Times New Roman" w:hAnsi="Helvetica" w:cs="Helvetica"/>
          <w:color w:val="36424A"/>
          <w:sz w:val="20"/>
          <w:szCs w:val="20"/>
        </w:rPr>
        <w:t xml:space="preserve"> and </w:t>
      </w:r>
      <w:r w:rsidR="007B0F03">
        <w:rPr>
          <w:rFonts w:ascii="Helvetica" w:eastAsia="Times New Roman" w:hAnsi="Helvetica" w:cs="Helvetica"/>
          <w:color w:val="36424A"/>
          <w:sz w:val="20"/>
          <w:szCs w:val="20"/>
        </w:rPr>
        <w:t xml:space="preserve">will </w:t>
      </w:r>
      <w:r w:rsidRPr="00F06A1F">
        <w:rPr>
          <w:rFonts w:ascii="Helvetica" w:eastAsia="Times New Roman" w:hAnsi="Helvetica" w:cs="Helvetica"/>
          <w:color w:val="36424A"/>
          <w:sz w:val="20"/>
          <w:szCs w:val="20"/>
        </w:rPr>
        <w:t>continue until the position is filled.</w:t>
      </w:r>
    </w:p>
    <w:p w14:paraId="4BAC6262" w14:textId="686137BE" w:rsidR="005040B2" w:rsidRPr="005040B2" w:rsidRDefault="005040B2" w:rsidP="005040B2">
      <w:pPr>
        <w:spacing w:before="100" w:beforeAutospacing="1" w:after="100" w:afterAutospacing="1" w:line="240" w:lineRule="auto"/>
        <w:rPr>
          <w:rFonts w:ascii="Helvetica" w:eastAsia="Times New Roman" w:hAnsi="Helvetica" w:cs="Helvetica"/>
          <w:color w:val="2D2D2D"/>
          <w:sz w:val="20"/>
          <w:szCs w:val="20"/>
        </w:rPr>
      </w:pPr>
      <w:r w:rsidRPr="005040B2">
        <w:rPr>
          <w:rFonts w:ascii="Helvetica" w:eastAsia="Times New Roman" w:hAnsi="Helvetica" w:cs="Helvetica"/>
          <w:b/>
          <w:bCs/>
          <w:color w:val="2D2D2D"/>
          <w:sz w:val="20"/>
          <w:szCs w:val="20"/>
        </w:rPr>
        <w:t>ORGANIZATION DESCRIPTION:</w:t>
      </w:r>
    </w:p>
    <w:p w14:paraId="4AEF1E57" w14:textId="3BC43F9F" w:rsidR="00C86EEC" w:rsidRDefault="0036329D" w:rsidP="00C86EEC">
      <w:pPr>
        <w:spacing w:before="100" w:beforeAutospacing="1" w:after="100" w:afterAutospacing="1"/>
        <w:rPr>
          <w:rFonts w:ascii="Helvetica" w:eastAsia="Times New Roman" w:hAnsi="Helvetica" w:cs="Helvetica"/>
          <w:color w:val="2D2D2D"/>
          <w:sz w:val="20"/>
          <w:szCs w:val="20"/>
        </w:rPr>
      </w:pPr>
      <w:r w:rsidRPr="0036329D">
        <w:rPr>
          <w:rFonts w:ascii="Helvetica" w:eastAsia="Times New Roman" w:hAnsi="Helvetica" w:cs="Helvetica"/>
          <w:color w:val="2D2D2D"/>
          <w:sz w:val="20"/>
          <w:szCs w:val="20"/>
        </w:rPr>
        <w:t xml:space="preserve">ML Weekes &amp; Company, PC is </w:t>
      </w:r>
      <w:r>
        <w:rPr>
          <w:rFonts w:ascii="Helvetica" w:eastAsia="Times New Roman" w:hAnsi="Helvetica" w:cs="Helvetica"/>
          <w:color w:val="2D2D2D"/>
          <w:sz w:val="20"/>
          <w:szCs w:val="20"/>
        </w:rPr>
        <w:t>a</w:t>
      </w:r>
      <w:r w:rsidR="008C0CC7">
        <w:rPr>
          <w:rFonts w:ascii="Helvetica" w:eastAsia="Times New Roman" w:hAnsi="Helvetica" w:cs="Helvetica"/>
          <w:color w:val="2D2D2D"/>
          <w:sz w:val="20"/>
          <w:szCs w:val="20"/>
        </w:rPr>
        <w:t>n</w:t>
      </w:r>
      <w:r>
        <w:rPr>
          <w:rFonts w:ascii="Helvetica" w:eastAsia="Times New Roman" w:hAnsi="Helvetica" w:cs="Helvetica"/>
          <w:color w:val="2D2D2D"/>
          <w:sz w:val="20"/>
          <w:szCs w:val="20"/>
        </w:rPr>
        <w:t xml:space="preserve"> </w:t>
      </w:r>
      <w:r w:rsidR="008C0CC7">
        <w:rPr>
          <w:rFonts w:ascii="Helvetica" w:eastAsia="Times New Roman" w:hAnsi="Helvetica" w:cs="Helvetica"/>
          <w:color w:val="2D2D2D"/>
          <w:sz w:val="20"/>
          <w:szCs w:val="20"/>
        </w:rPr>
        <w:t xml:space="preserve">advisory business services </w:t>
      </w:r>
      <w:r>
        <w:rPr>
          <w:rFonts w:ascii="Helvetica" w:eastAsia="Times New Roman" w:hAnsi="Helvetica" w:cs="Helvetica"/>
          <w:color w:val="2D2D2D"/>
          <w:sz w:val="20"/>
          <w:szCs w:val="20"/>
        </w:rPr>
        <w:t xml:space="preserve">firm </w:t>
      </w:r>
      <w:r w:rsidRPr="0036329D">
        <w:rPr>
          <w:rFonts w:ascii="Helvetica" w:eastAsia="Times New Roman" w:hAnsi="Helvetica" w:cs="Helvetica"/>
          <w:color w:val="2D2D2D"/>
          <w:sz w:val="20"/>
          <w:szCs w:val="20"/>
        </w:rPr>
        <w:t xml:space="preserve">focused on helping our clients navigate the complex requirements of federal, state and local grant and contract funding.  Our professionals have a thorough understanding of </w:t>
      </w:r>
      <w:r>
        <w:rPr>
          <w:rFonts w:ascii="Helvetica" w:eastAsia="Times New Roman" w:hAnsi="Helvetica" w:cs="Helvetica"/>
          <w:color w:val="2D2D2D"/>
          <w:sz w:val="20"/>
          <w:szCs w:val="20"/>
        </w:rPr>
        <w:t>the Uniform Guidance</w:t>
      </w:r>
      <w:r w:rsidRPr="0036329D">
        <w:rPr>
          <w:rFonts w:ascii="Helvetica" w:eastAsia="Times New Roman" w:hAnsi="Helvetica" w:cs="Helvetica"/>
          <w:color w:val="2D2D2D"/>
          <w:sz w:val="20"/>
          <w:szCs w:val="20"/>
        </w:rPr>
        <w:t>, Federal Acquisition Regulation,</w:t>
      </w:r>
      <w:r w:rsidR="008C0CC7">
        <w:rPr>
          <w:rFonts w:ascii="Helvetica" w:eastAsia="Times New Roman" w:hAnsi="Helvetica" w:cs="Helvetica"/>
          <w:color w:val="2D2D2D"/>
          <w:sz w:val="20"/>
          <w:szCs w:val="20"/>
        </w:rPr>
        <w:t xml:space="preserve"> </w:t>
      </w:r>
      <w:r w:rsidRPr="0036329D">
        <w:rPr>
          <w:rFonts w:ascii="Helvetica" w:eastAsia="Times New Roman" w:hAnsi="Helvetica" w:cs="Helvetica"/>
          <w:color w:val="2D2D2D"/>
          <w:sz w:val="20"/>
          <w:szCs w:val="20"/>
        </w:rPr>
        <w:t>Cost Accounting Standards</w:t>
      </w:r>
      <w:r w:rsidR="008C0CC7">
        <w:rPr>
          <w:rFonts w:ascii="Helvetica" w:eastAsia="Times New Roman" w:hAnsi="Helvetica" w:cs="Helvetica"/>
          <w:color w:val="2D2D2D"/>
          <w:sz w:val="20"/>
          <w:szCs w:val="20"/>
        </w:rPr>
        <w:t xml:space="preserve"> and agency-specific rules and guidance</w:t>
      </w:r>
      <w:r w:rsidRPr="0036329D">
        <w:rPr>
          <w:rFonts w:ascii="Helvetica" w:eastAsia="Times New Roman" w:hAnsi="Helvetica" w:cs="Helvetica"/>
          <w:color w:val="2D2D2D"/>
          <w:sz w:val="20"/>
          <w:szCs w:val="20"/>
        </w:rPr>
        <w:t xml:space="preserve">.  We have extensive experience in the analysis, preparation and negotiation of indirect rates and offer a broad range of experience including general accounting, auditing, consulting, and </w:t>
      </w:r>
      <w:r w:rsidR="008C0CC7">
        <w:rPr>
          <w:rFonts w:ascii="Helvetica" w:eastAsia="Times New Roman" w:hAnsi="Helvetica" w:cs="Helvetica"/>
          <w:color w:val="2D2D2D"/>
          <w:sz w:val="20"/>
          <w:szCs w:val="20"/>
        </w:rPr>
        <w:t>resolution of disputes</w:t>
      </w:r>
      <w:r w:rsidRPr="0036329D">
        <w:rPr>
          <w:rFonts w:ascii="Helvetica" w:eastAsia="Times New Roman" w:hAnsi="Helvetica" w:cs="Helvetica"/>
          <w:color w:val="2D2D2D"/>
          <w:sz w:val="20"/>
          <w:szCs w:val="20"/>
        </w:rPr>
        <w:t>.  Our diverse client base reflects the value of our services — from multi-national corporations to small businesses operating in highly regulated public sectors.  We are committed to partnering with our clients to enhance cost recovery while minimizing risk associated with grant and contract administration.</w:t>
      </w:r>
      <w:r w:rsidR="00C86EEC">
        <w:rPr>
          <w:rFonts w:ascii="Helvetica" w:eastAsia="Times New Roman" w:hAnsi="Helvetica" w:cs="Helvetica"/>
          <w:color w:val="2D2D2D"/>
          <w:sz w:val="20"/>
          <w:szCs w:val="20"/>
        </w:rPr>
        <w:t xml:space="preserve">  More information about our firm can be found on our website:  </w:t>
      </w:r>
      <w:hyperlink r:id="rId7" w:history="1">
        <w:r w:rsidR="00C86EEC">
          <w:rPr>
            <w:rStyle w:val="Hyperlink"/>
            <w:rFonts w:ascii="Helvetica" w:eastAsia="Times New Roman" w:hAnsi="Helvetica" w:cs="Helvetica"/>
            <w:sz w:val="20"/>
            <w:szCs w:val="20"/>
          </w:rPr>
          <w:t>www.mlweekes.com</w:t>
        </w:r>
      </w:hyperlink>
      <w:r w:rsidR="00C86EEC">
        <w:t>.</w:t>
      </w:r>
    </w:p>
    <w:p w14:paraId="5C30AA00" w14:textId="0E1F8704" w:rsidR="005040B2" w:rsidRPr="005040B2" w:rsidRDefault="005040B2" w:rsidP="005040B2">
      <w:pPr>
        <w:spacing w:before="100" w:beforeAutospacing="1" w:after="100" w:afterAutospacing="1" w:line="240" w:lineRule="auto"/>
        <w:rPr>
          <w:rFonts w:ascii="Helvetica" w:eastAsia="Times New Roman" w:hAnsi="Helvetica" w:cs="Helvetica"/>
          <w:color w:val="2D2D2D"/>
          <w:sz w:val="20"/>
          <w:szCs w:val="20"/>
        </w:rPr>
      </w:pPr>
      <w:r w:rsidRPr="005040B2">
        <w:rPr>
          <w:rFonts w:ascii="Helvetica" w:eastAsia="Times New Roman" w:hAnsi="Helvetica" w:cs="Helvetica"/>
          <w:b/>
          <w:bCs/>
          <w:color w:val="2D2D2D"/>
          <w:sz w:val="20"/>
          <w:szCs w:val="20"/>
        </w:rPr>
        <w:t>EQUAL EMPLOYMENT OPPORTUNITY:</w:t>
      </w:r>
    </w:p>
    <w:p w14:paraId="51F6A115" w14:textId="77777777" w:rsidR="005040B2" w:rsidRPr="005040B2" w:rsidRDefault="005040B2" w:rsidP="00E66C24">
      <w:pPr>
        <w:spacing w:before="100" w:beforeAutospacing="1" w:after="100" w:afterAutospacing="1" w:line="240" w:lineRule="auto"/>
        <w:jc w:val="both"/>
        <w:rPr>
          <w:rFonts w:ascii="Helvetica" w:eastAsia="Times New Roman" w:hAnsi="Helvetica" w:cs="Helvetica"/>
          <w:color w:val="2D2D2D"/>
          <w:sz w:val="20"/>
          <w:szCs w:val="20"/>
        </w:rPr>
      </w:pPr>
      <w:r w:rsidRPr="005040B2">
        <w:rPr>
          <w:rFonts w:ascii="Helvetica" w:eastAsia="Times New Roman" w:hAnsi="Helvetica" w:cs="Helvetica"/>
          <w:color w:val="2D2D2D"/>
          <w:sz w:val="20"/>
          <w:szCs w:val="20"/>
        </w:rPr>
        <w:t>We’re proud to be an equal opportunity employer and celebrate our employees’ differences, including race, color, religion, sex, sexual orientation, gender identity, and national origin.</w:t>
      </w:r>
    </w:p>
    <w:sectPr w:rsidR="005040B2" w:rsidRPr="00504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A1C20"/>
    <w:multiLevelType w:val="multilevel"/>
    <w:tmpl w:val="76DA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B2405"/>
    <w:multiLevelType w:val="multilevel"/>
    <w:tmpl w:val="2BE8C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F1D5F"/>
    <w:multiLevelType w:val="multilevel"/>
    <w:tmpl w:val="FC0C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45D6A"/>
    <w:multiLevelType w:val="multilevel"/>
    <w:tmpl w:val="F2A2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A3280B"/>
    <w:multiLevelType w:val="multilevel"/>
    <w:tmpl w:val="BB08B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C0213"/>
    <w:multiLevelType w:val="multilevel"/>
    <w:tmpl w:val="A5FC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1D1EDF"/>
    <w:multiLevelType w:val="multilevel"/>
    <w:tmpl w:val="0400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220356"/>
    <w:multiLevelType w:val="multilevel"/>
    <w:tmpl w:val="6C8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825F03"/>
    <w:multiLevelType w:val="multilevel"/>
    <w:tmpl w:val="74DE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D81036"/>
    <w:multiLevelType w:val="multilevel"/>
    <w:tmpl w:val="27EA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0A37B2"/>
    <w:multiLevelType w:val="multilevel"/>
    <w:tmpl w:val="B70E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7"/>
  </w:num>
  <w:num w:numId="5">
    <w:abstractNumId w:val="2"/>
  </w:num>
  <w:num w:numId="6">
    <w:abstractNumId w:val="3"/>
  </w:num>
  <w:num w:numId="7">
    <w:abstractNumId w:val="1"/>
  </w:num>
  <w:num w:numId="8">
    <w:abstractNumId w:val="5"/>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0B2"/>
    <w:rsid w:val="00006CCC"/>
    <w:rsid w:val="000830D0"/>
    <w:rsid w:val="001B33DF"/>
    <w:rsid w:val="001C27B5"/>
    <w:rsid w:val="0036329D"/>
    <w:rsid w:val="003814D9"/>
    <w:rsid w:val="004738F2"/>
    <w:rsid w:val="004B31F1"/>
    <w:rsid w:val="00502393"/>
    <w:rsid w:val="005040B2"/>
    <w:rsid w:val="005900CE"/>
    <w:rsid w:val="005B22E2"/>
    <w:rsid w:val="005B3CA0"/>
    <w:rsid w:val="007245B9"/>
    <w:rsid w:val="00732ADF"/>
    <w:rsid w:val="007B0F03"/>
    <w:rsid w:val="007C66FE"/>
    <w:rsid w:val="007F4E10"/>
    <w:rsid w:val="008C0CC7"/>
    <w:rsid w:val="008D0261"/>
    <w:rsid w:val="009060D2"/>
    <w:rsid w:val="00B83402"/>
    <w:rsid w:val="00C86EEC"/>
    <w:rsid w:val="00CF20E7"/>
    <w:rsid w:val="00CF460F"/>
    <w:rsid w:val="00E01B42"/>
    <w:rsid w:val="00E66C24"/>
    <w:rsid w:val="00F06A1F"/>
    <w:rsid w:val="00FA5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3C4FA"/>
  <w15:chartTrackingRefBased/>
  <w15:docId w15:val="{8931FBA7-2107-48DB-B2D2-8674EA28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cl-u-xs-mr--xs">
    <w:name w:val="icl-u-xs-mr--xs"/>
    <w:basedOn w:val="DefaultParagraphFont"/>
    <w:rsid w:val="005040B2"/>
  </w:style>
  <w:style w:type="paragraph" w:customStyle="1" w:styleId="icl-u-xs-block">
    <w:name w:val="icl-u-xs-block"/>
    <w:basedOn w:val="Normal"/>
    <w:rsid w:val="005040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l-u-textbold">
    <w:name w:val="icl-u-textbold"/>
    <w:basedOn w:val="DefaultParagraphFont"/>
    <w:rsid w:val="005040B2"/>
  </w:style>
  <w:style w:type="paragraph" w:customStyle="1" w:styleId="icl-u-xs-my--none">
    <w:name w:val="icl-u-xs-my--none"/>
    <w:basedOn w:val="Normal"/>
    <w:rsid w:val="005040B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040B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3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402"/>
    <w:rPr>
      <w:rFonts w:ascii="Segoe UI" w:hAnsi="Segoe UI" w:cs="Segoe UI"/>
      <w:sz w:val="18"/>
      <w:szCs w:val="18"/>
    </w:rPr>
  </w:style>
  <w:style w:type="character" w:styleId="Hyperlink">
    <w:name w:val="Hyperlink"/>
    <w:basedOn w:val="DefaultParagraphFont"/>
    <w:uiPriority w:val="99"/>
    <w:unhideWhenUsed/>
    <w:rsid w:val="00CF460F"/>
    <w:rPr>
      <w:color w:val="0563C1" w:themeColor="hyperlink"/>
      <w:u w:val="single"/>
    </w:rPr>
  </w:style>
  <w:style w:type="character" w:styleId="UnresolvedMention">
    <w:name w:val="Unresolved Mention"/>
    <w:basedOn w:val="DefaultParagraphFont"/>
    <w:uiPriority w:val="99"/>
    <w:semiHidden/>
    <w:unhideWhenUsed/>
    <w:rsid w:val="00CF460F"/>
    <w:rPr>
      <w:color w:val="605E5C"/>
      <w:shd w:val="clear" w:color="auto" w:fill="E1DFDD"/>
    </w:rPr>
  </w:style>
  <w:style w:type="character" w:styleId="FollowedHyperlink">
    <w:name w:val="FollowedHyperlink"/>
    <w:basedOn w:val="DefaultParagraphFont"/>
    <w:uiPriority w:val="99"/>
    <w:semiHidden/>
    <w:unhideWhenUsed/>
    <w:rsid w:val="001C27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592774">
      <w:bodyDiv w:val="1"/>
      <w:marLeft w:val="0"/>
      <w:marRight w:val="0"/>
      <w:marTop w:val="0"/>
      <w:marBottom w:val="0"/>
      <w:divBdr>
        <w:top w:val="none" w:sz="0" w:space="0" w:color="auto"/>
        <w:left w:val="none" w:sz="0" w:space="0" w:color="auto"/>
        <w:bottom w:val="none" w:sz="0" w:space="0" w:color="auto"/>
        <w:right w:val="none" w:sz="0" w:space="0" w:color="auto"/>
      </w:divBdr>
    </w:div>
    <w:div w:id="1455564450">
      <w:bodyDiv w:val="1"/>
      <w:marLeft w:val="0"/>
      <w:marRight w:val="0"/>
      <w:marTop w:val="0"/>
      <w:marBottom w:val="0"/>
      <w:divBdr>
        <w:top w:val="none" w:sz="0" w:space="0" w:color="auto"/>
        <w:left w:val="none" w:sz="0" w:space="0" w:color="auto"/>
        <w:bottom w:val="none" w:sz="0" w:space="0" w:color="auto"/>
        <w:right w:val="none" w:sz="0" w:space="0" w:color="auto"/>
      </w:divBdr>
    </w:div>
    <w:div w:id="1511216641">
      <w:bodyDiv w:val="1"/>
      <w:marLeft w:val="0"/>
      <w:marRight w:val="0"/>
      <w:marTop w:val="0"/>
      <w:marBottom w:val="0"/>
      <w:divBdr>
        <w:top w:val="none" w:sz="0" w:space="0" w:color="auto"/>
        <w:left w:val="none" w:sz="0" w:space="0" w:color="auto"/>
        <w:bottom w:val="none" w:sz="0" w:space="0" w:color="auto"/>
        <w:right w:val="none" w:sz="0" w:space="0" w:color="auto"/>
      </w:divBdr>
    </w:div>
    <w:div w:id="1546068032">
      <w:bodyDiv w:val="1"/>
      <w:marLeft w:val="0"/>
      <w:marRight w:val="0"/>
      <w:marTop w:val="0"/>
      <w:marBottom w:val="0"/>
      <w:divBdr>
        <w:top w:val="none" w:sz="0" w:space="0" w:color="auto"/>
        <w:left w:val="none" w:sz="0" w:space="0" w:color="auto"/>
        <w:bottom w:val="none" w:sz="0" w:space="0" w:color="auto"/>
        <w:right w:val="none" w:sz="0" w:space="0" w:color="auto"/>
      </w:divBdr>
      <w:divsChild>
        <w:div w:id="223378171">
          <w:marLeft w:val="0"/>
          <w:marRight w:val="0"/>
          <w:marTop w:val="0"/>
          <w:marBottom w:val="0"/>
          <w:divBdr>
            <w:top w:val="none" w:sz="0" w:space="0" w:color="auto"/>
            <w:left w:val="none" w:sz="0" w:space="0" w:color="auto"/>
            <w:bottom w:val="none" w:sz="0" w:space="0" w:color="auto"/>
            <w:right w:val="none" w:sz="0" w:space="0" w:color="auto"/>
          </w:divBdr>
          <w:divsChild>
            <w:div w:id="1059086931">
              <w:marLeft w:val="0"/>
              <w:marRight w:val="0"/>
              <w:marTop w:val="0"/>
              <w:marBottom w:val="0"/>
              <w:divBdr>
                <w:top w:val="none" w:sz="0" w:space="0" w:color="ECECEC"/>
                <w:left w:val="none" w:sz="0" w:space="0" w:color="ECECEC"/>
                <w:bottom w:val="single" w:sz="12" w:space="0" w:color="ECECEC"/>
                <w:right w:val="none" w:sz="0" w:space="0" w:color="ECECEC"/>
              </w:divBdr>
              <w:divsChild>
                <w:div w:id="672995171">
                  <w:marLeft w:val="0"/>
                  <w:marRight w:val="0"/>
                  <w:marTop w:val="0"/>
                  <w:marBottom w:val="0"/>
                  <w:divBdr>
                    <w:top w:val="none" w:sz="0" w:space="0" w:color="auto"/>
                    <w:left w:val="none" w:sz="0" w:space="0" w:color="auto"/>
                    <w:bottom w:val="none" w:sz="0" w:space="0" w:color="auto"/>
                    <w:right w:val="none" w:sz="0" w:space="0" w:color="auto"/>
                  </w:divBdr>
                  <w:divsChild>
                    <w:div w:id="1272201475">
                      <w:marLeft w:val="0"/>
                      <w:marRight w:val="0"/>
                      <w:marTop w:val="0"/>
                      <w:marBottom w:val="0"/>
                      <w:divBdr>
                        <w:top w:val="none" w:sz="0" w:space="0" w:color="auto"/>
                        <w:left w:val="none" w:sz="0" w:space="0" w:color="auto"/>
                        <w:bottom w:val="none" w:sz="0" w:space="0" w:color="auto"/>
                        <w:right w:val="none" w:sz="0" w:space="0" w:color="auto"/>
                      </w:divBdr>
                    </w:div>
                  </w:divsChild>
                </w:div>
                <w:div w:id="97796376">
                  <w:marLeft w:val="0"/>
                  <w:marRight w:val="0"/>
                  <w:marTop w:val="0"/>
                  <w:marBottom w:val="0"/>
                  <w:divBdr>
                    <w:top w:val="none" w:sz="0" w:space="0" w:color="auto"/>
                    <w:left w:val="none" w:sz="0" w:space="0" w:color="auto"/>
                    <w:bottom w:val="none" w:sz="0" w:space="0" w:color="auto"/>
                    <w:right w:val="none" w:sz="0" w:space="0" w:color="auto"/>
                  </w:divBdr>
                  <w:divsChild>
                    <w:div w:id="1280724153">
                      <w:marLeft w:val="0"/>
                      <w:marRight w:val="0"/>
                      <w:marTop w:val="0"/>
                      <w:marBottom w:val="0"/>
                      <w:divBdr>
                        <w:top w:val="none" w:sz="0" w:space="0" w:color="auto"/>
                        <w:left w:val="none" w:sz="0" w:space="0" w:color="auto"/>
                        <w:bottom w:val="none" w:sz="0" w:space="0" w:color="auto"/>
                        <w:right w:val="none" w:sz="0" w:space="0" w:color="auto"/>
                      </w:divBdr>
                    </w:div>
                  </w:divsChild>
                </w:div>
                <w:div w:id="1761870596">
                  <w:marLeft w:val="0"/>
                  <w:marRight w:val="0"/>
                  <w:marTop w:val="0"/>
                  <w:marBottom w:val="0"/>
                  <w:divBdr>
                    <w:top w:val="none" w:sz="0" w:space="0" w:color="auto"/>
                    <w:left w:val="none" w:sz="0" w:space="0" w:color="auto"/>
                    <w:bottom w:val="none" w:sz="0" w:space="0" w:color="auto"/>
                    <w:right w:val="none" w:sz="0" w:space="0" w:color="auto"/>
                  </w:divBdr>
                  <w:divsChild>
                    <w:div w:id="1641840228">
                      <w:marLeft w:val="0"/>
                      <w:marRight w:val="0"/>
                      <w:marTop w:val="0"/>
                      <w:marBottom w:val="0"/>
                      <w:divBdr>
                        <w:top w:val="none" w:sz="0" w:space="0" w:color="auto"/>
                        <w:left w:val="none" w:sz="0" w:space="0" w:color="auto"/>
                        <w:bottom w:val="none" w:sz="0" w:space="0" w:color="auto"/>
                        <w:right w:val="none" w:sz="0" w:space="0" w:color="auto"/>
                      </w:divBdr>
                    </w:div>
                    <w:div w:id="19172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71172">
              <w:marLeft w:val="0"/>
              <w:marRight w:val="0"/>
              <w:marTop w:val="0"/>
              <w:marBottom w:val="0"/>
              <w:divBdr>
                <w:top w:val="none" w:sz="0" w:space="0" w:color="ECECEC"/>
                <w:left w:val="none" w:sz="0" w:space="0" w:color="ECECEC"/>
                <w:bottom w:val="single" w:sz="12" w:space="0" w:color="ECECEC"/>
                <w:right w:val="none" w:sz="0" w:space="0" w:color="ECECEC"/>
              </w:divBdr>
              <w:divsChild>
                <w:div w:id="1862233318">
                  <w:marLeft w:val="0"/>
                  <w:marRight w:val="0"/>
                  <w:marTop w:val="0"/>
                  <w:marBottom w:val="0"/>
                  <w:divBdr>
                    <w:top w:val="none" w:sz="0" w:space="0" w:color="auto"/>
                    <w:left w:val="none" w:sz="0" w:space="0" w:color="auto"/>
                    <w:bottom w:val="none" w:sz="0" w:space="0" w:color="auto"/>
                    <w:right w:val="none" w:sz="0" w:space="0" w:color="auto"/>
                  </w:divBdr>
                  <w:divsChild>
                    <w:div w:id="58106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2354">
          <w:marLeft w:val="0"/>
          <w:marRight w:val="0"/>
          <w:marTop w:val="0"/>
          <w:marBottom w:val="0"/>
          <w:divBdr>
            <w:top w:val="none" w:sz="0" w:space="0" w:color="auto"/>
            <w:left w:val="none" w:sz="0" w:space="0" w:color="auto"/>
            <w:bottom w:val="none" w:sz="0" w:space="0" w:color="auto"/>
            <w:right w:val="none" w:sz="0" w:space="0" w:color="auto"/>
          </w:divBdr>
        </w:div>
        <w:div w:id="1640376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lweek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x.weekes@mlweekes.com" TargetMode="External"/><Relationship Id="rId5" Type="http://schemas.openxmlformats.org/officeDocument/2006/relationships/hyperlink" Target="mailto:alex.weekes@mlweeke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916</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Lenz</dc:creator>
  <cp:keywords/>
  <dc:description/>
  <cp:lastModifiedBy>Cara Lenz</cp:lastModifiedBy>
  <cp:revision>3</cp:revision>
  <dcterms:created xsi:type="dcterms:W3CDTF">2021-01-20T13:56:00Z</dcterms:created>
  <dcterms:modified xsi:type="dcterms:W3CDTF">2021-01-20T13:58:00Z</dcterms:modified>
</cp:coreProperties>
</file>