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57C6A" w14:textId="257D3734" w:rsidR="00161AE8" w:rsidRDefault="00161AE8" w:rsidP="00D96E76">
      <w:pPr>
        <w:spacing w:after="0"/>
        <w:rPr>
          <w:rFonts w:cs="Arial"/>
          <w:color w:val="000000"/>
          <w:sz w:val="20"/>
          <w:szCs w:val="20"/>
        </w:rPr>
      </w:pPr>
      <w:r>
        <w:rPr>
          <w:rFonts w:cs="Arial"/>
          <w:color w:val="000000"/>
          <w:sz w:val="20"/>
          <w:szCs w:val="20"/>
        </w:rPr>
        <w:t>Posting Number: 169215</w:t>
      </w:r>
    </w:p>
    <w:p w14:paraId="3CDE4B4B" w14:textId="0EDE5AE7" w:rsidR="00161AE8" w:rsidRDefault="00161AE8" w:rsidP="00D96E76">
      <w:pPr>
        <w:spacing w:after="0"/>
        <w:rPr>
          <w:rFonts w:cs="Arial"/>
          <w:color w:val="000000"/>
          <w:sz w:val="20"/>
          <w:szCs w:val="20"/>
        </w:rPr>
      </w:pPr>
    </w:p>
    <w:p w14:paraId="035206B2" w14:textId="09CDF729" w:rsidR="00EB37B1" w:rsidRDefault="00EB37B1" w:rsidP="00D96E76">
      <w:pPr>
        <w:spacing w:after="0"/>
        <w:rPr>
          <w:rFonts w:cs="Arial"/>
          <w:color w:val="000000"/>
          <w:sz w:val="20"/>
          <w:szCs w:val="20"/>
        </w:rPr>
      </w:pPr>
      <w:r>
        <w:rPr>
          <w:rFonts w:cs="Arial"/>
          <w:color w:val="000000"/>
          <w:sz w:val="20"/>
          <w:szCs w:val="20"/>
        </w:rPr>
        <w:t>University of Michigan</w:t>
      </w:r>
    </w:p>
    <w:p w14:paraId="6084F7DF" w14:textId="7A83B5A0" w:rsidR="00D61932" w:rsidRDefault="00DB7EA7" w:rsidP="00D96E76">
      <w:pPr>
        <w:spacing w:after="0"/>
        <w:rPr>
          <w:rFonts w:cs="Arial"/>
          <w:color w:val="000000"/>
          <w:sz w:val="20"/>
          <w:szCs w:val="20"/>
        </w:rPr>
      </w:pPr>
      <w:r>
        <w:rPr>
          <w:rFonts w:cs="Arial"/>
          <w:color w:val="000000"/>
          <w:sz w:val="20"/>
          <w:szCs w:val="20"/>
        </w:rPr>
        <w:t>O</w:t>
      </w:r>
      <w:r w:rsidR="00F51C52">
        <w:rPr>
          <w:rFonts w:cs="Arial"/>
          <w:color w:val="000000"/>
          <w:sz w:val="20"/>
          <w:szCs w:val="20"/>
        </w:rPr>
        <w:t>rganizational Group: School for Environment and Sustainability</w:t>
      </w:r>
      <w:r w:rsidR="005E0E8B" w:rsidRPr="00DB7EA7">
        <w:rPr>
          <w:rFonts w:cs="Arial"/>
          <w:color w:val="000000"/>
          <w:sz w:val="20"/>
          <w:szCs w:val="20"/>
        </w:rPr>
        <w:br/>
      </w:r>
      <w:r w:rsidR="00275A04">
        <w:rPr>
          <w:rFonts w:cs="Arial"/>
          <w:color w:val="000000"/>
          <w:sz w:val="20"/>
          <w:szCs w:val="20"/>
        </w:rPr>
        <w:t>Market</w:t>
      </w:r>
      <w:r>
        <w:rPr>
          <w:rFonts w:cs="Arial"/>
          <w:color w:val="000000"/>
          <w:sz w:val="20"/>
          <w:szCs w:val="20"/>
        </w:rPr>
        <w:t xml:space="preserve"> Title</w:t>
      </w:r>
      <w:r w:rsidR="00F51C52">
        <w:rPr>
          <w:rFonts w:cs="Arial"/>
          <w:color w:val="000000"/>
          <w:sz w:val="20"/>
          <w:szCs w:val="20"/>
        </w:rPr>
        <w:t>: Research Process Coordinator</w:t>
      </w:r>
      <w:r w:rsidR="005E0E8B" w:rsidRPr="00DB7EA7">
        <w:rPr>
          <w:rFonts w:cs="Arial"/>
          <w:color w:val="000000"/>
          <w:sz w:val="20"/>
          <w:szCs w:val="20"/>
        </w:rPr>
        <w:br/>
        <w:t xml:space="preserve">FLSA: Exempt </w:t>
      </w:r>
      <w:r w:rsidR="005E0E8B" w:rsidRPr="00DB7EA7">
        <w:rPr>
          <w:rFonts w:cs="Arial"/>
          <w:color w:val="000000"/>
          <w:sz w:val="20"/>
          <w:szCs w:val="20"/>
        </w:rPr>
        <w:br/>
        <w:t>Hour</w:t>
      </w:r>
      <w:r w:rsidR="00F51C52">
        <w:rPr>
          <w:rFonts w:cs="Arial"/>
          <w:color w:val="000000"/>
          <w:sz w:val="20"/>
          <w:szCs w:val="20"/>
        </w:rPr>
        <w:t>s</w:t>
      </w:r>
      <w:r w:rsidR="00661B49">
        <w:rPr>
          <w:rFonts w:cs="Arial"/>
          <w:color w:val="000000"/>
          <w:sz w:val="20"/>
          <w:szCs w:val="20"/>
        </w:rPr>
        <w:t xml:space="preserve">: 40 per week </w:t>
      </w:r>
      <w:r w:rsidR="00661B49">
        <w:rPr>
          <w:rFonts w:cs="Arial"/>
          <w:color w:val="000000"/>
          <w:sz w:val="20"/>
          <w:szCs w:val="20"/>
        </w:rPr>
        <w:br/>
        <w:t>Salary Range: $70</w:t>
      </w:r>
      <w:r w:rsidR="00F51C52">
        <w:rPr>
          <w:rFonts w:cs="Arial"/>
          <w:color w:val="000000"/>
          <w:sz w:val="20"/>
          <w:szCs w:val="20"/>
        </w:rPr>
        <w:t>,000 – 74,500</w:t>
      </w:r>
      <w:r w:rsidR="005E0E8B" w:rsidRPr="00DB7EA7">
        <w:rPr>
          <w:rFonts w:cs="Arial"/>
          <w:color w:val="000000"/>
          <w:sz w:val="20"/>
          <w:szCs w:val="20"/>
        </w:rPr>
        <w:br/>
      </w:r>
      <w:bookmarkStart w:id="0" w:name="_GoBack"/>
      <w:bookmarkEnd w:id="0"/>
    </w:p>
    <w:p w14:paraId="682603F8" w14:textId="77777777" w:rsidR="00DB7EA7" w:rsidRDefault="00DB7EA7" w:rsidP="00CC2B42">
      <w:pPr>
        <w:spacing w:after="0"/>
        <w:jc w:val="both"/>
        <w:rPr>
          <w:rFonts w:cs="Arial"/>
          <w:color w:val="000000"/>
          <w:sz w:val="20"/>
          <w:szCs w:val="20"/>
        </w:rPr>
      </w:pPr>
    </w:p>
    <w:p w14:paraId="157338C2" w14:textId="77777777" w:rsidR="00126548" w:rsidRDefault="00126548" w:rsidP="00CC2B42">
      <w:pPr>
        <w:spacing w:after="0"/>
        <w:jc w:val="both"/>
        <w:rPr>
          <w:rFonts w:cs="Arial"/>
          <w:color w:val="000000"/>
          <w:sz w:val="20"/>
          <w:szCs w:val="20"/>
        </w:rPr>
      </w:pPr>
      <w:r>
        <w:rPr>
          <w:rFonts w:cs="Arial"/>
          <w:color w:val="000000"/>
          <w:sz w:val="20"/>
          <w:szCs w:val="20"/>
        </w:rPr>
        <w:t>How to Apply:</w:t>
      </w:r>
    </w:p>
    <w:p w14:paraId="00552107" w14:textId="77777777" w:rsidR="00126548" w:rsidRDefault="00126548" w:rsidP="00CC2B42">
      <w:pPr>
        <w:spacing w:after="0"/>
        <w:jc w:val="both"/>
        <w:rPr>
          <w:rFonts w:cs="Arial"/>
          <w:color w:val="000000"/>
          <w:sz w:val="20"/>
          <w:szCs w:val="20"/>
        </w:rPr>
      </w:pPr>
      <w:r>
        <w:rPr>
          <w:rFonts w:cs="Arial"/>
          <w:color w:val="000000"/>
          <w:sz w:val="20"/>
          <w:szCs w:val="20"/>
        </w:rPr>
        <w:t>A cover letter is required for consideration for this position and should be attached as the first page of your resume. The cover letter should address your specific interest in the position and outline skills and experience that directly relate to this position.</w:t>
      </w:r>
    </w:p>
    <w:p w14:paraId="5CE0C602" w14:textId="77777777" w:rsidR="00126548" w:rsidRDefault="00126548" w:rsidP="00CC2B42">
      <w:pPr>
        <w:spacing w:after="0"/>
        <w:jc w:val="both"/>
        <w:rPr>
          <w:rFonts w:cs="Arial"/>
          <w:color w:val="000000"/>
          <w:sz w:val="20"/>
          <w:szCs w:val="20"/>
        </w:rPr>
      </w:pPr>
    </w:p>
    <w:p w14:paraId="36192AF9" w14:textId="77777777" w:rsidR="00DB7EA7" w:rsidRDefault="00DB7EA7" w:rsidP="00CC2B42">
      <w:pPr>
        <w:spacing w:after="0"/>
        <w:jc w:val="both"/>
        <w:rPr>
          <w:rFonts w:cs="Arial"/>
          <w:sz w:val="20"/>
          <w:szCs w:val="20"/>
        </w:rPr>
      </w:pPr>
      <w:r>
        <w:rPr>
          <w:rFonts w:cs="Arial"/>
          <w:sz w:val="20"/>
          <w:szCs w:val="20"/>
        </w:rPr>
        <w:t>School</w:t>
      </w:r>
      <w:r w:rsidR="00F51C52">
        <w:rPr>
          <w:rFonts w:cs="Arial"/>
          <w:sz w:val="20"/>
          <w:szCs w:val="20"/>
        </w:rPr>
        <w:t xml:space="preserve"> for Environment and Sustainability </w:t>
      </w:r>
      <w:r>
        <w:rPr>
          <w:rFonts w:cs="Arial"/>
          <w:sz w:val="20"/>
          <w:szCs w:val="20"/>
        </w:rPr>
        <w:t>Mission</w:t>
      </w:r>
    </w:p>
    <w:p w14:paraId="7E925810" w14:textId="77777777" w:rsidR="00DB7EA7" w:rsidRDefault="00DB7EA7" w:rsidP="00CC2B42">
      <w:pPr>
        <w:spacing w:after="0"/>
        <w:jc w:val="both"/>
        <w:rPr>
          <w:rFonts w:cs="Arial"/>
          <w:sz w:val="20"/>
          <w:szCs w:val="20"/>
        </w:rPr>
      </w:pPr>
    </w:p>
    <w:p w14:paraId="4F495433" w14:textId="77777777" w:rsidR="00767DE2" w:rsidRDefault="00DB7EA7" w:rsidP="00CC2B42">
      <w:pPr>
        <w:spacing w:after="0"/>
        <w:jc w:val="both"/>
        <w:rPr>
          <w:rFonts w:cs="Arial"/>
          <w:sz w:val="20"/>
          <w:szCs w:val="20"/>
        </w:rPr>
      </w:pPr>
      <w:r>
        <w:rPr>
          <w:rFonts w:cs="Arial"/>
          <w:sz w:val="20"/>
          <w:szCs w:val="20"/>
        </w:rPr>
        <w:t xml:space="preserve">The School </w:t>
      </w:r>
      <w:r w:rsidR="00F51C52">
        <w:rPr>
          <w:rFonts w:cs="Arial"/>
          <w:sz w:val="20"/>
          <w:szCs w:val="20"/>
        </w:rPr>
        <w:t>for Environment and Sustainability’s</w:t>
      </w:r>
      <w:r>
        <w:rPr>
          <w:rFonts w:cs="Arial"/>
          <w:sz w:val="20"/>
          <w:szCs w:val="20"/>
        </w:rPr>
        <w:t xml:space="preserve"> overarching objective is to contribute to the protection of the Earth’s resources and the achievement of a sustainable society.  Through research, teaching and outreach, faculty, staff and students are devoted to generating knowledge and developing policies, techniques and skills to help practitioners manage and conserve natural and environmental resources to meet the full range of human needs on a sustainable basis.</w:t>
      </w:r>
    </w:p>
    <w:p w14:paraId="4B300211" w14:textId="77777777" w:rsidR="00931394" w:rsidRDefault="00931394" w:rsidP="00CC2B42">
      <w:pPr>
        <w:spacing w:after="0"/>
        <w:jc w:val="both"/>
        <w:rPr>
          <w:rFonts w:cs="Arial"/>
          <w:sz w:val="20"/>
          <w:szCs w:val="20"/>
        </w:rPr>
      </w:pPr>
    </w:p>
    <w:p w14:paraId="0BCC2257" w14:textId="77777777" w:rsidR="005E0E8B" w:rsidRPr="00DB7EA7" w:rsidRDefault="005E0E8B" w:rsidP="00CC2B42">
      <w:pPr>
        <w:jc w:val="both"/>
        <w:rPr>
          <w:rFonts w:cs="Arial"/>
          <w:color w:val="000000"/>
          <w:sz w:val="20"/>
          <w:szCs w:val="20"/>
        </w:rPr>
      </w:pPr>
      <w:r w:rsidRPr="00DB7EA7">
        <w:rPr>
          <w:rFonts w:cs="Arial"/>
          <w:color w:val="000000"/>
          <w:sz w:val="20"/>
          <w:szCs w:val="20"/>
        </w:rPr>
        <w:t>Description:</w:t>
      </w:r>
    </w:p>
    <w:p w14:paraId="314E271E" w14:textId="77777777" w:rsidR="009753EE" w:rsidRDefault="005E0E8B" w:rsidP="00CC2B42">
      <w:pPr>
        <w:jc w:val="both"/>
        <w:rPr>
          <w:rFonts w:cs="Arial"/>
          <w:color w:val="000000"/>
          <w:sz w:val="20"/>
          <w:szCs w:val="20"/>
        </w:rPr>
      </w:pPr>
      <w:r w:rsidRPr="00DB7EA7">
        <w:rPr>
          <w:rFonts w:cs="Arial"/>
          <w:color w:val="000000"/>
          <w:sz w:val="20"/>
          <w:szCs w:val="20"/>
        </w:rPr>
        <w:t xml:space="preserve">The </w:t>
      </w:r>
      <w:r w:rsidR="00DC4B22">
        <w:rPr>
          <w:rFonts w:cs="Arial"/>
          <w:color w:val="000000"/>
          <w:sz w:val="20"/>
          <w:szCs w:val="20"/>
        </w:rPr>
        <w:t xml:space="preserve">School </w:t>
      </w:r>
      <w:r w:rsidR="00D61932">
        <w:rPr>
          <w:rFonts w:cs="Arial"/>
          <w:color w:val="000000"/>
          <w:sz w:val="20"/>
          <w:szCs w:val="20"/>
        </w:rPr>
        <w:t>for Environment and Sustainability</w:t>
      </w:r>
      <w:r w:rsidR="00DC4B22">
        <w:rPr>
          <w:rFonts w:cs="Arial"/>
          <w:color w:val="000000"/>
          <w:sz w:val="20"/>
          <w:szCs w:val="20"/>
        </w:rPr>
        <w:t xml:space="preserve"> </w:t>
      </w:r>
      <w:r w:rsidRPr="00DB7EA7">
        <w:rPr>
          <w:rFonts w:cs="Arial"/>
          <w:color w:val="000000"/>
          <w:sz w:val="20"/>
          <w:szCs w:val="20"/>
        </w:rPr>
        <w:t>is seeking a</w:t>
      </w:r>
      <w:r w:rsidR="009F31B5" w:rsidRPr="00DB7EA7">
        <w:rPr>
          <w:rFonts w:cs="Arial"/>
          <w:color w:val="000000"/>
          <w:sz w:val="20"/>
          <w:szCs w:val="20"/>
        </w:rPr>
        <w:t xml:space="preserve"> </w:t>
      </w:r>
      <w:r w:rsidR="00D61932">
        <w:rPr>
          <w:rFonts w:cs="Arial"/>
          <w:color w:val="000000"/>
          <w:sz w:val="20"/>
          <w:szCs w:val="20"/>
        </w:rPr>
        <w:t>Research Process Coordinator t</w:t>
      </w:r>
      <w:r w:rsidRPr="00DB7EA7">
        <w:rPr>
          <w:rFonts w:cs="Arial"/>
          <w:color w:val="000000"/>
          <w:sz w:val="20"/>
          <w:szCs w:val="20"/>
        </w:rPr>
        <w:t xml:space="preserve">o </w:t>
      </w:r>
      <w:r w:rsidR="009F31B5" w:rsidRPr="00DB7EA7">
        <w:rPr>
          <w:rFonts w:cs="Arial"/>
          <w:color w:val="000000"/>
          <w:sz w:val="20"/>
          <w:szCs w:val="20"/>
        </w:rPr>
        <w:t xml:space="preserve">provide </w:t>
      </w:r>
      <w:r w:rsidR="00D61932">
        <w:rPr>
          <w:rFonts w:cs="Arial"/>
          <w:color w:val="000000"/>
          <w:sz w:val="20"/>
          <w:szCs w:val="20"/>
        </w:rPr>
        <w:t xml:space="preserve">expertise in pre- and post-award administrative support. The SEAS Research Office supports faculty, staff, and students’ research including federal and non-federal sponsored projects, unfunded agreements, </w:t>
      </w:r>
      <w:r w:rsidR="00205B83">
        <w:rPr>
          <w:rFonts w:cs="Arial"/>
          <w:color w:val="000000"/>
          <w:sz w:val="20"/>
          <w:szCs w:val="20"/>
        </w:rPr>
        <w:t xml:space="preserve">internally funded research projects, </w:t>
      </w:r>
      <w:r w:rsidR="00D61932">
        <w:rPr>
          <w:rFonts w:cs="Arial"/>
          <w:color w:val="000000"/>
          <w:sz w:val="20"/>
          <w:szCs w:val="20"/>
        </w:rPr>
        <w:t>and management of discretionary funds.</w:t>
      </w:r>
      <w:r w:rsidR="009753EE">
        <w:rPr>
          <w:rFonts w:cs="Arial"/>
          <w:color w:val="000000"/>
          <w:sz w:val="20"/>
          <w:szCs w:val="20"/>
        </w:rPr>
        <w:t xml:space="preserve"> </w:t>
      </w:r>
      <w:r w:rsidR="00205B83">
        <w:rPr>
          <w:rFonts w:cs="Arial"/>
          <w:color w:val="000000"/>
          <w:sz w:val="20"/>
          <w:szCs w:val="20"/>
        </w:rPr>
        <w:t>This team member will support a diverse</w:t>
      </w:r>
      <w:r w:rsidR="005E2518">
        <w:rPr>
          <w:rFonts w:cs="Arial"/>
          <w:color w:val="000000"/>
          <w:sz w:val="20"/>
          <w:szCs w:val="20"/>
        </w:rPr>
        <w:t xml:space="preserve"> portfolio of</w:t>
      </w:r>
      <w:r w:rsidR="00205B83">
        <w:rPr>
          <w:rFonts w:cs="Arial"/>
          <w:color w:val="000000"/>
          <w:sz w:val="20"/>
          <w:szCs w:val="20"/>
        </w:rPr>
        <w:t xml:space="preserve"> sponsored </w:t>
      </w:r>
      <w:r w:rsidR="005E2518">
        <w:rPr>
          <w:rFonts w:cs="Arial"/>
          <w:color w:val="000000"/>
          <w:sz w:val="20"/>
          <w:szCs w:val="20"/>
        </w:rPr>
        <w:t>projects, research group discretionary and research incentive funds, expendable restricted funds and designated activity as assigned.</w:t>
      </w:r>
      <w:r w:rsidR="00205B83">
        <w:rPr>
          <w:rFonts w:cs="Arial"/>
          <w:color w:val="000000"/>
          <w:sz w:val="20"/>
          <w:szCs w:val="20"/>
        </w:rPr>
        <w:t xml:space="preserve"> </w:t>
      </w:r>
    </w:p>
    <w:p w14:paraId="1E3F76A1" w14:textId="77777777" w:rsidR="005E0E8B" w:rsidRPr="00DB7EA7" w:rsidRDefault="00DB652C" w:rsidP="00CC2B42">
      <w:pPr>
        <w:jc w:val="both"/>
        <w:rPr>
          <w:rFonts w:cs="Arial"/>
          <w:color w:val="000000"/>
          <w:sz w:val="20"/>
          <w:szCs w:val="20"/>
        </w:rPr>
      </w:pPr>
      <w:r w:rsidRPr="00DB7EA7">
        <w:rPr>
          <w:rFonts w:cs="Arial"/>
          <w:color w:val="000000"/>
          <w:sz w:val="20"/>
          <w:szCs w:val="20"/>
        </w:rPr>
        <w:t xml:space="preserve">This role requires excellent interpersonal skills to partner with </w:t>
      </w:r>
      <w:r w:rsidR="00724DDE" w:rsidRPr="00DB7EA7">
        <w:rPr>
          <w:rFonts w:cs="Arial"/>
          <w:color w:val="000000"/>
          <w:sz w:val="20"/>
          <w:szCs w:val="20"/>
        </w:rPr>
        <w:t xml:space="preserve">colleagues at </w:t>
      </w:r>
      <w:r w:rsidRPr="00DB7EA7">
        <w:rPr>
          <w:rFonts w:cs="Arial"/>
          <w:color w:val="000000"/>
          <w:sz w:val="20"/>
          <w:szCs w:val="20"/>
        </w:rPr>
        <w:t>all level</w:t>
      </w:r>
      <w:r w:rsidR="00145D3F" w:rsidRPr="00DB7EA7">
        <w:rPr>
          <w:rFonts w:cs="Arial"/>
          <w:color w:val="000000"/>
          <w:sz w:val="20"/>
          <w:szCs w:val="20"/>
        </w:rPr>
        <w:t>s</w:t>
      </w:r>
      <w:r w:rsidR="00724DDE" w:rsidRPr="00DB7EA7">
        <w:rPr>
          <w:rFonts w:cs="Arial"/>
          <w:color w:val="000000"/>
          <w:sz w:val="20"/>
          <w:szCs w:val="20"/>
        </w:rPr>
        <w:t>.</w:t>
      </w:r>
      <w:r w:rsidR="0096256D">
        <w:rPr>
          <w:rFonts w:cs="Arial"/>
          <w:color w:val="000000"/>
          <w:sz w:val="20"/>
          <w:szCs w:val="20"/>
        </w:rPr>
        <w:t xml:space="preserve"> </w:t>
      </w:r>
    </w:p>
    <w:p w14:paraId="03B6B1F8" w14:textId="77777777" w:rsidR="009753EE" w:rsidRPr="00205B83" w:rsidRDefault="005E0E8B" w:rsidP="00205B83">
      <w:pPr>
        <w:jc w:val="both"/>
        <w:rPr>
          <w:rFonts w:cs="Arial"/>
          <w:color w:val="000000"/>
          <w:sz w:val="20"/>
          <w:szCs w:val="20"/>
        </w:rPr>
      </w:pPr>
      <w:r w:rsidRPr="00DB7EA7">
        <w:rPr>
          <w:rFonts w:cs="Arial"/>
          <w:color w:val="000000"/>
          <w:sz w:val="20"/>
          <w:szCs w:val="20"/>
        </w:rPr>
        <w:t>Pre-Award</w:t>
      </w:r>
      <w:r w:rsidR="00CC2B42">
        <w:rPr>
          <w:rFonts w:cs="Arial"/>
          <w:color w:val="000000"/>
          <w:sz w:val="20"/>
          <w:szCs w:val="20"/>
        </w:rPr>
        <w:t xml:space="preserve"> (</w:t>
      </w:r>
      <w:r w:rsidR="009D5D63">
        <w:rPr>
          <w:rFonts w:cs="Arial"/>
          <w:color w:val="000000"/>
          <w:sz w:val="20"/>
          <w:szCs w:val="20"/>
        </w:rPr>
        <w:t>3</w:t>
      </w:r>
      <w:r w:rsidR="00297FE1">
        <w:rPr>
          <w:rFonts w:cs="Arial"/>
          <w:color w:val="000000"/>
          <w:sz w:val="20"/>
          <w:szCs w:val="20"/>
        </w:rPr>
        <w:t>5</w:t>
      </w:r>
      <w:r w:rsidR="00CC2B42">
        <w:rPr>
          <w:rFonts w:cs="Arial"/>
          <w:color w:val="000000"/>
          <w:sz w:val="20"/>
          <w:szCs w:val="20"/>
        </w:rPr>
        <w:t>%)</w:t>
      </w:r>
    </w:p>
    <w:p w14:paraId="12D62268" w14:textId="47A579C5" w:rsidR="00205B83" w:rsidRDefault="00205B83" w:rsidP="00CC2B42">
      <w:pPr>
        <w:pStyle w:val="ListParagraph"/>
        <w:numPr>
          <w:ilvl w:val="0"/>
          <w:numId w:val="1"/>
        </w:numPr>
        <w:jc w:val="both"/>
        <w:rPr>
          <w:rFonts w:cs="Arial"/>
          <w:color w:val="000000"/>
          <w:sz w:val="20"/>
          <w:szCs w:val="20"/>
        </w:rPr>
      </w:pPr>
      <w:r>
        <w:rPr>
          <w:rFonts w:cs="Arial"/>
          <w:color w:val="000000"/>
          <w:sz w:val="20"/>
          <w:szCs w:val="20"/>
        </w:rPr>
        <w:t xml:space="preserve">Support the timely submission of </w:t>
      </w:r>
      <w:r w:rsidR="005C4839">
        <w:rPr>
          <w:rFonts w:cs="Arial"/>
          <w:color w:val="000000"/>
          <w:sz w:val="20"/>
          <w:szCs w:val="20"/>
        </w:rPr>
        <w:t>proposals</w:t>
      </w:r>
      <w:r>
        <w:rPr>
          <w:rFonts w:cs="Arial"/>
          <w:color w:val="000000"/>
          <w:sz w:val="20"/>
          <w:szCs w:val="20"/>
        </w:rPr>
        <w:t xml:space="preserve"> to various sponsors in</w:t>
      </w:r>
      <w:r w:rsidR="00554866">
        <w:rPr>
          <w:rFonts w:cs="Arial"/>
          <w:color w:val="000000"/>
          <w:sz w:val="20"/>
          <w:szCs w:val="20"/>
        </w:rPr>
        <w:t>cluding NSF, NOAA, DOE, DOD, USFA</w:t>
      </w:r>
      <w:r>
        <w:rPr>
          <w:rFonts w:cs="Arial"/>
          <w:color w:val="000000"/>
          <w:sz w:val="20"/>
          <w:szCs w:val="20"/>
        </w:rPr>
        <w:t>, foundations, and industry.</w:t>
      </w:r>
      <w:r w:rsidR="00B82974">
        <w:rPr>
          <w:rFonts w:cs="Arial"/>
          <w:color w:val="000000"/>
          <w:sz w:val="20"/>
          <w:szCs w:val="20"/>
        </w:rPr>
        <w:t xml:space="preserve"> Coordinate submission of complex multi-PI submission</w:t>
      </w:r>
      <w:r w:rsidR="009D5D63">
        <w:rPr>
          <w:rFonts w:cs="Arial"/>
          <w:color w:val="000000"/>
          <w:sz w:val="20"/>
          <w:szCs w:val="20"/>
        </w:rPr>
        <w:t>s</w:t>
      </w:r>
      <w:r w:rsidR="00B82974">
        <w:rPr>
          <w:rFonts w:cs="Arial"/>
          <w:color w:val="000000"/>
          <w:sz w:val="20"/>
          <w:szCs w:val="20"/>
        </w:rPr>
        <w:t xml:space="preserve"> with other UM departments and e</w:t>
      </w:r>
      <w:r w:rsidR="009D5D63">
        <w:rPr>
          <w:rFonts w:cs="Arial"/>
          <w:color w:val="000000"/>
          <w:sz w:val="20"/>
          <w:szCs w:val="20"/>
        </w:rPr>
        <w:t>x</w:t>
      </w:r>
      <w:r w:rsidR="00B82974">
        <w:rPr>
          <w:rFonts w:cs="Arial"/>
          <w:color w:val="000000"/>
          <w:sz w:val="20"/>
          <w:szCs w:val="20"/>
        </w:rPr>
        <w:t>ternal partners.</w:t>
      </w:r>
    </w:p>
    <w:p w14:paraId="3BF2A2CF" w14:textId="77777777" w:rsidR="00B82974" w:rsidRDefault="005C4839" w:rsidP="00BB69F2">
      <w:pPr>
        <w:pStyle w:val="ListParagraph"/>
        <w:numPr>
          <w:ilvl w:val="0"/>
          <w:numId w:val="1"/>
        </w:numPr>
        <w:jc w:val="both"/>
        <w:rPr>
          <w:rFonts w:cs="Arial"/>
          <w:color w:val="000000"/>
          <w:sz w:val="20"/>
          <w:szCs w:val="20"/>
        </w:rPr>
      </w:pPr>
      <w:r w:rsidRPr="005C4839">
        <w:rPr>
          <w:rFonts w:cs="Arial"/>
          <w:color w:val="000000"/>
          <w:sz w:val="20"/>
          <w:szCs w:val="20"/>
        </w:rPr>
        <w:t>Meet with the PI to advise and assist in the development of the budget, budget justification, facilities, C&amp;P, and other non-technical forms</w:t>
      </w:r>
      <w:r w:rsidR="00B82974">
        <w:rPr>
          <w:rFonts w:cs="Arial"/>
          <w:color w:val="000000"/>
          <w:sz w:val="20"/>
          <w:szCs w:val="20"/>
        </w:rPr>
        <w:t xml:space="preserve"> as needed</w:t>
      </w:r>
      <w:r w:rsidRPr="005C4839">
        <w:rPr>
          <w:rFonts w:cs="Arial"/>
          <w:color w:val="000000"/>
          <w:sz w:val="20"/>
          <w:szCs w:val="20"/>
        </w:rPr>
        <w:t xml:space="preserve">. </w:t>
      </w:r>
    </w:p>
    <w:p w14:paraId="665CAD6C" w14:textId="77777777" w:rsidR="007C7DF9" w:rsidRDefault="007C7DF9" w:rsidP="00BB69F2">
      <w:pPr>
        <w:pStyle w:val="ListParagraph"/>
        <w:numPr>
          <w:ilvl w:val="0"/>
          <w:numId w:val="1"/>
        </w:numPr>
        <w:jc w:val="both"/>
        <w:rPr>
          <w:rFonts w:cs="Arial"/>
          <w:color w:val="000000"/>
          <w:sz w:val="20"/>
          <w:szCs w:val="20"/>
        </w:rPr>
      </w:pPr>
      <w:r>
        <w:rPr>
          <w:rFonts w:cs="Arial"/>
          <w:color w:val="000000"/>
          <w:sz w:val="20"/>
          <w:szCs w:val="20"/>
        </w:rPr>
        <w:t xml:space="preserve">Support the submission of internally funded projects such as M-Cubed, Graham Catalyst, MIDAS, </w:t>
      </w:r>
      <w:r w:rsidR="007A2BA0">
        <w:rPr>
          <w:rFonts w:cs="Arial"/>
          <w:color w:val="000000"/>
          <w:sz w:val="20"/>
          <w:szCs w:val="20"/>
        </w:rPr>
        <w:t xml:space="preserve">Biosciences Initiative, </w:t>
      </w:r>
      <w:r>
        <w:rPr>
          <w:rFonts w:cs="Arial"/>
          <w:color w:val="000000"/>
          <w:sz w:val="20"/>
          <w:szCs w:val="20"/>
        </w:rPr>
        <w:t>and UMOR awards.</w:t>
      </w:r>
    </w:p>
    <w:p w14:paraId="0C75FA5B" w14:textId="77777777" w:rsidR="00B82974" w:rsidRDefault="00B82974" w:rsidP="00BB69F2">
      <w:pPr>
        <w:pStyle w:val="ListParagraph"/>
        <w:numPr>
          <w:ilvl w:val="0"/>
          <w:numId w:val="1"/>
        </w:numPr>
        <w:jc w:val="both"/>
        <w:rPr>
          <w:rFonts w:cs="Arial"/>
          <w:color w:val="000000"/>
          <w:sz w:val="20"/>
          <w:szCs w:val="20"/>
        </w:rPr>
      </w:pPr>
      <w:r>
        <w:rPr>
          <w:rFonts w:cs="Arial"/>
          <w:color w:val="000000"/>
          <w:sz w:val="20"/>
          <w:szCs w:val="20"/>
        </w:rPr>
        <w:t>Provide</w:t>
      </w:r>
      <w:r w:rsidRPr="005C4839">
        <w:rPr>
          <w:rFonts w:cs="Arial"/>
          <w:color w:val="000000"/>
          <w:sz w:val="20"/>
          <w:szCs w:val="20"/>
        </w:rPr>
        <w:t xml:space="preserve"> guidance on </w:t>
      </w:r>
      <w:r>
        <w:rPr>
          <w:rFonts w:cs="Arial"/>
          <w:color w:val="000000"/>
          <w:sz w:val="20"/>
          <w:szCs w:val="20"/>
        </w:rPr>
        <w:t xml:space="preserve">University, </w:t>
      </w:r>
      <w:r w:rsidRPr="005C4839">
        <w:rPr>
          <w:rFonts w:cs="Arial"/>
          <w:color w:val="000000"/>
          <w:sz w:val="20"/>
          <w:szCs w:val="20"/>
        </w:rPr>
        <w:t>school and sponsor guidelines,</w:t>
      </w:r>
      <w:r>
        <w:rPr>
          <w:rFonts w:cs="Arial"/>
          <w:color w:val="000000"/>
          <w:sz w:val="20"/>
          <w:szCs w:val="20"/>
        </w:rPr>
        <w:t xml:space="preserve"> facilitate indirect cost waiver and cost-sharing requests; review UM and sponsor proposal forms for compliance with sponsor guidelines prior to submission.</w:t>
      </w:r>
      <w:r w:rsidRPr="005C4839">
        <w:rPr>
          <w:rFonts w:cs="Arial"/>
          <w:color w:val="000000"/>
          <w:sz w:val="20"/>
          <w:szCs w:val="20"/>
        </w:rPr>
        <w:t xml:space="preserve"> </w:t>
      </w:r>
    </w:p>
    <w:p w14:paraId="46DA217B" w14:textId="77777777" w:rsidR="009639CD" w:rsidRDefault="00B82974" w:rsidP="0077524B">
      <w:pPr>
        <w:pStyle w:val="ListParagraph"/>
        <w:numPr>
          <w:ilvl w:val="0"/>
          <w:numId w:val="1"/>
        </w:numPr>
        <w:jc w:val="both"/>
        <w:rPr>
          <w:rFonts w:cs="Arial"/>
          <w:color w:val="000000"/>
          <w:sz w:val="20"/>
          <w:szCs w:val="20"/>
        </w:rPr>
      </w:pPr>
      <w:r>
        <w:rPr>
          <w:rFonts w:cs="Arial"/>
          <w:color w:val="000000"/>
          <w:sz w:val="20"/>
          <w:szCs w:val="20"/>
        </w:rPr>
        <w:t>R</w:t>
      </w:r>
      <w:r w:rsidR="005E0E8B" w:rsidRPr="00205B83">
        <w:rPr>
          <w:rFonts w:cs="Arial"/>
          <w:color w:val="000000"/>
          <w:sz w:val="20"/>
          <w:szCs w:val="20"/>
        </w:rPr>
        <w:t>espond to sponsor requests for just-in-t</w:t>
      </w:r>
      <w:r w:rsidR="009D5D63">
        <w:rPr>
          <w:rFonts w:cs="Arial"/>
          <w:color w:val="000000"/>
          <w:sz w:val="20"/>
          <w:szCs w:val="20"/>
        </w:rPr>
        <w:t>ime documents or other sponsor</w:t>
      </w:r>
      <w:r w:rsidR="005E0E8B" w:rsidRPr="00205B83">
        <w:rPr>
          <w:rFonts w:cs="Arial"/>
          <w:color w:val="000000"/>
          <w:sz w:val="20"/>
          <w:szCs w:val="20"/>
        </w:rPr>
        <w:t xml:space="preserve"> requested information.</w:t>
      </w:r>
    </w:p>
    <w:p w14:paraId="4296195E" w14:textId="77777777" w:rsidR="005E0E8B" w:rsidRPr="009639CD" w:rsidRDefault="00ED2E88" w:rsidP="009639CD">
      <w:pPr>
        <w:jc w:val="both"/>
        <w:rPr>
          <w:rFonts w:cs="Arial"/>
          <w:color w:val="000000"/>
          <w:sz w:val="20"/>
          <w:szCs w:val="20"/>
        </w:rPr>
      </w:pPr>
      <w:r w:rsidRPr="009639CD">
        <w:rPr>
          <w:rFonts w:cs="Arial"/>
          <w:color w:val="000000"/>
          <w:sz w:val="20"/>
          <w:szCs w:val="20"/>
        </w:rPr>
        <w:t>Post-Award</w:t>
      </w:r>
      <w:r w:rsidR="00CC2B42" w:rsidRPr="009639CD">
        <w:rPr>
          <w:rFonts w:cs="Arial"/>
          <w:color w:val="000000"/>
          <w:sz w:val="20"/>
          <w:szCs w:val="20"/>
        </w:rPr>
        <w:t xml:space="preserve"> (</w:t>
      </w:r>
      <w:r w:rsidR="00573CE3" w:rsidRPr="009639CD">
        <w:rPr>
          <w:rFonts w:cs="Arial"/>
          <w:color w:val="000000"/>
          <w:sz w:val="20"/>
          <w:szCs w:val="20"/>
        </w:rPr>
        <w:t>50</w:t>
      </w:r>
      <w:r w:rsidR="00297FE1" w:rsidRPr="009639CD">
        <w:rPr>
          <w:rFonts w:cs="Arial"/>
          <w:color w:val="000000"/>
          <w:sz w:val="20"/>
          <w:szCs w:val="20"/>
        </w:rPr>
        <w:t>%</w:t>
      </w:r>
      <w:r w:rsidR="00CC2B42" w:rsidRPr="009639CD">
        <w:rPr>
          <w:rFonts w:cs="Arial"/>
          <w:color w:val="000000"/>
          <w:sz w:val="20"/>
          <w:szCs w:val="20"/>
        </w:rPr>
        <w:t>)</w:t>
      </w:r>
    </w:p>
    <w:p w14:paraId="1357FFAC" w14:textId="5D41EC5F" w:rsidR="00ED2E88" w:rsidRDefault="00ED2E88" w:rsidP="00CC2B42">
      <w:pPr>
        <w:pStyle w:val="ListParagraph"/>
        <w:numPr>
          <w:ilvl w:val="0"/>
          <w:numId w:val="2"/>
        </w:numPr>
        <w:jc w:val="both"/>
        <w:rPr>
          <w:rFonts w:cs="Arial"/>
          <w:color w:val="000000"/>
          <w:sz w:val="20"/>
          <w:szCs w:val="20"/>
        </w:rPr>
      </w:pPr>
      <w:r w:rsidRPr="00DB7EA7">
        <w:rPr>
          <w:rFonts w:cs="Arial"/>
          <w:color w:val="000000"/>
          <w:sz w:val="20"/>
          <w:szCs w:val="20"/>
        </w:rPr>
        <w:t xml:space="preserve">Work with appropriate University offices to resolve issues regarding the notice of grant award and establishment of the </w:t>
      </w:r>
      <w:r w:rsidR="00B82974">
        <w:rPr>
          <w:rFonts w:cs="Arial"/>
          <w:color w:val="000000"/>
          <w:sz w:val="20"/>
          <w:szCs w:val="20"/>
        </w:rPr>
        <w:t xml:space="preserve">project </w:t>
      </w:r>
      <w:r w:rsidR="009639CD">
        <w:rPr>
          <w:rFonts w:cs="Arial"/>
          <w:color w:val="000000"/>
          <w:sz w:val="20"/>
          <w:szCs w:val="20"/>
        </w:rPr>
        <w:t>accounting structure</w:t>
      </w:r>
      <w:r w:rsidR="00B82974">
        <w:rPr>
          <w:rFonts w:cs="Arial"/>
          <w:color w:val="000000"/>
          <w:sz w:val="20"/>
          <w:szCs w:val="20"/>
        </w:rPr>
        <w:t xml:space="preserve">, </w:t>
      </w:r>
      <w:r w:rsidRPr="00DB7EA7">
        <w:rPr>
          <w:rFonts w:cs="Arial"/>
          <w:color w:val="000000"/>
          <w:sz w:val="20"/>
          <w:szCs w:val="20"/>
        </w:rPr>
        <w:t>project budget</w:t>
      </w:r>
      <w:r w:rsidR="00B82974">
        <w:rPr>
          <w:rFonts w:cs="Arial"/>
          <w:color w:val="000000"/>
          <w:sz w:val="20"/>
          <w:szCs w:val="20"/>
        </w:rPr>
        <w:t xml:space="preserve"> and appropriate indirect cost rate</w:t>
      </w:r>
      <w:r w:rsidRPr="00DB7EA7">
        <w:rPr>
          <w:rFonts w:cs="Arial"/>
          <w:color w:val="000000"/>
          <w:sz w:val="20"/>
          <w:szCs w:val="20"/>
        </w:rPr>
        <w:t>.</w:t>
      </w:r>
    </w:p>
    <w:p w14:paraId="31F818C4" w14:textId="521C4ED3" w:rsidR="009D5D63" w:rsidRPr="009D5D63" w:rsidRDefault="009D5D63" w:rsidP="009D5D63">
      <w:pPr>
        <w:pStyle w:val="ListParagraph"/>
        <w:numPr>
          <w:ilvl w:val="0"/>
          <w:numId w:val="2"/>
        </w:numPr>
        <w:jc w:val="both"/>
        <w:rPr>
          <w:rFonts w:cs="Arial"/>
          <w:color w:val="000000"/>
          <w:sz w:val="20"/>
          <w:szCs w:val="20"/>
        </w:rPr>
      </w:pPr>
      <w:r>
        <w:rPr>
          <w:rFonts w:cs="Arial"/>
          <w:color w:val="000000"/>
          <w:sz w:val="20"/>
          <w:szCs w:val="20"/>
        </w:rPr>
        <w:t xml:space="preserve">Review terms and conditions of sponsored projects. Meet with PI to review budget, terms and conditions, </w:t>
      </w:r>
      <w:r w:rsidR="00A3278E">
        <w:rPr>
          <w:rFonts w:cs="Arial"/>
          <w:color w:val="000000"/>
          <w:sz w:val="20"/>
          <w:szCs w:val="20"/>
        </w:rPr>
        <w:t>and develop</w:t>
      </w:r>
      <w:r w:rsidR="00D503E0">
        <w:rPr>
          <w:rFonts w:cs="Arial"/>
          <w:color w:val="000000"/>
          <w:sz w:val="20"/>
          <w:szCs w:val="20"/>
        </w:rPr>
        <w:t xml:space="preserve"> a </w:t>
      </w:r>
      <w:r>
        <w:rPr>
          <w:rFonts w:cs="Arial"/>
          <w:color w:val="000000"/>
          <w:sz w:val="20"/>
          <w:szCs w:val="20"/>
        </w:rPr>
        <w:t xml:space="preserve">spending plan. Process any </w:t>
      </w:r>
      <w:r w:rsidR="005E2518">
        <w:rPr>
          <w:rFonts w:cs="Arial"/>
          <w:color w:val="000000"/>
          <w:sz w:val="20"/>
          <w:szCs w:val="20"/>
        </w:rPr>
        <w:t>changes as</w:t>
      </w:r>
      <w:r>
        <w:rPr>
          <w:rFonts w:cs="Arial"/>
          <w:color w:val="000000"/>
          <w:sz w:val="20"/>
          <w:szCs w:val="20"/>
        </w:rPr>
        <w:t xml:space="preserve"> needed.</w:t>
      </w:r>
    </w:p>
    <w:p w14:paraId="15DAE249" w14:textId="77777777" w:rsidR="00ED2E88" w:rsidRPr="00DB7EA7" w:rsidRDefault="00ED2E88" w:rsidP="00CC2B42">
      <w:pPr>
        <w:pStyle w:val="ListParagraph"/>
        <w:numPr>
          <w:ilvl w:val="0"/>
          <w:numId w:val="2"/>
        </w:numPr>
        <w:jc w:val="both"/>
        <w:rPr>
          <w:rFonts w:cs="Arial"/>
          <w:color w:val="000000"/>
          <w:sz w:val="20"/>
          <w:szCs w:val="20"/>
        </w:rPr>
      </w:pPr>
      <w:r w:rsidRPr="00DB7EA7">
        <w:rPr>
          <w:rFonts w:cs="Arial"/>
          <w:color w:val="000000"/>
          <w:sz w:val="20"/>
          <w:szCs w:val="20"/>
        </w:rPr>
        <w:t>P</w:t>
      </w:r>
      <w:r w:rsidR="009D5D63">
        <w:rPr>
          <w:rFonts w:cs="Arial"/>
          <w:color w:val="000000"/>
          <w:sz w:val="20"/>
          <w:szCs w:val="20"/>
        </w:rPr>
        <w:t xml:space="preserve">repare </w:t>
      </w:r>
      <w:r w:rsidR="005E2518">
        <w:rPr>
          <w:rFonts w:cs="Arial"/>
          <w:color w:val="000000"/>
          <w:sz w:val="20"/>
          <w:szCs w:val="20"/>
        </w:rPr>
        <w:t xml:space="preserve">sub-project grant and </w:t>
      </w:r>
      <w:r w:rsidR="009D5D63">
        <w:rPr>
          <w:rFonts w:cs="Arial"/>
          <w:color w:val="000000"/>
          <w:sz w:val="20"/>
          <w:szCs w:val="20"/>
        </w:rPr>
        <w:t>subcontract requests as needed.</w:t>
      </w:r>
    </w:p>
    <w:p w14:paraId="0927BE26" w14:textId="71DBDBE7" w:rsidR="00ED2E88" w:rsidRPr="00DB7EA7" w:rsidRDefault="00ED2E88" w:rsidP="00CC2B42">
      <w:pPr>
        <w:pStyle w:val="ListParagraph"/>
        <w:numPr>
          <w:ilvl w:val="0"/>
          <w:numId w:val="2"/>
        </w:numPr>
        <w:jc w:val="both"/>
        <w:rPr>
          <w:rFonts w:cs="Arial"/>
          <w:color w:val="000000"/>
          <w:sz w:val="20"/>
          <w:szCs w:val="20"/>
        </w:rPr>
      </w:pPr>
      <w:r w:rsidRPr="00DB7EA7">
        <w:rPr>
          <w:rFonts w:cs="Arial"/>
          <w:color w:val="000000"/>
          <w:sz w:val="20"/>
          <w:szCs w:val="20"/>
        </w:rPr>
        <w:t>Monitor person</w:t>
      </w:r>
      <w:r w:rsidR="009D5D63">
        <w:rPr>
          <w:rFonts w:cs="Arial"/>
          <w:color w:val="000000"/>
          <w:sz w:val="20"/>
          <w:szCs w:val="20"/>
        </w:rPr>
        <w:t xml:space="preserve">nel assignments on each project. </w:t>
      </w:r>
      <w:r w:rsidR="00D503E0">
        <w:rPr>
          <w:rFonts w:cs="Arial"/>
          <w:color w:val="000000"/>
          <w:sz w:val="20"/>
          <w:szCs w:val="20"/>
        </w:rPr>
        <w:t>Regularly review and correct personnel effort allocation</w:t>
      </w:r>
      <w:r w:rsidR="009D5D63">
        <w:rPr>
          <w:rFonts w:cs="Arial"/>
          <w:color w:val="000000"/>
          <w:sz w:val="20"/>
          <w:szCs w:val="20"/>
        </w:rPr>
        <w:t xml:space="preserve"> to avoid retroactive changes.</w:t>
      </w:r>
    </w:p>
    <w:p w14:paraId="54B6710D" w14:textId="2ED373E5" w:rsidR="00292900" w:rsidRDefault="00DC4B22" w:rsidP="00B10B84">
      <w:pPr>
        <w:pStyle w:val="ListParagraph"/>
        <w:numPr>
          <w:ilvl w:val="0"/>
          <w:numId w:val="2"/>
        </w:numPr>
        <w:jc w:val="both"/>
        <w:rPr>
          <w:rFonts w:cs="Arial"/>
          <w:color w:val="000000"/>
          <w:sz w:val="20"/>
          <w:szCs w:val="20"/>
        </w:rPr>
      </w:pPr>
      <w:r w:rsidRPr="00292900">
        <w:rPr>
          <w:rFonts w:cs="Arial"/>
          <w:color w:val="000000"/>
          <w:sz w:val="20"/>
          <w:szCs w:val="20"/>
        </w:rPr>
        <w:t>E</w:t>
      </w:r>
      <w:r w:rsidR="00021413" w:rsidRPr="00292900">
        <w:rPr>
          <w:rFonts w:cs="Arial"/>
          <w:color w:val="000000"/>
          <w:sz w:val="20"/>
          <w:szCs w:val="20"/>
        </w:rPr>
        <w:t>nsur</w:t>
      </w:r>
      <w:r w:rsidRPr="00292900">
        <w:rPr>
          <w:rFonts w:cs="Arial"/>
          <w:color w:val="000000"/>
          <w:sz w:val="20"/>
          <w:szCs w:val="20"/>
        </w:rPr>
        <w:t>e</w:t>
      </w:r>
      <w:r w:rsidR="00021413" w:rsidRPr="00292900">
        <w:rPr>
          <w:rFonts w:cs="Arial"/>
          <w:color w:val="000000"/>
          <w:sz w:val="20"/>
          <w:szCs w:val="20"/>
        </w:rPr>
        <w:t xml:space="preserve"> </w:t>
      </w:r>
      <w:r w:rsidR="00C06AD4" w:rsidRPr="00292900">
        <w:rPr>
          <w:rFonts w:cs="Arial"/>
          <w:color w:val="000000"/>
          <w:sz w:val="20"/>
          <w:szCs w:val="20"/>
        </w:rPr>
        <w:t>project</w:t>
      </w:r>
      <w:r w:rsidR="00021413" w:rsidRPr="00292900">
        <w:rPr>
          <w:rFonts w:cs="Arial"/>
          <w:color w:val="000000"/>
          <w:sz w:val="20"/>
          <w:szCs w:val="20"/>
        </w:rPr>
        <w:t xml:space="preserve"> expenditures </w:t>
      </w:r>
      <w:r w:rsidR="00292900" w:rsidRPr="00292900">
        <w:rPr>
          <w:rFonts w:cs="Arial"/>
          <w:color w:val="000000"/>
          <w:sz w:val="20"/>
          <w:szCs w:val="20"/>
        </w:rPr>
        <w:t>comply</w:t>
      </w:r>
      <w:r w:rsidR="00021413" w:rsidRPr="00292900">
        <w:rPr>
          <w:rFonts w:cs="Arial"/>
          <w:color w:val="000000"/>
          <w:sz w:val="20"/>
          <w:szCs w:val="20"/>
        </w:rPr>
        <w:t xml:space="preserve"> with </w:t>
      </w:r>
      <w:r w:rsidR="00D503E0">
        <w:rPr>
          <w:rFonts w:cs="Arial"/>
          <w:color w:val="000000"/>
          <w:sz w:val="20"/>
          <w:szCs w:val="20"/>
        </w:rPr>
        <w:t>Uniform Guidance (UG)</w:t>
      </w:r>
      <w:r w:rsidR="00292900">
        <w:rPr>
          <w:rFonts w:cs="Arial"/>
          <w:color w:val="000000"/>
          <w:sz w:val="20"/>
          <w:szCs w:val="20"/>
        </w:rPr>
        <w:t xml:space="preserve">, </w:t>
      </w:r>
      <w:r w:rsidR="00021413" w:rsidRPr="00292900">
        <w:rPr>
          <w:rFonts w:cs="Arial"/>
          <w:color w:val="000000"/>
          <w:sz w:val="20"/>
          <w:szCs w:val="20"/>
        </w:rPr>
        <w:t xml:space="preserve">all applicable </w:t>
      </w:r>
      <w:r w:rsidR="005D282B" w:rsidRPr="00292900">
        <w:rPr>
          <w:rFonts w:cs="Arial"/>
          <w:color w:val="000000"/>
          <w:sz w:val="20"/>
          <w:szCs w:val="20"/>
        </w:rPr>
        <w:t>funding agency guidelines</w:t>
      </w:r>
      <w:r w:rsidR="00275A04" w:rsidRPr="00292900">
        <w:rPr>
          <w:rFonts w:cs="Arial"/>
          <w:color w:val="000000"/>
          <w:sz w:val="20"/>
          <w:szCs w:val="20"/>
        </w:rPr>
        <w:t xml:space="preserve">, </w:t>
      </w:r>
      <w:r w:rsidR="00292900">
        <w:rPr>
          <w:rFonts w:cs="Arial"/>
          <w:color w:val="000000"/>
          <w:sz w:val="20"/>
          <w:szCs w:val="20"/>
        </w:rPr>
        <w:t xml:space="preserve">and </w:t>
      </w:r>
      <w:r w:rsidR="00275A04" w:rsidRPr="00292900">
        <w:rPr>
          <w:rFonts w:cs="Arial"/>
          <w:color w:val="000000"/>
          <w:sz w:val="20"/>
          <w:szCs w:val="20"/>
        </w:rPr>
        <w:t>accounting regulations and standards</w:t>
      </w:r>
      <w:r w:rsidR="00292900" w:rsidRPr="00292900">
        <w:rPr>
          <w:rFonts w:cs="Arial"/>
          <w:color w:val="000000"/>
          <w:sz w:val="20"/>
          <w:szCs w:val="20"/>
        </w:rPr>
        <w:t>.</w:t>
      </w:r>
      <w:r w:rsidR="00021413" w:rsidRPr="00292900">
        <w:rPr>
          <w:rFonts w:cs="Arial"/>
          <w:color w:val="000000"/>
          <w:sz w:val="20"/>
          <w:szCs w:val="20"/>
        </w:rPr>
        <w:t xml:space="preserve"> </w:t>
      </w:r>
      <w:r w:rsidR="00292900" w:rsidRPr="00292900">
        <w:rPr>
          <w:rFonts w:cs="Arial"/>
          <w:color w:val="000000"/>
          <w:sz w:val="20"/>
          <w:szCs w:val="20"/>
        </w:rPr>
        <w:t>I</w:t>
      </w:r>
      <w:r w:rsidR="00ED2E88" w:rsidRPr="00292900">
        <w:rPr>
          <w:rFonts w:cs="Arial"/>
          <w:color w:val="000000"/>
          <w:sz w:val="20"/>
          <w:szCs w:val="20"/>
        </w:rPr>
        <w:t>nitiat</w:t>
      </w:r>
      <w:r w:rsidR="00021413" w:rsidRPr="00292900">
        <w:rPr>
          <w:rFonts w:cs="Arial"/>
          <w:color w:val="000000"/>
          <w:sz w:val="20"/>
          <w:szCs w:val="20"/>
        </w:rPr>
        <w:t>e</w:t>
      </w:r>
      <w:r w:rsidR="00275A04" w:rsidRPr="00292900">
        <w:rPr>
          <w:rFonts w:cs="Arial"/>
          <w:color w:val="000000"/>
          <w:sz w:val="20"/>
          <w:szCs w:val="20"/>
        </w:rPr>
        <w:t xml:space="preserve"> corrective action as require</w:t>
      </w:r>
      <w:r w:rsidR="00292900">
        <w:rPr>
          <w:rFonts w:cs="Arial"/>
          <w:color w:val="000000"/>
          <w:sz w:val="20"/>
          <w:szCs w:val="20"/>
        </w:rPr>
        <w:t>d, including processing journal entries.</w:t>
      </w:r>
    </w:p>
    <w:p w14:paraId="761BD0DE" w14:textId="77777777" w:rsidR="00ED2E88" w:rsidRPr="00292900" w:rsidRDefault="00ED2E88" w:rsidP="00B10B84">
      <w:pPr>
        <w:pStyle w:val="ListParagraph"/>
        <w:numPr>
          <w:ilvl w:val="0"/>
          <w:numId w:val="2"/>
        </w:numPr>
        <w:jc w:val="both"/>
        <w:rPr>
          <w:rFonts w:cs="Arial"/>
          <w:color w:val="000000"/>
          <w:sz w:val="20"/>
          <w:szCs w:val="20"/>
        </w:rPr>
      </w:pPr>
      <w:r w:rsidRPr="00292900">
        <w:rPr>
          <w:rFonts w:cs="Arial"/>
          <w:color w:val="000000"/>
          <w:sz w:val="20"/>
          <w:szCs w:val="20"/>
        </w:rPr>
        <w:t>Provide updates on financial status of projects to project directors</w:t>
      </w:r>
      <w:r w:rsidR="005E375B" w:rsidRPr="00292900">
        <w:rPr>
          <w:rFonts w:cs="Arial"/>
          <w:color w:val="000000"/>
          <w:sz w:val="20"/>
          <w:szCs w:val="20"/>
        </w:rPr>
        <w:t xml:space="preserve"> and </w:t>
      </w:r>
      <w:r w:rsidR="009D5D63" w:rsidRPr="00292900">
        <w:rPr>
          <w:rFonts w:cs="Arial"/>
          <w:color w:val="000000"/>
          <w:sz w:val="20"/>
          <w:szCs w:val="20"/>
        </w:rPr>
        <w:t>research process manager quarterly, at a minimum.</w:t>
      </w:r>
    </w:p>
    <w:p w14:paraId="2428C9FD" w14:textId="77777777" w:rsidR="003E5096" w:rsidRDefault="003E5096" w:rsidP="003E5096">
      <w:pPr>
        <w:pStyle w:val="ListParagraph"/>
        <w:numPr>
          <w:ilvl w:val="0"/>
          <w:numId w:val="2"/>
        </w:numPr>
        <w:jc w:val="both"/>
        <w:rPr>
          <w:rFonts w:cs="Arial"/>
          <w:color w:val="000000"/>
          <w:sz w:val="20"/>
          <w:szCs w:val="20"/>
        </w:rPr>
      </w:pPr>
      <w:r w:rsidRPr="00DB7EA7">
        <w:rPr>
          <w:rFonts w:cs="Arial"/>
          <w:color w:val="000000"/>
          <w:sz w:val="20"/>
          <w:szCs w:val="20"/>
        </w:rPr>
        <w:t>Analyze need for and implement budget revision requests or request time extensions on grant funds if necessary.</w:t>
      </w:r>
    </w:p>
    <w:p w14:paraId="4BD9B3C5" w14:textId="77777777" w:rsidR="00292900" w:rsidRPr="00292900" w:rsidRDefault="00292900" w:rsidP="00292900">
      <w:pPr>
        <w:pStyle w:val="ListParagraph"/>
        <w:numPr>
          <w:ilvl w:val="0"/>
          <w:numId w:val="2"/>
        </w:numPr>
        <w:jc w:val="both"/>
        <w:rPr>
          <w:rFonts w:cs="Arial"/>
          <w:color w:val="000000"/>
          <w:sz w:val="20"/>
          <w:szCs w:val="20"/>
        </w:rPr>
      </w:pPr>
      <w:r w:rsidRPr="00DB7EA7">
        <w:rPr>
          <w:rFonts w:cs="Arial"/>
          <w:color w:val="000000"/>
          <w:sz w:val="20"/>
          <w:szCs w:val="20"/>
        </w:rPr>
        <w:t>Prepare annual renewals for funded research projects</w:t>
      </w:r>
      <w:r>
        <w:rPr>
          <w:rFonts w:cs="Arial"/>
          <w:color w:val="000000"/>
          <w:sz w:val="20"/>
          <w:szCs w:val="20"/>
        </w:rPr>
        <w:t xml:space="preserve"> as required.</w:t>
      </w:r>
    </w:p>
    <w:p w14:paraId="79D263A1" w14:textId="34094ACB" w:rsidR="00ED2E88" w:rsidRPr="00DB7EA7" w:rsidRDefault="00ED2E88" w:rsidP="00CC2B42">
      <w:pPr>
        <w:pStyle w:val="ListParagraph"/>
        <w:numPr>
          <w:ilvl w:val="0"/>
          <w:numId w:val="2"/>
        </w:numPr>
        <w:jc w:val="both"/>
        <w:rPr>
          <w:rFonts w:cs="Arial"/>
          <w:color w:val="000000"/>
          <w:sz w:val="20"/>
          <w:szCs w:val="20"/>
        </w:rPr>
      </w:pPr>
      <w:r w:rsidRPr="00DB7EA7">
        <w:rPr>
          <w:rFonts w:cs="Arial"/>
          <w:color w:val="000000"/>
          <w:sz w:val="20"/>
          <w:szCs w:val="20"/>
        </w:rPr>
        <w:t xml:space="preserve">Ensure </w:t>
      </w:r>
      <w:r w:rsidR="00554866">
        <w:rPr>
          <w:rFonts w:cs="Arial"/>
          <w:color w:val="000000"/>
          <w:sz w:val="20"/>
          <w:szCs w:val="20"/>
        </w:rPr>
        <w:t xml:space="preserve">non-sponsored project </w:t>
      </w:r>
      <w:r w:rsidRPr="00DB7EA7">
        <w:rPr>
          <w:rFonts w:cs="Arial"/>
          <w:color w:val="000000"/>
          <w:sz w:val="20"/>
          <w:szCs w:val="20"/>
        </w:rPr>
        <w:t xml:space="preserve">encumbrances </w:t>
      </w:r>
      <w:proofErr w:type="gramStart"/>
      <w:r w:rsidRPr="00DB7EA7">
        <w:rPr>
          <w:rFonts w:cs="Arial"/>
          <w:color w:val="000000"/>
          <w:sz w:val="20"/>
          <w:szCs w:val="20"/>
        </w:rPr>
        <w:t>are tracked and updated regularly</w:t>
      </w:r>
      <w:r w:rsidR="005E375B" w:rsidRPr="00DB7EA7">
        <w:rPr>
          <w:rFonts w:cs="Arial"/>
          <w:color w:val="000000"/>
          <w:sz w:val="20"/>
          <w:szCs w:val="20"/>
        </w:rPr>
        <w:t xml:space="preserve"> through</w:t>
      </w:r>
      <w:r w:rsidR="00D503E0">
        <w:rPr>
          <w:rFonts w:cs="Arial"/>
          <w:color w:val="000000"/>
          <w:sz w:val="20"/>
          <w:szCs w:val="20"/>
        </w:rPr>
        <w:t xml:space="preserve"> SEAS’</w:t>
      </w:r>
      <w:r w:rsidR="005E375B" w:rsidRPr="00DB7EA7">
        <w:rPr>
          <w:rFonts w:cs="Arial"/>
          <w:color w:val="000000"/>
          <w:sz w:val="20"/>
          <w:szCs w:val="20"/>
        </w:rPr>
        <w:t xml:space="preserve"> </w:t>
      </w:r>
      <w:r w:rsidR="005E2518">
        <w:rPr>
          <w:rFonts w:cs="Arial"/>
          <w:color w:val="000000"/>
          <w:sz w:val="20"/>
          <w:szCs w:val="20"/>
        </w:rPr>
        <w:t xml:space="preserve">forecasting </w:t>
      </w:r>
      <w:r w:rsidR="00D503E0">
        <w:rPr>
          <w:rFonts w:cs="Arial"/>
          <w:color w:val="000000"/>
          <w:sz w:val="20"/>
          <w:szCs w:val="20"/>
        </w:rPr>
        <w:t>system</w:t>
      </w:r>
      <w:proofErr w:type="gramEnd"/>
      <w:r w:rsidR="00673C03">
        <w:rPr>
          <w:rFonts w:cs="Arial"/>
          <w:color w:val="000000"/>
          <w:sz w:val="20"/>
          <w:szCs w:val="20"/>
        </w:rPr>
        <w:t>.</w:t>
      </w:r>
      <w:r w:rsidR="00372ADE" w:rsidRPr="00DB7EA7">
        <w:rPr>
          <w:rFonts w:cs="Arial"/>
          <w:color w:val="000000"/>
          <w:sz w:val="20"/>
          <w:szCs w:val="20"/>
        </w:rPr>
        <w:t xml:space="preserve"> </w:t>
      </w:r>
    </w:p>
    <w:p w14:paraId="17451A3E" w14:textId="77777777" w:rsidR="00ED2E88" w:rsidRPr="00DB7EA7" w:rsidRDefault="00ED2E88" w:rsidP="00CC2B42">
      <w:pPr>
        <w:pStyle w:val="ListParagraph"/>
        <w:numPr>
          <w:ilvl w:val="0"/>
          <w:numId w:val="2"/>
        </w:numPr>
        <w:jc w:val="both"/>
        <w:rPr>
          <w:rFonts w:cs="Arial"/>
          <w:color w:val="000000"/>
          <w:sz w:val="20"/>
          <w:szCs w:val="20"/>
        </w:rPr>
      </w:pPr>
      <w:r w:rsidRPr="00DB7EA7">
        <w:rPr>
          <w:rFonts w:cs="Arial"/>
          <w:color w:val="000000"/>
          <w:sz w:val="20"/>
          <w:szCs w:val="20"/>
        </w:rPr>
        <w:t>In coordination with the princip</w:t>
      </w:r>
      <w:r w:rsidR="00767DE2" w:rsidRPr="00DB7EA7">
        <w:rPr>
          <w:rFonts w:cs="Arial"/>
          <w:color w:val="000000"/>
          <w:sz w:val="20"/>
          <w:szCs w:val="20"/>
        </w:rPr>
        <w:t>al</w:t>
      </w:r>
      <w:r w:rsidRPr="00DB7EA7">
        <w:rPr>
          <w:rFonts w:cs="Arial"/>
          <w:color w:val="000000"/>
          <w:sz w:val="20"/>
          <w:szCs w:val="20"/>
        </w:rPr>
        <w:t xml:space="preserve"> investigato</w:t>
      </w:r>
      <w:r w:rsidR="003F41AC" w:rsidRPr="00DB7EA7">
        <w:rPr>
          <w:rFonts w:cs="Arial"/>
          <w:color w:val="000000"/>
          <w:sz w:val="20"/>
          <w:szCs w:val="20"/>
        </w:rPr>
        <w:t xml:space="preserve">r, </w:t>
      </w:r>
      <w:r w:rsidRPr="00DB7EA7">
        <w:rPr>
          <w:rFonts w:cs="Arial"/>
          <w:color w:val="000000"/>
          <w:sz w:val="20"/>
          <w:szCs w:val="20"/>
        </w:rPr>
        <w:t xml:space="preserve">review and </w:t>
      </w:r>
      <w:r w:rsidR="0096256D">
        <w:rPr>
          <w:rFonts w:cs="Arial"/>
          <w:color w:val="000000"/>
          <w:sz w:val="20"/>
          <w:szCs w:val="20"/>
        </w:rPr>
        <w:t xml:space="preserve">address UG reports; </w:t>
      </w:r>
      <w:r w:rsidRPr="00DB7EA7">
        <w:rPr>
          <w:rFonts w:cs="Arial"/>
          <w:color w:val="000000"/>
          <w:sz w:val="20"/>
          <w:szCs w:val="20"/>
        </w:rPr>
        <w:t xml:space="preserve">finalize </w:t>
      </w:r>
      <w:r w:rsidR="00275A04">
        <w:rPr>
          <w:rFonts w:cs="Arial"/>
          <w:color w:val="000000"/>
          <w:sz w:val="20"/>
          <w:szCs w:val="20"/>
        </w:rPr>
        <w:t>Financial Status Reports</w:t>
      </w:r>
      <w:r w:rsidR="001254A6">
        <w:rPr>
          <w:rFonts w:cs="Arial"/>
          <w:color w:val="000000"/>
          <w:sz w:val="20"/>
          <w:szCs w:val="20"/>
        </w:rPr>
        <w:t>.</w:t>
      </w:r>
    </w:p>
    <w:p w14:paraId="510C6EA6" w14:textId="77777777" w:rsidR="00145D3F" w:rsidRPr="00DB7EA7" w:rsidRDefault="00EB07A0" w:rsidP="00CC2B42">
      <w:pPr>
        <w:pStyle w:val="ListParagraph"/>
        <w:numPr>
          <w:ilvl w:val="0"/>
          <w:numId w:val="2"/>
        </w:numPr>
        <w:jc w:val="both"/>
        <w:rPr>
          <w:rFonts w:cs="Arial"/>
          <w:color w:val="000000"/>
          <w:sz w:val="20"/>
          <w:szCs w:val="20"/>
        </w:rPr>
      </w:pPr>
      <w:r w:rsidRPr="00DB7EA7">
        <w:rPr>
          <w:rFonts w:cs="Arial"/>
          <w:color w:val="000000"/>
          <w:sz w:val="20"/>
          <w:szCs w:val="20"/>
        </w:rPr>
        <w:lastRenderedPageBreak/>
        <w:t>Maintain central file for all assigned</w:t>
      </w:r>
      <w:r w:rsidR="003F41AC" w:rsidRPr="00DB7EA7">
        <w:rPr>
          <w:rFonts w:cs="Arial"/>
          <w:color w:val="000000"/>
          <w:sz w:val="20"/>
          <w:szCs w:val="20"/>
        </w:rPr>
        <w:t xml:space="preserve"> grant activity, and </w:t>
      </w:r>
      <w:r w:rsidRPr="00DB7EA7">
        <w:rPr>
          <w:rFonts w:cs="Arial"/>
          <w:color w:val="000000"/>
          <w:sz w:val="20"/>
          <w:szCs w:val="20"/>
        </w:rPr>
        <w:t>retain files in accordance with University grant and contract records management guidelines.</w:t>
      </w:r>
    </w:p>
    <w:p w14:paraId="7DC58B74" w14:textId="77777777" w:rsidR="00932CF4" w:rsidRDefault="00932CF4" w:rsidP="00573CE3">
      <w:pPr>
        <w:ind w:left="360"/>
        <w:jc w:val="both"/>
        <w:rPr>
          <w:rFonts w:cs="Arial"/>
          <w:sz w:val="20"/>
          <w:szCs w:val="20"/>
        </w:rPr>
      </w:pPr>
    </w:p>
    <w:p w14:paraId="64FDC3FF" w14:textId="464C7231" w:rsidR="00DC4B22" w:rsidRPr="00471D21" w:rsidRDefault="00292900" w:rsidP="00573CE3">
      <w:pPr>
        <w:ind w:left="360"/>
        <w:jc w:val="both"/>
        <w:rPr>
          <w:rFonts w:cs="Arial"/>
          <w:sz w:val="20"/>
          <w:szCs w:val="20"/>
        </w:rPr>
      </w:pPr>
      <w:r>
        <w:rPr>
          <w:rFonts w:cs="Arial"/>
          <w:sz w:val="20"/>
          <w:szCs w:val="20"/>
        </w:rPr>
        <w:t>Other Duties</w:t>
      </w:r>
      <w:r w:rsidR="00DC4B22">
        <w:rPr>
          <w:rFonts w:cs="Arial"/>
          <w:sz w:val="20"/>
          <w:szCs w:val="20"/>
        </w:rPr>
        <w:t xml:space="preserve"> </w:t>
      </w:r>
      <w:r w:rsidR="00CC2B42">
        <w:rPr>
          <w:rFonts w:cs="Arial"/>
          <w:sz w:val="20"/>
          <w:szCs w:val="20"/>
        </w:rPr>
        <w:t>(</w:t>
      </w:r>
      <w:r w:rsidR="00573CE3">
        <w:rPr>
          <w:rFonts w:cs="Arial"/>
          <w:sz w:val="20"/>
          <w:szCs w:val="20"/>
        </w:rPr>
        <w:t>15</w:t>
      </w:r>
      <w:r w:rsidR="00CC2B42">
        <w:rPr>
          <w:rFonts w:cs="Arial"/>
          <w:sz w:val="20"/>
          <w:szCs w:val="20"/>
        </w:rPr>
        <w:t>%)</w:t>
      </w:r>
    </w:p>
    <w:p w14:paraId="76550AD7" w14:textId="77777777" w:rsidR="005E2518" w:rsidRDefault="005E2518" w:rsidP="00CC2B42">
      <w:pPr>
        <w:pStyle w:val="ListParagraph"/>
        <w:numPr>
          <w:ilvl w:val="0"/>
          <w:numId w:val="5"/>
        </w:numPr>
        <w:jc w:val="both"/>
        <w:rPr>
          <w:rFonts w:cs="Arial"/>
          <w:sz w:val="20"/>
          <w:szCs w:val="20"/>
        </w:rPr>
      </w:pPr>
      <w:r>
        <w:rPr>
          <w:rFonts w:cs="Arial"/>
          <w:sz w:val="20"/>
          <w:szCs w:val="20"/>
        </w:rPr>
        <w:t xml:space="preserve">Provide </w:t>
      </w:r>
      <w:r w:rsidR="0096256D">
        <w:rPr>
          <w:rFonts w:cs="Arial"/>
          <w:sz w:val="20"/>
          <w:szCs w:val="20"/>
        </w:rPr>
        <w:t xml:space="preserve">cross coverage and </w:t>
      </w:r>
      <w:r>
        <w:rPr>
          <w:rFonts w:cs="Arial"/>
          <w:sz w:val="20"/>
          <w:szCs w:val="20"/>
        </w:rPr>
        <w:t>back-up to other researc</w:t>
      </w:r>
      <w:r w:rsidR="0096256D">
        <w:rPr>
          <w:rFonts w:cs="Arial"/>
          <w:sz w:val="20"/>
          <w:szCs w:val="20"/>
        </w:rPr>
        <w:t>h team members</w:t>
      </w:r>
      <w:r>
        <w:rPr>
          <w:rFonts w:cs="Arial"/>
          <w:sz w:val="20"/>
          <w:szCs w:val="20"/>
        </w:rPr>
        <w:t xml:space="preserve"> as needed.</w:t>
      </w:r>
    </w:p>
    <w:p w14:paraId="378DC7F4" w14:textId="508B33BF" w:rsidR="00DC4B22" w:rsidRDefault="000B362B" w:rsidP="00CC2B42">
      <w:pPr>
        <w:pStyle w:val="ListParagraph"/>
        <w:numPr>
          <w:ilvl w:val="0"/>
          <w:numId w:val="5"/>
        </w:numPr>
        <w:jc w:val="both"/>
        <w:rPr>
          <w:rFonts w:cs="Arial"/>
          <w:sz w:val="20"/>
          <w:szCs w:val="20"/>
        </w:rPr>
      </w:pPr>
      <w:r>
        <w:rPr>
          <w:rFonts w:cs="Arial"/>
          <w:sz w:val="20"/>
          <w:szCs w:val="20"/>
        </w:rPr>
        <w:t xml:space="preserve">Review and approve budget approval requests from HR and </w:t>
      </w:r>
      <w:r w:rsidR="00D503E0">
        <w:rPr>
          <w:rFonts w:cs="Arial"/>
          <w:sz w:val="20"/>
          <w:szCs w:val="20"/>
        </w:rPr>
        <w:t>Finance</w:t>
      </w:r>
    </w:p>
    <w:p w14:paraId="553C9A34" w14:textId="7464D870" w:rsidR="00DC4B22" w:rsidRDefault="00292900" w:rsidP="00292900">
      <w:pPr>
        <w:pStyle w:val="ListParagraph"/>
        <w:numPr>
          <w:ilvl w:val="0"/>
          <w:numId w:val="5"/>
        </w:numPr>
        <w:shd w:val="clear" w:color="auto" w:fill="FFFFFF"/>
        <w:spacing w:before="75" w:after="100" w:afterAutospacing="1"/>
        <w:jc w:val="both"/>
        <w:rPr>
          <w:rFonts w:cs="Arial"/>
          <w:sz w:val="20"/>
          <w:szCs w:val="20"/>
        </w:rPr>
      </w:pPr>
      <w:r>
        <w:rPr>
          <w:rFonts w:cs="Arial"/>
          <w:sz w:val="20"/>
          <w:szCs w:val="20"/>
        </w:rPr>
        <w:t xml:space="preserve">Review and approve Concur reports </w:t>
      </w:r>
    </w:p>
    <w:p w14:paraId="10F4B06F" w14:textId="77777777" w:rsidR="0096256D" w:rsidRDefault="005E2518" w:rsidP="00CC2B42">
      <w:pPr>
        <w:pStyle w:val="ListParagraph"/>
        <w:numPr>
          <w:ilvl w:val="0"/>
          <w:numId w:val="5"/>
        </w:numPr>
        <w:jc w:val="both"/>
        <w:rPr>
          <w:rFonts w:cs="Arial"/>
          <w:sz w:val="20"/>
          <w:szCs w:val="20"/>
        </w:rPr>
      </w:pPr>
      <w:r>
        <w:rPr>
          <w:rFonts w:cs="Arial"/>
          <w:sz w:val="20"/>
          <w:szCs w:val="20"/>
        </w:rPr>
        <w:t>Partic</w:t>
      </w:r>
      <w:r w:rsidR="0096256D">
        <w:rPr>
          <w:rFonts w:cs="Arial"/>
          <w:sz w:val="20"/>
          <w:szCs w:val="20"/>
        </w:rPr>
        <w:t>ipate in SEAS staff dev</w:t>
      </w:r>
      <w:r w:rsidR="000B362B">
        <w:rPr>
          <w:rFonts w:cs="Arial"/>
          <w:sz w:val="20"/>
          <w:szCs w:val="20"/>
        </w:rPr>
        <w:t>elopment and research group</w:t>
      </w:r>
      <w:r w:rsidR="0096256D">
        <w:rPr>
          <w:rFonts w:cs="Arial"/>
          <w:sz w:val="20"/>
          <w:szCs w:val="20"/>
        </w:rPr>
        <w:t xml:space="preserve"> meetings.</w:t>
      </w:r>
      <w:r>
        <w:rPr>
          <w:rFonts w:cs="Arial"/>
          <w:sz w:val="20"/>
          <w:szCs w:val="20"/>
        </w:rPr>
        <w:t xml:space="preserve"> </w:t>
      </w:r>
    </w:p>
    <w:p w14:paraId="16214940" w14:textId="731D1681" w:rsidR="0096256D" w:rsidRDefault="0096256D" w:rsidP="00CC2B42">
      <w:pPr>
        <w:pStyle w:val="ListParagraph"/>
        <w:numPr>
          <w:ilvl w:val="0"/>
          <w:numId w:val="5"/>
        </w:numPr>
        <w:jc w:val="both"/>
        <w:rPr>
          <w:rFonts w:cs="Arial"/>
          <w:sz w:val="20"/>
          <w:szCs w:val="20"/>
        </w:rPr>
      </w:pPr>
      <w:r>
        <w:rPr>
          <w:rFonts w:cs="Arial"/>
          <w:sz w:val="20"/>
          <w:szCs w:val="20"/>
        </w:rPr>
        <w:t>Represent research office on institutional task forces related to research administration.</w:t>
      </w:r>
      <w:r w:rsidR="00A3278E">
        <w:rPr>
          <w:rFonts w:cs="Arial"/>
          <w:sz w:val="20"/>
          <w:szCs w:val="20"/>
        </w:rPr>
        <w:t xml:space="preserve"> </w:t>
      </w:r>
      <w:r w:rsidR="00A3278E">
        <w:rPr>
          <w:rFonts w:cs="Arial"/>
          <w:color w:val="000000"/>
          <w:sz w:val="20"/>
          <w:szCs w:val="20"/>
        </w:rPr>
        <w:t>S</w:t>
      </w:r>
      <w:r w:rsidR="00A3278E" w:rsidRPr="009639CD">
        <w:rPr>
          <w:rFonts w:cs="Arial"/>
          <w:color w:val="000000"/>
          <w:sz w:val="20"/>
          <w:szCs w:val="20"/>
        </w:rPr>
        <w:t xml:space="preserve">erve on </w:t>
      </w:r>
      <w:r w:rsidR="00A3278E">
        <w:rPr>
          <w:rFonts w:cs="Arial"/>
          <w:color w:val="000000"/>
          <w:sz w:val="20"/>
          <w:szCs w:val="20"/>
        </w:rPr>
        <w:t>ad hoc</w:t>
      </w:r>
      <w:r w:rsidR="00A3278E" w:rsidRPr="009639CD">
        <w:rPr>
          <w:rFonts w:cs="Arial"/>
          <w:color w:val="000000"/>
          <w:sz w:val="20"/>
          <w:szCs w:val="20"/>
        </w:rPr>
        <w:t xml:space="preserve"> working groups and committees to improve process</w:t>
      </w:r>
    </w:p>
    <w:p w14:paraId="1603D533" w14:textId="77777777" w:rsidR="00DC4B22" w:rsidRDefault="0096256D" w:rsidP="00CC2B42">
      <w:pPr>
        <w:pStyle w:val="ListParagraph"/>
        <w:numPr>
          <w:ilvl w:val="0"/>
          <w:numId w:val="5"/>
        </w:numPr>
        <w:jc w:val="both"/>
        <w:rPr>
          <w:rFonts w:cs="Arial"/>
          <w:sz w:val="20"/>
          <w:szCs w:val="20"/>
        </w:rPr>
      </w:pPr>
      <w:r>
        <w:rPr>
          <w:rFonts w:cs="Arial"/>
          <w:sz w:val="20"/>
          <w:szCs w:val="20"/>
        </w:rPr>
        <w:t>Other duties</w:t>
      </w:r>
      <w:r w:rsidR="00DC4B22">
        <w:rPr>
          <w:rFonts w:cs="Arial"/>
          <w:sz w:val="20"/>
          <w:szCs w:val="20"/>
        </w:rPr>
        <w:t xml:space="preserve"> as assigned.</w:t>
      </w:r>
    </w:p>
    <w:p w14:paraId="2C16BACE" w14:textId="77777777" w:rsidR="005E0E8B" w:rsidRPr="00DB7EA7" w:rsidRDefault="005E0E8B" w:rsidP="00CC2B42">
      <w:pPr>
        <w:jc w:val="both"/>
        <w:rPr>
          <w:rFonts w:cs="Arial"/>
          <w:color w:val="000000"/>
          <w:sz w:val="20"/>
          <w:szCs w:val="20"/>
        </w:rPr>
      </w:pPr>
      <w:r w:rsidRPr="00DB7EA7">
        <w:rPr>
          <w:rFonts w:cs="Arial"/>
          <w:color w:val="000000"/>
          <w:sz w:val="20"/>
          <w:szCs w:val="20"/>
        </w:rPr>
        <w:t>Requirements:</w:t>
      </w:r>
    </w:p>
    <w:p w14:paraId="7F0929EE" w14:textId="77777777" w:rsidR="0073426E" w:rsidRPr="00DB7EA7" w:rsidRDefault="0073426E" w:rsidP="00CC2B42">
      <w:pPr>
        <w:pStyle w:val="ListParagraph"/>
        <w:numPr>
          <w:ilvl w:val="0"/>
          <w:numId w:val="3"/>
        </w:numPr>
        <w:jc w:val="both"/>
        <w:rPr>
          <w:rFonts w:cs="Arial"/>
          <w:color w:val="000000"/>
          <w:sz w:val="20"/>
          <w:szCs w:val="20"/>
        </w:rPr>
      </w:pPr>
      <w:r w:rsidRPr="00DB7EA7">
        <w:rPr>
          <w:rFonts w:cs="Arial"/>
          <w:color w:val="000000"/>
          <w:sz w:val="20"/>
          <w:szCs w:val="20"/>
        </w:rPr>
        <w:t xml:space="preserve">Bachelor’s degree in </w:t>
      </w:r>
      <w:r w:rsidR="000B7EC3" w:rsidRPr="00DB7EA7">
        <w:rPr>
          <w:rFonts w:cs="Arial"/>
          <w:color w:val="000000"/>
          <w:sz w:val="20"/>
          <w:szCs w:val="20"/>
        </w:rPr>
        <w:t>accounting</w:t>
      </w:r>
      <w:r w:rsidR="00692F0F" w:rsidRPr="00DB7EA7">
        <w:rPr>
          <w:rFonts w:cs="Arial"/>
          <w:color w:val="000000"/>
          <w:sz w:val="20"/>
          <w:szCs w:val="20"/>
        </w:rPr>
        <w:t xml:space="preserve">, </w:t>
      </w:r>
      <w:r w:rsidR="000B7EC3" w:rsidRPr="00DB7EA7">
        <w:rPr>
          <w:rFonts w:cs="Arial"/>
          <w:color w:val="000000"/>
          <w:sz w:val="20"/>
          <w:szCs w:val="20"/>
        </w:rPr>
        <w:t>finance</w:t>
      </w:r>
      <w:r w:rsidR="00692F0F" w:rsidRPr="00DB7EA7">
        <w:rPr>
          <w:rFonts w:cs="Arial"/>
          <w:color w:val="000000"/>
          <w:sz w:val="20"/>
          <w:szCs w:val="20"/>
        </w:rPr>
        <w:t xml:space="preserve"> or related field</w:t>
      </w:r>
      <w:r w:rsidR="002F02C5">
        <w:rPr>
          <w:rFonts w:cs="Arial"/>
          <w:color w:val="000000"/>
          <w:sz w:val="20"/>
          <w:szCs w:val="20"/>
        </w:rPr>
        <w:t>;</w:t>
      </w:r>
      <w:r w:rsidR="00C06AD4">
        <w:rPr>
          <w:rFonts w:cs="Arial"/>
          <w:color w:val="000000"/>
          <w:sz w:val="20"/>
          <w:szCs w:val="20"/>
        </w:rPr>
        <w:t xml:space="preserve"> or equivalent combination of education and experience</w:t>
      </w:r>
      <w:r w:rsidR="000B7EC3" w:rsidRPr="00DB7EA7">
        <w:rPr>
          <w:rFonts w:cs="Arial"/>
          <w:color w:val="000000"/>
          <w:sz w:val="20"/>
          <w:szCs w:val="20"/>
        </w:rPr>
        <w:t xml:space="preserve">. </w:t>
      </w:r>
    </w:p>
    <w:p w14:paraId="1D9A790A" w14:textId="5BD033DA" w:rsidR="0073426E" w:rsidRPr="00DB7EA7" w:rsidRDefault="0096256D" w:rsidP="00CC2B42">
      <w:pPr>
        <w:pStyle w:val="ListParagraph"/>
        <w:numPr>
          <w:ilvl w:val="0"/>
          <w:numId w:val="3"/>
        </w:numPr>
        <w:jc w:val="both"/>
        <w:rPr>
          <w:rFonts w:cs="Arial"/>
          <w:color w:val="000000"/>
          <w:sz w:val="20"/>
          <w:szCs w:val="20"/>
        </w:rPr>
      </w:pPr>
      <w:r>
        <w:rPr>
          <w:rFonts w:cs="Arial"/>
          <w:color w:val="000000"/>
          <w:sz w:val="20"/>
          <w:szCs w:val="20"/>
        </w:rPr>
        <w:t xml:space="preserve">Minimum of three </w:t>
      </w:r>
      <w:r w:rsidR="00673C03">
        <w:rPr>
          <w:rFonts w:cs="Arial"/>
          <w:color w:val="000000"/>
          <w:sz w:val="20"/>
          <w:szCs w:val="20"/>
        </w:rPr>
        <w:t>years’ experience</w:t>
      </w:r>
      <w:r>
        <w:rPr>
          <w:rFonts w:cs="Arial"/>
          <w:color w:val="000000"/>
          <w:sz w:val="20"/>
          <w:szCs w:val="20"/>
        </w:rPr>
        <w:t xml:space="preserve"> </w:t>
      </w:r>
      <w:r w:rsidR="00297DEB" w:rsidRPr="00DB7EA7">
        <w:rPr>
          <w:rFonts w:cs="Arial"/>
          <w:color w:val="000000"/>
          <w:sz w:val="20"/>
          <w:szCs w:val="20"/>
        </w:rPr>
        <w:t>working with contracts</w:t>
      </w:r>
      <w:r>
        <w:rPr>
          <w:rFonts w:cs="Arial"/>
          <w:color w:val="000000"/>
          <w:sz w:val="20"/>
          <w:szCs w:val="20"/>
        </w:rPr>
        <w:t>, grants</w:t>
      </w:r>
      <w:r w:rsidR="00297DEB" w:rsidRPr="00DB7EA7">
        <w:rPr>
          <w:rFonts w:cs="Arial"/>
          <w:color w:val="000000"/>
          <w:sz w:val="20"/>
          <w:szCs w:val="20"/>
        </w:rPr>
        <w:t xml:space="preserve"> and subcontracts from a variety of government and non-government institutions.  </w:t>
      </w:r>
    </w:p>
    <w:p w14:paraId="4A222590" w14:textId="77777777" w:rsidR="0073426E" w:rsidRPr="00DB7EA7" w:rsidRDefault="0073426E" w:rsidP="00CC2B42">
      <w:pPr>
        <w:pStyle w:val="ListParagraph"/>
        <w:numPr>
          <w:ilvl w:val="0"/>
          <w:numId w:val="3"/>
        </w:numPr>
        <w:jc w:val="both"/>
        <w:rPr>
          <w:rFonts w:cs="Arial"/>
          <w:color w:val="000000"/>
          <w:sz w:val="20"/>
          <w:szCs w:val="20"/>
        </w:rPr>
      </w:pPr>
      <w:r w:rsidRPr="00DB7EA7">
        <w:rPr>
          <w:rFonts w:cs="Arial"/>
          <w:color w:val="000000"/>
          <w:sz w:val="20"/>
          <w:szCs w:val="20"/>
        </w:rPr>
        <w:t>Extensive knowledge of federal funding guidelines</w:t>
      </w:r>
      <w:r w:rsidR="0096256D">
        <w:rPr>
          <w:rFonts w:cs="Arial"/>
          <w:color w:val="000000"/>
          <w:sz w:val="20"/>
          <w:szCs w:val="20"/>
        </w:rPr>
        <w:t xml:space="preserve"> (UG)</w:t>
      </w:r>
      <w:r w:rsidRPr="00DB7EA7">
        <w:rPr>
          <w:rFonts w:cs="Arial"/>
          <w:color w:val="000000"/>
          <w:sz w:val="20"/>
          <w:szCs w:val="20"/>
        </w:rPr>
        <w:t xml:space="preserve"> and </w:t>
      </w:r>
      <w:r w:rsidR="00275A04">
        <w:rPr>
          <w:rFonts w:cs="Arial"/>
          <w:color w:val="000000"/>
          <w:sz w:val="20"/>
          <w:szCs w:val="20"/>
        </w:rPr>
        <w:t>academic</w:t>
      </w:r>
      <w:r w:rsidRPr="00DB7EA7">
        <w:rPr>
          <w:rFonts w:cs="Arial"/>
          <w:color w:val="000000"/>
          <w:sz w:val="20"/>
          <w:szCs w:val="20"/>
        </w:rPr>
        <w:t xml:space="preserve"> policies and procedures related to sponsored research.</w:t>
      </w:r>
    </w:p>
    <w:p w14:paraId="1B07D03E" w14:textId="77777777" w:rsidR="0041091A" w:rsidRPr="00DB7EA7" w:rsidRDefault="0041091A" w:rsidP="00CC2B42">
      <w:pPr>
        <w:pStyle w:val="ListParagraph"/>
        <w:numPr>
          <w:ilvl w:val="0"/>
          <w:numId w:val="3"/>
        </w:numPr>
        <w:jc w:val="both"/>
        <w:rPr>
          <w:rFonts w:cs="Arial"/>
          <w:color w:val="000000"/>
          <w:sz w:val="20"/>
          <w:szCs w:val="20"/>
        </w:rPr>
      </w:pPr>
      <w:r w:rsidRPr="00DB7EA7">
        <w:rPr>
          <w:rFonts w:cs="Arial"/>
          <w:color w:val="000000"/>
          <w:sz w:val="20"/>
          <w:szCs w:val="20"/>
        </w:rPr>
        <w:t>Experience in developing project budgets</w:t>
      </w:r>
      <w:r w:rsidR="00CE6304" w:rsidRPr="00DB7EA7">
        <w:rPr>
          <w:rFonts w:cs="Arial"/>
          <w:color w:val="000000"/>
          <w:sz w:val="20"/>
          <w:szCs w:val="20"/>
        </w:rPr>
        <w:t xml:space="preserve"> and completing variance analysis.</w:t>
      </w:r>
    </w:p>
    <w:p w14:paraId="15CCA694" w14:textId="77777777" w:rsidR="0073426E" w:rsidRPr="00DB7EA7" w:rsidRDefault="0073426E" w:rsidP="00CC2B42">
      <w:pPr>
        <w:pStyle w:val="ListParagraph"/>
        <w:numPr>
          <w:ilvl w:val="0"/>
          <w:numId w:val="3"/>
        </w:numPr>
        <w:jc w:val="both"/>
        <w:rPr>
          <w:rFonts w:cs="Arial"/>
          <w:color w:val="000000"/>
          <w:sz w:val="20"/>
          <w:szCs w:val="20"/>
        </w:rPr>
      </w:pPr>
      <w:r w:rsidRPr="00DB7EA7">
        <w:rPr>
          <w:rFonts w:cs="Arial"/>
          <w:color w:val="000000"/>
          <w:sz w:val="20"/>
          <w:szCs w:val="20"/>
        </w:rPr>
        <w:t>Excellent verbal and written communication skills to communicate effectively with faculty and staff.</w:t>
      </w:r>
    </w:p>
    <w:p w14:paraId="671F3D40" w14:textId="77777777" w:rsidR="00297DEB" w:rsidRPr="0096256D" w:rsidRDefault="0073426E" w:rsidP="0096256D">
      <w:pPr>
        <w:pStyle w:val="ListParagraph"/>
        <w:numPr>
          <w:ilvl w:val="0"/>
          <w:numId w:val="3"/>
        </w:numPr>
        <w:jc w:val="both"/>
        <w:rPr>
          <w:rFonts w:cs="Arial"/>
          <w:color w:val="000000"/>
          <w:sz w:val="20"/>
          <w:szCs w:val="20"/>
        </w:rPr>
      </w:pPr>
      <w:r w:rsidRPr="00DB7EA7">
        <w:rPr>
          <w:rFonts w:cs="Arial"/>
          <w:color w:val="000000"/>
          <w:sz w:val="20"/>
          <w:szCs w:val="20"/>
        </w:rPr>
        <w:t>Ability to work one-on-one with faculty</w:t>
      </w:r>
      <w:r w:rsidR="00B26F35" w:rsidRPr="00DB7EA7">
        <w:rPr>
          <w:rFonts w:cs="Arial"/>
          <w:color w:val="000000"/>
          <w:sz w:val="20"/>
          <w:szCs w:val="20"/>
        </w:rPr>
        <w:t xml:space="preserve"> and staff</w:t>
      </w:r>
      <w:r w:rsidRPr="00DB7EA7">
        <w:rPr>
          <w:rFonts w:cs="Arial"/>
          <w:color w:val="000000"/>
          <w:sz w:val="20"/>
          <w:szCs w:val="20"/>
        </w:rPr>
        <w:t xml:space="preserve"> in coordinating research proposals and the financial administration of awarded projects.</w:t>
      </w:r>
      <w:r w:rsidR="00297DEB" w:rsidRPr="0096256D">
        <w:rPr>
          <w:rFonts w:cs="Arial"/>
          <w:color w:val="000000"/>
          <w:sz w:val="20"/>
          <w:szCs w:val="20"/>
        </w:rPr>
        <w:t xml:space="preserve">  </w:t>
      </w:r>
    </w:p>
    <w:p w14:paraId="347DB703" w14:textId="77777777" w:rsidR="00037FCB" w:rsidRPr="00DB7EA7" w:rsidRDefault="0041091A" w:rsidP="00CC2B42">
      <w:pPr>
        <w:pStyle w:val="ListParagraph"/>
        <w:numPr>
          <w:ilvl w:val="0"/>
          <w:numId w:val="3"/>
        </w:numPr>
        <w:jc w:val="both"/>
        <w:rPr>
          <w:rFonts w:cs="Arial"/>
          <w:color w:val="000000"/>
          <w:sz w:val="20"/>
          <w:szCs w:val="20"/>
        </w:rPr>
      </w:pPr>
      <w:r w:rsidRPr="00DB7EA7">
        <w:rPr>
          <w:rFonts w:cs="Arial"/>
          <w:color w:val="000000"/>
          <w:sz w:val="20"/>
          <w:szCs w:val="20"/>
        </w:rPr>
        <w:t xml:space="preserve">Requires strong attention to detail, organizational and time management skills as well as the ability to prioritize tasks in order to meet deadlines.  </w:t>
      </w:r>
    </w:p>
    <w:p w14:paraId="55E2C41B" w14:textId="77777777" w:rsidR="00145D3F" w:rsidRDefault="00210DA6" w:rsidP="00CC2B42">
      <w:pPr>
        <w:pStyle w:val="ListParagraph"/>
        <w:numPr>
          <w:ilvl w:val="0"/>
          <w:numId w:val="3"/>
        </w:numPr>
        <w:jc w:val="both"/>
        <w:rPr>
          <w:rFonts w:cs="Arial"/>
          <w:color w:val="000000"/>
          <w:sz w:val="20"/>
          <w:szCs w:val="20"/>
        </w:rPr>
      </w:pPr>
      <w:r w:rsidRPr="00DB7EA7">
        <w:rPr>
          <w:rFonts w:cs="Arial"/>
          <w:color w:val="000000"/>
          <w:sz w:val="20"/>
          <w:szCs w:val="20"/>
        </w:rPr>
        <w:t>Ability to work independently and in a team setting effectively.</w:t>
      </w:r>
    </w:p>
    <w:p w14:paraId="778A2DBA" w14:textId="77777777" w:rsidR="0096256D" w:rsidRPr="00DB7EA7" w:rsidRDefault="0096256D" w:rsidP="00CC2B42">
      <w:pPr>
        <w:pStyle w:val="ListParagraph"/>
        <w:numPr>
          <w:ilvl w:val="0"/>
          <w:numId w:val="3"/>
        </w:numPr>
        <w:jc w:val="both"/>
        <w:rPr>
          <w:rFonts w:cs="Arial"/>
          <w:color w:val="000000"/>
          <w:sz w:val="20"/>
          <w:szCs w:val="20"/>
        </w:rPr>
      </w:pPr>
      <w:r w:rsidRPr="00DB7EA7">
        <w:rPr>
          <w:rFonts w:cs="Arial"/>
          <w:color w:val="000000"/>
          <w:sz w:val="20"/>
          <w:szCs w:val="20"/>
        </w:rPr>
        <w:t>Proficiency with Microsoft Office is necessary</w:t>
      </w:r>
      <w:r>
        <w:rPr>
          <w:rFonts w:cs="Arial"/>
          <w:color w:val="000000"/>
          <w:sz w:val="20"/>
          <w:szCs w:val="20"/>
        </w:rPr>
        <w:t>.</w:t>
      </w:r>
    </w:p>
    <w:p w14:paraId="0B092452" w14:textId="77777777" w:rsidR="00037FCB" w:rsidRPr="00DB7EA7" w:rsidRDefault="00037FCB" w:rsidP="00CC2B42">
      <w:pPr>
        <w:jc w:val="both"/>
        <w:rPr>
          <w:rFonts w:cs="Arial"/>
          <w:color w:val="000000"/>
          <w:sz w:val="20"/>
          <w:szCs w:val="20"/>
        </w:rPr>
      </w:pPr>
      <w:r w:rsidRPr="00DB7EA7">
        <w:rPr>
          <w:rFonts w:cs="Arial"/>
          <w:color w:val="000000"/>
          <w:sz w:val="20"/>
          <w:szCs w:val="20"/>
        </w:rPr>
        <w:t>Highly Desired:</w:t>
      </w:r>
    </w:p>
    <w:p w14:paraId="78C3190E" w14:textId="77777777" w:rsidR="000D3E15" w:rsidRDefault="0096256D" w:rsidP="00CC2B42">
      <w:pPr>
        <w:pStyle w:val="ListParagraph"/>
        <w:numPr>
          <w:ilvl w:val="0"/>
          <w:numId w:val="4"/>
        </w:numPr>
        <w:jc w:val="both"/>
        <w:rPr>
          <w:rFonts w:cs="Arial"/>
          <w:color w:val="000000"/>
          <w:sz w:val="20"/>
          <w:szCs w:val="20"/>
        </w:rPr>
      </w:pPr>
      <w:r>
        <w:rPr>
          <w:rFonts w:cs="Arial"/>
          <w:color w:val="000000"/>
          <w:sz w:val="20"/>
          <w:szCs w:val="20"/>
        </w:rPr>
        <w:t>Five to seven</w:t>
      </w:r>
      <w:r w:rsidR="000D3E15" w:rsidRPr="00DB7EA7">
        <w:rPr>
          <w:rFonts w:cs="Arial"/>
          <w:color w:val="000000"/>
          <w:sz w:val="20"/>
          <w:szCs w:val="20"/>
        </w:rPr>
        <w:t xml:space="preserve"> years of progressive grant management experience.</w:t>
      </w:r>
    </w:p>
    <w:p w14:paraId="6FA521EC" w14:textId="77777777" w:rsidR="0096256D" w:rsidRPr="00DB7EA7" w:rsidRDefault="0096256D" w:rsidP="00CC2B42">
      <w:pPr>
        <w:pStyle w:val="ListParagraph"/>
        <w:numPr>
          <w:ilvl w:val="0"/>
          <w:numId w:val="4"/>
        </w:numPr>
        <w:jc w:val="both"/>
        <w:rPr>
          <w:rFonts w:cs="Arial"/>
          <w:color w:val="000000"/>
          <w:sz w:val="20"/>
          <w:szCs w:val="20"/>
        </w:rPr>
      </w:pPr>
      <w:r>
        <w:rPr>
          <w:rFonts w:cs="Arial"/>
          <w:color w:val="000000"/>
          <w:sz w:val="20"/>
          <w:szCs w:val="20"/>
        </w:rPr>
        <w:t>Certified Research Administrator (CRA)</w:t>
      </w:r>
    </w:p>
    <w:p w14:paraId="2D13540B" w14:textId="77777777" w:rsidR="00741226" w:rsidRPr="00DB7EA7" w:rsidRDefault="00741226" w:rsidP="00CC2B42">
      <w:pPr>
        <w:pStyle w:val="ListParagraph"/>
        <w:numPr>
          <w:ilvl w:val="0"/>
          <w:numId w:val="4"/>
        </w:numPr>
        <w:jc w:val="both"/>
        <w:rPr>
          <w:rFonts w:cs="Arial"/>
          <w:color w:val="000000"/>
          <w:sz w:val="20"/>
          <w:szCs w:val="20"/>
        </w:rPr>
      </w:pPr>
      <w:r w:rsidRPr="00DB7EA7">
        <w:rPr>
          <w:rFonts w:cs="Arial"/>
          <w:color w:val="000000"/>
          <w:sz w:val="20"/>
          <w:szCs w:val="20"/>
        </w:rPr>
        <w:t xml:space="preserve">Knowledge of </w:t>
      </w:r>
      <w:r w:rsidR="0096256D">
        <w:rPr>
          <w:rFonts w:cs="Arial"/>
          <w:color w:val="000000"/>
          <w:sz w:val="20"/>
          <w:szCs w:val="20"/>
        </w:rPr>
        <w:t>NOAA and</w:t>
      </w:r>
      <w:r w:rsidR="00DC4B22">
        <w:rPr>
          <w:rFonts w:cs="Arial"/>
          <w:color w:val="000000"/>
          <w:sz w:val="20"/>
          <w:szCs w:val="20"/>
        </w:rPr>
        <w:t xml:space="preserve"> Federally </w:t>
      </w:r>
      <w:r w:rsidRPr="00DB7EA7">
        <w:rPr>
          <w:rFonts w:cs="Arial"/>
          <w:color w:val="000000"/>
          <w:sz w:val="20"/>
          <w:szCs w:val="20"/>
        </w:rPr>
        <w:t>sponsor</w:t>
      </w:r>
      <w:r w:rsidR="00372ADE" w:rsidRPr="00DB7EA7">
        <w:rPr>
          <w:rFonts w:cs="Arial"/>
          <w:color w:val="000000"/>
          <w:sz w:val="20"/>
          <w:szCs w:val="20"/>
        </w:rPr>
        <w:t>ed programs</w:t>
      </w:r>
      <w:r w:rsidRPr="00DB7EA7">
        <w:rPr>
          <w:rFonts w:cs="Arial"/>
          <w:color w:val="000000"/>
          <w:sz w:val="20"/>
          <w:szCs w:val="20"/>
        </w:rPr>
        <w:t xml:space="preserve">.  </w:t>
      </w:r>
    </w:p>
    <w:p w14:paraId="598C06D5" w14:textId="77777777" w:rsidR="00037FCB" w:rsidRPr="00DB7EA7" w:rsidRDefault="00037FCB" w:rsidP="00CC2B42">
      <w:pPr>
        <w:pStyle w:val="ListParagraph"/>
        <w:numPr>
          <w:ilvl w:val="0"/>
          <w:numId w:val="4"/>
        </w:numPr>
        <w:jc w:val="both"/>
        <w:rPr>
          <w:rFonts w:cs="Arial"/>
          <w:color w:val="000000"/>
          <w:sz w:val="20"/>
          <w:szCs w:val="20"/>
        </w:rPr>
      </w:pPr>
      <w:r w:rsidRPr="00DB7EA7">
        <w:rPr>
          <w:rFonts w:cs="Arial"/>
          <w:color w:val="000000"/>
          <w:sz w:val="20"/>
          <w:szCs w:val="20"/>
        </w:rPr>
        <w:t xml:space="preserve">Previous experience with </w:t>
      </w:r>
      <w:proofErr w:type="spellStart"/>
      <w:r w:rsidR="00DE29FB">
        <w:rPr>
          <w:rFonts w:cs="Arial"/>
          <w:color w:val="000000"/>
          <w:sz w:val="20"/>
          <w:szCs w:val="20"/>
        </w:rPr>
        <w:t>eResearch</w:t>
      </w:r>
      <w:proofErr w:type="spellEnd"/>
      <w:r w:rsidR="00DE29FB">
        <w:rPr>
          <w:rFonts w:cs="Arial"/>
          <w:color w:val="000000"/>
          <w:sz w:val="20"/>
          <w:szCs w:val="20"/>
        </w:rPr>
        <w:t xml:space="preserve"> Proposal Management, </w:t>
      </w:r>
      <w:proofErr w:type="spellStart"/>
      <w:r w:rsidR="00B26F35" w:rsidRPr="00DB7EA7">
        <w:rPr>
          <w:rFonts w:cs="Arial"/>
          <w:color w:val="000000"/>
          <w:sz w:val="20"/>
          <w:szCs w:val="20"/>
        </w:rPr>
        <w:t>MPathways</w:t>
      </w:r>
      <w:proofErr w:type="spellEnd"/>
      <w:r w:rsidR="00B26F35" w:rsidRPr="00DB7EA7">
        <w:rPr>
          <w:rFonts w:cs="Arial"/>
          <w:color w:val="000000"/>
          <w:sz w:val="20"/>
          <w:szCs w:val="20"/>
        </w:rPr>
        <w:t xml:space="preserve">, </w:t>
      </w:r>
      <w:r w:rsidR="00297DEB" w:rsidRPr="00DB7EA7">
        <w:rPr>
          <w:rFonts w:cs="Arial"/>
          <w:color w:val="000000"/>
          <w:sz w:val="20"/>
          <w:szCs w:val="20"/>
        </w:rPr>
        <w:t>Business Objects</w:t>
      </w:r>
      <w:r w:rsidR="00DC4B22">
        <w:rPr>
          <w:rFonts w:cs="Arial"/>
          <w:color w:val="000000"/>
          <w:sz w:val="20"/>
          <w:szCs w:val="20"/>
        </w:rPr>
        <w:t>, M-Reports</w:t>
      </w:r>
      <w:r w:rsidR="00CC2B42">
        <w:rPr>
          <w:rFonts w:cs="Arial"/>
          <w:color w:val="000000"/>
          <w:sz w:val="20"/>
          <w:szCs w:val="20"/>
        </w:rPr>
        <w:t xml:space="preserve">, </w:t>
      </w:r>
      <w:proofErr w:type="spellStart"/>
      <w:r w:rsidR="00CC2B42">
        <w:rPr>
          <w:rFonts w:cs="Arial"/>
          <w:color w:val="000000"/>
          <w:sz w:val="20"/>
          <w:szCs w:val="20"/>
        </w:rPr>
        <w:t>Marketsite</w:t>
      </w:r>
      <w:proofErr w:type="spellEnd"/>
      <w:r w:rsidR="00DC4B22">
        <w:rPr>
          <w:rFonts w:cs="Arial"/>
          <w:color w:val="000000"/>
          <w:sz w:val="20"/>
          <w:szCs w:val="20"/>
        </w:rPr>
        <w:t xml:space="preserve"> </w:t>
      </w:r>
      <w:r w:rsidR="00297DEB" w:rsidRPr="00DB7EA7">
        <w:rPr>
          <w:rFonts w:cs="Arial"/>
          <w:color w:val="000000"/>
          <w:sz w:val="20"/>
          <w:szCs w:val="20"/>
        </w:rPr>
        <w:t xml:space="preserve">and Concur.  </w:t>
      </w:r>
    </w:p>
    <w:p w14:paraId="6BEEF53D" w14:textId="77777777" w:rsidR="00037FCB" w:rsidRPr="00DB7EA7" w:rsidRDefault="00037FCB" w:rsidP="00CC2B42">
      <w:pPr>
        <w:jc w:val="both"/>
        <w:rPr>
          <w:rFonts w:cs="Arial"/>
          <w:color w:val="000000"/>
          <w:sz w:val="20"/>
          <w:szCs w:val="20"/>
        </w:rPr>
      </w:pPr>
      <w:r w:rsidRPr="00DB7EA7">
        <w:rPr>
          <w:rFonts w:cs="Arial"/>
          <w:color w:val="000000"/>
          <w:sz w:val="20"/>
          <w:szCs w:val="20"/>
        </w:rPr>
        <w:t>General Information:</w:t>
      </w:r>
    </w:p>
    <w:p w14:paraId="49431986" w14:textId="77777777" w:rsidR="005E0E8B" w:rsidRPr="00DB7EA7" w:rsidRDefault="00037FCB" w:rsidP="00CC2B42">
      <w:pPr>
        <w:jc w:val="both"/>
        <w:rPr>
          <w:rFonts w:cs="Arial"/>
          <w:sz w:val="20"/>
          <w:szCs w:val="20"/>
        </w:rPr>
      </w:pPr>
      <w:r w:rsidRPr="00DB7EA7">
        <w:rPr>
          <w:rFonts w:cs="Arial"/>
          <w:color w:val="000000"/>
          <w:sz w:val="20"/>
          <w:szCs w:val="20"/>
        </w:rPr>
        <w:t>The</w:t>
      </w:r>
      <w:r w:rsidR="005E0E8B" w:rsidRPr="00DB7EA7">
        <w:rPr>
          <w:rFonts w:cs="Arial"/>
          <w:color w:val="000000"/>
          <w:sz w:val="20"/>
          <w:szCs w:val="20"/>
        </w:rPr>
        <w:t xml:space="preserve"> above statements are intended to describe the general nature and level of work being performed by individuals assigned to this position. They are not intended to be an exhaustive list of all duties, responsibilities, and skills required</w:t>
      </w:r>
      <w:r w:rsidR="005A3FB4" w:rsidRPr="00DB7EA7">
        <w:rPr>
          <w:rFonts w:cs="Arial"/>
          <w:color w:val="000000"/>
          <w:sz w:val="20"/>
          <w:szCs w:val="20"/>
        </w:rPr>
        <w:t>.</w:t>
      </w:r>
    </w:p>
    <w:sectPr w:rsidR="005E0E8B" w:rsidRPr="00DB7EA7" w:rsidSect="008760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73763"/>
    <w:multiLevelType w:val="hybridMultilevel"/>
    <w:tmpl w:val="3F0C2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926849"/>
    <w:multiLevelType w:val="hybridMultilevel"/>
    <w:tmpl w:val="BDA4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39090E"/>
    <w:multiLevelType w:val="hybridMultilevel"/>
    <w:tmpl w:val="1912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14747"/>
    <w:multiLevelType w:val="hybridMultilevel"/>
    <w:tmpl w:val="A6D0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6707C7"/>
    <w:multiLevelType w:val="hybridMultilevel"/>
    <w:tmpl w:val="5008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E8B"/>
    <w:rsid w:val="00001DEC"/>
    <w:rsid w:val="00021413"/>
    <w:rsid w:val="00037FCB"/>
    <w:rsid w:val="00044AF0"/>
    <w:rsid w:val="00093C8C"/>
    <w:rsid w:val="000B362B"/>
    <w:rsid w:val="000B7EC3"/>
    <w:rsid w:val="000C093B"/>
    <w:rsid w:val="000D3A1E"/>
    <w:rsid w:val="000D3E15"/>
    <w:rsid w:val="000D68E1"/>
    <w:rsid w:val="000E54AA"/>
    <w:rsid w:val="00103899"/>
    <w:rsid w:val="00123D2F"/>
    <w:rsid w:val="001254A6"/>
    <w:rsid w:val="00126548"/>
    <w:rsid w:val="00127254"/>
    <w:rsid w:val="00145D3F"/>
    <w:rsid w:val="00161AE8"/>
    <w:rsid w:val="00164A34"/>
    <w:rsid w:val="00171550"/>
    <w:rsid w:val="001863F4"/>
    <w:rsid w:val="00196843"/>
    <w:rsid w:val="00205B83"/>
    <w:rsid w:val="00210DA6"/>
    <w:rsid w:val="00260216"/>
    <w:rsid w:val="0026185A"/>
    <w:rsid w:val="00275A04"/>
    <w:rsid w:val="00292900"/>
    <w:rsid w:val="00297DEB"/>
    <w:rsid w:val="00297FE1"/>
    <w:rsid w:val="002B6F84"/>
    <w:rsid w:val="002D7051"/>
    <w:rsid w:val="002F02C5"/>
    <w:rsid w:val="00314B2F"/>
    <w:rsid w:val="00372ADE"/>
    <w:rsid w:val="003A45D1"/>
    <w:rsid w:val="003E30F0"/>
    <w:rsid w:val="003E5096"/>
    <w:rsid w:val="003F41AC"/>
    <w:rsid w:val="0041091A"/>
    <w:rsid w:val="00442D58"/>
    <w:rsid w:val="00451BF4"/>
    <w:rsid w:val="00475799"/>
    <w:rsid w:val="00527840"/>
    <w:rsid w:val="0054059D"/>
    <w:rsid w:val="00545B5D"/>
    <w:rsid w:val="00554866"/>
    <w:rsid w:val="00573CE3"/>
    <w:rsid w:val="00574013"/>
    <w:rsid w:val="005829EF"/>
    <w:rsid w:val="005856DB"/>
    <w:rsid w:val="005A3FB4"/>
    <w:rsid w:val="005C4839"/>
    <w:rsid w:val="005D282B"/>
    <w:rsid w:val="005E0E8B"/>
    <w:rsid w:val="005E2518"/>
    <w:rsid w:val="005E375B"/>
    <w:rsid w:val="005F3A2F"/>
    <w:rsid w:val="00661B49"/>
    <w:rsid w:val="00673C03"/>
    <w:rsid w:val="0067485A"/>
    <w:rsid w:val="00692F0F"/>
    <w:rsid w:val="006E3B9E"/>
    <w:rsid w:val="00724DDE"/>
    <w:rsid w:val="0073426E"/>
    <w:rsid w:val="00741226"/>
    <w:rsid w:val="00767DE2"/>
    <w:rsid w:val="007837F5"/>
    <w:rsid w:val="007A2BA0"/>
    <w:rsid w:val="007C7DF9"/>
    <w:rsid w:val="007F4179"/>
    <w:rsid w:val="0087601A"/>
    <w:rsid w:val="00921251"/>
    <w:rsid w:val="00931394"/>
    <w:rsid w:val="00932CF4"/>
    <w:rsid w:val="00941BE7"/>
    <w:rsid w:val="0096256D"/>
    <w:rsid w:val="009639CD"/>
    <w:rsid w:val="009753EE"/>
    <w:rsid w:val="009D5D63"/>
    <w:rsid w:val="009F31B5"/>
    <w:rsid w:val="00A3278E"/>
    <w:rsid w:val="00A81CE7"/>
    <w:rsid w:val="00A949D2"/>
    <w:rsid w:val="00AB4BF7"/>
    <w:rsid w:val="00B26F35"/>
    <w:rsid w:val="00B32C2D"/>
    <w:rsid w:val="00B54BD6"/>
    <w:rsid w:val="00B77979"/>
    <w:rsid w:val="00B82974"/>
    <w:rsid w:val="00C06AD4"/>
    <w:rsid w:val="00C07F52"/>
    <w:rsid w:val="00C66AF4"/>
    <w:rsid w:val="00CB4960"/>
    <w:rsid w:val="00CC2B42"/>
    <w:rsid w:val="00CE6304"/>
    <w:rsid w:val="00D503E0"/>
    <w:rsid w:val="00D61932"/>
    <w:rsid w:val="00D648A8"/>
    <w:rsid w:val="00D96E76"/>
    <w:rsid w:val="00DB652C"/>
    <w:rsid w:val="00DB7EA7"/>
    <w:rsid w:val="00DC4B22"/>
    <w:rsid w:val="00DE29FB"/>
    <w:rsid w:val="00E67376"/>
    <w:rsid w:val="00EB07A0"/>
    <w:rsid w:val="00EB37B1"/>
    <w:rsid w:val="00ED2E88"/>
    <w:rsid w:val="00F51C52"/>
    <w:rsid w:val="00F568C8"/>
    <w:rsid w:val="00FB3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5E8E8"/>
  <w15:docId w15:val="{7A8F552B-3FF8-413D-90D7-570EAB3FE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85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E88"/>
    <w:pPr>
      <w:ind w:left="720"/>
      <w:contextualSpacing/>
    </w:pPr>
  </w:style>
  <w:style w:type="paragraph" w:styleId="BalloonText">
    <w:name w:val="Balloon Text"/>
    <w:basedOn w:val="Normal"/>
    <w:link w:val="BalloonTextChar"/>
    <w:uiPriority w:val="99"/>
    <w:semiHidden/>
    <w:unhideWhenUsed/>
    <w:rsid w:val="00767D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DE2"/>
    <w:rPr>
      <w:rFonts w:ascii="Tahoma" w:hAnsi="Tahoma" w:cs="Tahoma"/>
      <w:sz w:val="16"/>
      <w:szCs w:val="16"/>
    </w:rPr>
  </w:style>
  <w:style w:type="character" w:styleId="CommentReference">
    <w:name w:val="annotation reference"/>
    <w:basedOn w:val="DefaultParagraphFont"/>
    <w:uiPriority w:val="99"/>
    <w:semiHidden/>
    <w:unhideWhenUsed/>
    <w:rsid w:val="000D3A1E"/>
    <w:rPr>
      <w:sz w:val="16"/>
      <w:szCs w:val="16"/>
    </w:rPr>
  </w:style>
  <w:style w:type="paragraph" w:styleId="CommentText">
    <w:name w:val="annotation text"/>
    <w:basedOn w:val="Normal"/>
    <w:link w:val="CommentTextChar"/>
    <w:uiPriority w:val="99"/>
    <w:semiHidden/>
    <w:unhideWhenUsed/>
    <w:rsid w:val="000D3A1E"/>
    <w:rPr>
      <w:sz w:val="20"/>
      <w:szCs w:val="20"/>
    </w:rPr>
  </w:style>
  <w:style w:type="character" w:customStyle="1" w:styleId="CommentTextChar">
    <w:name w:val="Comment Text Char"/>
    <w:basedOn w:val="DefaultParagraphFont"/>
    <w:link w:val="CommentText"/>
    <w:uiPriority w:val="99"/>
    <w:semiHidden/>
    <w:rsid w:val="000D3A1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D3A1E"/>
    <w:rPr>
      <w:b/>
      <w:bCs/>
    </w:rPr>
  </w:style>
  <w:style w:type="character" w:customStyle="1" w:styleId="CommentSubjectChar">
    <w:name w:val="Comment Subject Char"/>
    <w:basedOn w:val="CommentTextChar"/>
    <w:link w:val="CommentSubject"/>
    <w:uiPriority w:val="99"/>
    <w:semiHidden/>
    <w:rsid w:val="000D3A1E"/>
    <w:rPr>
      <w:rFonts w:ascii="Arial" w:hAnsi="Arial"/>
      <w:b/>
      <w:bCs/>
      <w:sz w:val="20"/>
      <w:szCs w:val="20"/>
    </w:rPr>
  </w:style>
  <w:style w:type="paragraph" w:styleId="Revision">
    <w:name w:val="Revision"/>
    <w:hidden/>
    <w:uiPriority w:val="99"/>
    <w:semiHidden/>
    <w:rsid w:val="00673C03"/>
    <w:pPr>
      <w:spacing w:after="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lkreuter</dc:creator>
  <cp:lastModifiedBy>Herrick, Teresa</cp:lastModifiedBy>
  <cp:revision>3</cp:revision>
  <cp:lastPrinted>2010-04-09T18:21:00Z</cp:lastPrinted>
  <dcterms:created xsi:type="dcterms:W3CDTF">2019-03-08T00:15:00Z</dcterms:created>
  <dcterms:modified xsi:type="dcterms:W3CDTF">2019-03-08T00:15:00Z</dcterms:modified>
</cp:coreProperties>
</file>