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1C0AA" w14:textId="77777777" w:rsidR="00C72A25" w:rsidRPr="00520AA1" w:rsidRDefault="00C72A25" w:rsidP="00C72A25">
      <w:pPr>
        <w:jc w:val="center"/>
        <w:rPr>
          <w:b/>
          <w:bCs/>
          <w:color w:val="0070C0"/>
          <w:sz w:val="22"/>
          <w:szCs w:val="22"/>
        </w:rPr>
      </w:pPr>
      <w:r w:rsidRPr="00520AA1">
        <w:rPr>
          <w:b/>
          <w:bCs/>
          <w:color w:val="0070C0"/>
          <w:sz w:val="22"/>
          <w:szCs w:val="22"/>
        </w:rPr>
        <w:t>SCIENCE OF TEAM SCIENCE (SCITS) 2018 CONFERENCE</w:t>
      </w:r>
    </w:p>
    <w:p w14:paraId="290925CF" w14:textId="77777777" w:rsidR="00C72A25" w:rsidRDefault="00C72A25" w:rsidP="00C72A25">
      <w:pPr>
        <w:jc w:val="center"/>
        <w:rPr>
          <w:color w:val="353737"/>
          <w:sz w:val="22"/>
          <w:szCs w:val="22"/>
        </w:rPr>
      </w:pPr>
      <w:r>
        <w:rPr>
          <w:color w:val="353737"/>
          <w:sz w:val="22"/>
          <w:szCs w:val="22"/>
        </w:rPr>
        <w:t xml:space="preserve">Galveston, Texas: </w:t>
      </w:r>
      <w:r w:rsidRPr="000D1498">
        <w:rPr>
          <w:color w:val="353737"/>
          <w:sz w:val="22"/>
          <w:szCs w:val="22"/>
        </w:rPr>
        <w:t>Moody Gardens Hotel and Conference Center</w:t>
      </w:r>
    </w:p>
    <w:p w14:paraId="0C2234A7" w14:textId="77777777" w:rsidR="00C72A25" w:rsidRPr="00B51D90" w:rsidRDefault="00C72A25" w:rsidP="00C72A25">
      <w:pPr>
        <w:jc w:val="center"/>
        <w:rPr>
          <w:bCs/>
          <w:color w:val="auto"/>
          <w:sz w:val="22"/>
          <w:szCs w:val="22"/>
        </w:rPr>
      </w:pPr>
      <w:r w:rsidRPr="00B51D90">
        <w:rPr>
          <w:bCs/>
          <w:color w:val="auto"/>
          <w:sz w:val="22"/>
          <w:szCs w:val="22"/>
        </w:rPr>
        <w:t>May 21-24, 2018</w:t>
      </w:r>
    </w:p>
    <w:p w14:paraId="174A9023" w14:textId="77777777" w:rsidR="00C72A25" w:rsidRPr="00A776C4" w:rsidRDefault="00C72A25" w:rsidP="00C72A25">
      <w:pPr>
        <w:jc w:val="center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Hosted by</w:t>
      </w:r>
      <w:r w:rsidRPr="00A776C4">
        <w:rPr>
          <w:bCs/>
          <w:i/>
          <w:color w:val="auto"/>
          <w:sz w:val="22"/>
          <w:szCs w:val="22"/>
        </w:rPr>
        <w:t xml:space="preserve"> </w:t>
      </w:r>
      <w:r>
        <w:rPr>
          <w:bCs/>
          <w:i/>
          <w:color w:val="auto"/>
          <w:sz w:val="22"/>
          <w:szCs w:val="22"/>
        </w:rPr>
        <w:t xml:space="preserve">the </w:t>
      </w:r>
      <w:r w:rsidRPr="00A776C4">
        <w:rPr>
          <w:bCs/>
          <w:i/>
          <w:color w:val="auto"/>
          <w:sz w:val="22"/>
          <w:szCs w:val="22"/>
        </w:rPr>
        <w:t>University of Texas Medical Branch</w:t>
      </w:r>
      <w:r>
        <w:rPr>
          <w:bCs/>
          <w:i/>
          <w:color w:val="auto"/>
          <w:sz w:val="22"/>
          <w:szCs w:val="22"/>
        </w:rPr>
        <w:t xml:space="preserve"> Institute for Translational Sciences</w:t>
      </w:r>
    </w:p>
    <w:p w14:paraId="22883B4D" w14:textId="77777777" w:rsidR="00C72A25" w:rsidRDefault="00C72A25" w:rsidP="00C72A25">
      <w:pPr>
        <w:spacing w:after="150" w:line="300" w:lineRule="atLeast"/>
        <w:rPr>
          <w:rFonts w:eastAsia="Times New Roman"/>
          <w:b/>
          <w:bCs/>
          <w:color w:val="006699"/>
          <w:sz w:val="22"/>
          <w:szCs w:val="22"/>
        </w:rPr>
      </w:pPr>
      <w:bookmarkStart w:id="0" w:name="_GoBack"/>
      <w:bookmarkEnd w:id="0"/>
    </w:p>
    <w:p w14:paraId="5F57AF5E" w14:textId="77777777" w:rsidR="00C72A25" w:rsidRDefault="00C72A25" w:rsidP="00B51D90">
      <w:pPr>
        <w:jc w:val="center"/>
        <w:rPr>
          <w:rFonts w:eastAsia="Times New Roman"/>
          <w:b/>
          <w:bCs/>
          <w:color w:val="006699"/>
          <w:sz w:val="22"/>
          <w:szCs w:val="22"/>
        </w:rPr>
      </w:pPr>
      <w:r w:rsidRPr="00EF0F44">
        <w:rPr>
          <w:rFonts w:eastAsia="Times New Roman"/>
          <w:b/>
          <w:bCs/>
          <w:color w:val="006699"/>
          <w:sz w:val="22"/>
          <w:szCs w:val="22"/>
        </w:rPr>
        <w:t>ABSTRACT TEMPLATE</w:t>
      </w:r>
      <w:r>
        <w:rPr>
          <w:rFonts w:eastAsia="Times New Roman"/>
          <w:b/>
          <w:bCs/>
          <w:color w:val="006699"/>
          <w:sz w:val="22"/>
          <w:szCs w:val="22"/>
        </w:rPr>
        <w:t xml:space="preserve"> </w:t>
      </w:r>
    </w:p>
    <w:p w14:paraId="41EFA468" w14:textId="77777777" w:rsidR="00C72A25" w:rsidRPr="00EF0F44" w:rsidRDefault="00C72A25" w:rsidP="00B51D90">
      <w:pPr>
        <w:jc w:val="center"/>
        <w:rPr>
          <w:rFonts w:eastAsia="Times New Roman"/>
          <w:color w:val="353737"/>
          <w:sz w:val="22"/>
          <w:szCs w:val="22"/>
        </w:rPr>
      </w:pPr>
      <w:r>
        <w:rPr>
          <w:rFonts w:eastAsia="Times New Roman"/>
          <w:b/>
          <w:bCs/>
          <w:color w:val="006699"/>
          <w:sz w:val="22"/>
          <w:szCs w:val="22"/>
        </w:rPr>
        <w:t>(2-page limit)</w:t>
      </w:r>
    </w:p>
    <w:p w14:paraId="2182FBE8" w14:textId="77777777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Title</w:t>
      </w:r>
      <w:r w:rsidRPr="00EF0F44">
        <w:rPr>
          <w:rFonts w:eastAsia="Times New Roman"/>
          <w:color w:val="353737"/>
          <w:sz w:val="22"/>
          <w:szCs w:val="22"/>
        </w:rPr>
        <w:t> </w:t>
      </w:r>
      <w:r>
        <w:rPr>
          <w:rFonts w:eastAsia="Times New Roman"/>
          <w:color w:val="353737"/>
          <w:sz w:val="22"/>
          <w:szCs w:val="22"/>
        </w:rPr>
        <w:t>(limit to 10 words)</w:t>
      </w:r>
    </w:p>
    <w:p w14:paraId="3906A9C1" w14:textId="77777777" w:rsidR="00C72A25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Corresponding Author</w:t>
      </w:r>
      <w:r w:rsidRPr="00EF0F44">
        <w:rPr>
          <w:rFonts w:eastAsia="Times New Roman"/>
          <w:color w:val="353737"/>
          <w:sz w:val="22"/>
          <w:szCs w:val="22"/>
        </w:rPr>
        <w:t>, Degree(s), Unit(s), Institution, City, State/Province/District, Country</w:t>
      </w:r>
    </w:p>
    <w:p w14:paraId="4FAB2CFA" w14:textId="77777777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205AF1">
        <w:rPr>
          <w:rFonts w:eastAsia="Times New Roman"/>
          <w:b/>
          <w:color w:val="353737"/>
          <w:sz w:val="22"/>
          <w:szCs w:val="22"/>
        </w:rPr>
        <w:t>Co-Authors</w:t>
      </w:r>
      <w:r>
        <w:rPr>
          <w:rFonts w:eastAsia="Times New Roman"/>
          <w:color w:val="353737"/>
          <w:sz w:val="22"/>
          <w:szCs w:val="22"/>
        </w:rPr>
        <w:t xml:space="preserve">: </w:t>
      </w:r>
      <w:r w:rsidRPr="00EF0F44">
        <w:rPr>
          <w:rFonts w:eastAsia="Times New Roman"/>
          <w:color w:val="353737"/>
          <w:sz w:val="22"/>
          <w:szCs w:val="22"/>
        </w:rPr>
        <w:t>Author #2, Degree(s), Unit(s), Institution, City, State/Province/District, Country; Author #N, Degree(s), Unit(s), Institution, City, State/Province/District, Country</w:t>
      </w:r>
    </w:p>
    <w:p w14:paraId="74E940D1" w14:textId="78A7929F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Corresponding Author Contact Information:</w:t>
      </w:r>
      <w:r w:rsidRPr="00EF0F44">
        <w:rPr>
          <w:rFonts w:eastAsia="Times New Roman"/>
          <w:color w:val="353737"/>
          <w:sz w:val="22"/>
          <w:szCs w:val="22"/>
        </w:rPr>
        <w:t xml:space="preserve"> </w:t>
      </w:r>
      <w:r w:rsidRPr="00EF0F44">
        <w:rPr>
          <w:rFonts w:eastAsia="Times New Roman"/>
          <w:color w:val="520063"/>
          <w:sz w:val="22"/>
          <w:szCs w:val="22"/>
          <w:u w:val="single"/>
        </w:rPr>
        <w:t>Person@emaildomain.edu</w:t>
      </w:r>
      <w:r w:rsidRPr="00EF0F44">
        <w:rPr>
          <w:rFonts w:eastAsia="Times New Roman"/>
          <w:color w:val="353737"/>
          <w:sz w:val="22"/>
          <w:szCs w:val="22"/>
        </w:rPr>
        <w:t>, (XXX) XXX-XXXX</w:t>
      </w:r>
    </w:p>
    <w:p w14:paraId="33689580" w14:textId="4FB0DBB7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Keywords:</w:t>
      </w:r>
      <w:r w:rsidRPr="00EF0F44">
        <w:rPr>
          <w:rFonts w:eastAsia="Times New Roman"/>
          <w:color w:val="353737"/>
          <w:sz w:val="22"/>
          <w:szCs w:val="22"/>
        </w:rPr>
        <w:t xml:space="preserve"> List three to five keywords</w:t>
      </w:r>
      <w:r>
        <w:rPr>
          <w:rFonts w:eastAsia="Times New Roman"/>
          <w:color w:val="353737"/>
          <w:sz w:val="22"/>
          <w:szCs w:val="22"/>
        </w:rPr>
        <w:t>,</w:t>
      </w:r>
      <w:r w:rsidRPr="00EF0F44">
        <w:rPr>
          <w:rFonts w:eastAsia="Times New Roman"/>
          <w:color w:val="353737"/>
          <w:sz w:val="22"/>
          <w:szCs w:val="22"/>
        </w:rPr>
        <w:t xml:space="preserve"> each separated by semicolons. </w:t>
      </w:r>
    </w:p>
    <w:p w14:paraId="4E3C27D7" w14:textId="23F48D3C" w:rsidR="00C72A25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Abstract:</w:t>
      </w:r>
      <w:r w:rsidRPr="00EF0F44">
        <w:rPr>
          <w:rFonts w:eastAsia="Times New Roman"/>
          <w:color w:val="353737"/>
          <w:sz w:val="22"/>
          <w:szCs w:val="22"/>
        </w:rPr>
        <w:t xml:space="preserve"> Narrative text</w:t>
      </w:r>
      <w:r>
        <w:rPr>
          <w:rFonts w:eastAsia="Times New Roman"/>
          <w:color w:val="353737"/>
          <w:sz w:val="22"/>
          <w:szCs w:val="22"/>
        </w:rPr>
        <w:t xml:space="preserve"> (300-word limit for presentations; 500-word limit for posters)</w:t>
      </w:r>
      <w:r w:rsidRPr="00EF0F44">
        <w:rPr>
          <w:rFonts w:eastAsia="Times New Roman"/>
          <w:color w:val="353737"/>
          <w:sz w:val="22"/>
          <w:szCs w:val="22"/>
        </w:rPr>
        <w:t>. Tables and figures may be included</w:t>
      </w:r>
      <w:r>
        <w:rPr>
          <w:rFonts w:eastAsia="Times New Roman"/>
          <w:color w:val="353737"/>
          <w:sz w:val="22"/>
          <w:szCs w:val="22"/>
        </w:rPr>
        <w:t>,</w:t>
      </w:r>
      <w:r w:rsidRPr="00EF0F44">
        <w:rPr>
          <w:rFonts w:eastAsia="Times New Roman"/>
          <w:color w:val="353737"/>
          <w:sz w:val="22"/>
          <w:szCs w:val="22"/>
        </w:rPr>
        <w:t xml:space="preserve"> provided the abstract stays within the </w:t>
      </w:r>
      <w:r>
        <w:rPr>
          <w:rFonts w:eastAsia="Times New Roman"/>
          <w:color w:val="353737"/>
          <w:sz w:val="22"/>
          <w:szCs w:val="22"/>
        </w:rPr>
        <w:t>word</w:t>
      </w:r>
      <w:r w:rsidRPr="00EF0F44">
        <w:rPr>
          <w:rFonts w:eastAsia="Times New Roman"/>
          <w:color w:val="353737"/>
          <w:sz w:val="22"/>
          <w:szCs w:val="22"/>
        </w:rPr>
        <w:t xml:space="preserve"> limit. Avoid using jargon and acronyms. </w:t>
      </w:r>
      <w:r>
        <w:rPr>
          <w:rFonts w:eastAsia="Times New Roman"/>
          <w:color w:val="353737"/>
          <w:sz w:val="22"/>
          <w:szCs w:val="22"/>
        </w:rPr>
        <w:t xml:space="preserve">If preparing a panel submission, include an overall abstract and an abstract for each presentation with author information for each presentation. </w:t>
      </w:r>
    </w:p>
    <w:p w14:paraId="74D142DC" w14:textId="77777777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i/>
          <w:iCs/>
          <w:color w:val="353737"/>
          <w:sz w:val="22"/>
          <w:szCs w:val="22"/>
        </w:rPr>
        <w:t>Consider including the following information in the abstract, when relevant:</w:t>
      </w:r>
    </w:p>
    <w:p w14:paraId="1AFEF75F" w14:textId="77777777" w:rsidR="00C72A25" w:rsidRPr="00EF0F44" w:rsidRDefault="00C72A25" w:rsidP="00C72A25">
      <w:pPr>
        <w:widowControl/>
        <w:numPr>
          <w:ilvl w:val="0"/>
          <w:numId w:val="2"/>
        </w:numPr>
        <w:overflowPunct/>
        <w:autoSpaceDE/>
        <w:autoSpaceDN/>
        <w:adjustRightInd/>
        <w:ind w:left="605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color w:val="353737"/>
          <w:sz w:val="22"/>
          <w:szCs w:val="22"/>
        </w:rPr>
        <w:t>Objective, problem under investigation, hypothesis</w:t>
      </w:r>
      <w:r>
        <w:rPr>
          <w:rFonts w:eastAsia="Times New Roman"/>
          <w:color w:val="353737"/>
          <w:sz w:val="22"/>
          <w:szCs w:val="22"/>
        </w:rPr>
        <w:t>,</w:t>
      </w:r>
      <w:r w:rsidRPr="00EF0F44">
        <w:rPr>
          <w:rFonts w:eastAsia="Times New Roman"/>
          <w:color w:val="353737"/>
          <w:sz w:val="22"/>
          <w:szCs w:val="22"/>
        </w:rPr>
        <w:t xml:space="preserve"> or research goal</w:t>
      </w:r>
    </w:p>
    <w:p w14:paraId="4264BE52" w14:textId="77777777" w:rsidR="00C72A25" w:rsidRPr="00EF0F44" w:rsidRDefault="00C72A25" w:rsidP="00C72A25">
      <w:pPr>
        <w:widowControl/>
        <w:numPr>
          <w:ilvl w:val="0"/>
          <w:numId w:val="2"/>
        </w:numPr>
        <w:overflowPunct/>
        <w:autoSpaceDE/>
        <w:autoSpaceDN/>
        <w:adjustRightInd/>
        <w:ind w:left="605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color w:val="353737"/>
          <w:sz w:val="22"/>
          <w:szCs w:val="22"/>
        </w:rPr>
        <w:t>Description of research methods</w:t>
      </w:r>
    </w:p>
    <w:p w14:paraId="2DE61C38" w14:textId="77777777" w:rsidR="00C72A25" w:rsidRPr="00EF0F44" w:rsidRDefault="00C72A25" w:rsidP="00C72A25">
      <w:pPr>
        <w:widowControl/>
        <w:numPr>
          <w:ilvl w:val="0"/>
          <w:numId w:val="2"/>
        </w:numPr>
        <w:overflowPunct/>
        <w:autoSpaceDE/>
        <w:autoSpaceDN/>
        <w:adjustRightInd/>
        <w:ind w:left="605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color w:val="353737"/>
          <w:sz w:val="22"/>
          <w:szCs w:val="22"/>
        </w:rPr>
        <w:t>Summary of findings</w:t>
      </w:r>
    </w:p>
    <w:p w14:paraId="6FD54E4F" w14:textId="77777777" w:rsidR="00C72A25" w:rsidRPr="00EF0F44" w:rsidRDefault="00C72A25" w:rsidP="00C72A25">
      <w:pPr>
        <w:widowControl/>
        <w:numPr>
          <w:ilvl w:val="0"/>
          <w:numId w:val="2"/>
        </w:numPr>
        <w:overflowPunct/>
        <w:autoSpaceDE/>
        <w:autoSpaceDN/>
        <w:adjustRightInd/>
        <w:ind w:left="605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color w:val="353737"/>
          <w:sz w:val="22"/>
          <w:szCs w:val="22"/>
        </w:rPr>
        <w:t>Statement of how the research advances the SciTS field</w:t>
      </w:r>
    </w:p>
    <w:p w14:paraId="652A0EDA" w14:textId="77777777" w:rsidR="00C72A25" w:rsidRDefault="00C72A25" w:rsidP="00C72A25">
      <w:pPr>
        <w:widowControl/>
        <w:overflowPunct/>
        <w:autoSpaceDE/>
        <w:autoSpaceDN/>
        <w:adjustRightInd/>
        <w:rPr>
          <w:rFonts w:eastAsia="Times New Roman"/>
          <w:b/>
          <w:color w:val="0070C0"/>
          <w:kern w:val="0"/>
          <w:sz w:val="22"/>
          <w:szCs w:val="22"/>
        </w:rPr>
      </w:pPr>
    </w:p>
    <w:p w14:paraId="0DF0008D" w14:textId="77777777" w:rsidR="00C72A25" w:rsidRPr="00C668C0" w:rsidRDefault="00C72A25" w:rsidP="00C72A25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2"/>
          <w:szCs w:val="22"/>
        </w:rPr>
      </w:pPr>
    </w:p>
    <w:p w14:paraId="4B51C7CF" w14:textId="77777777" w:rsidR="0075742C" w:rsidRDefault="00B51D90"/>
    <w:sectPr w:rsidR="0075742C" w:rsidSect="00C7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454F"/>
    <w:multiLevelType w:val="multilevel"/>
    <w:tmpl w:val="7980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146395"/>
    <w:multiLevelType w:val="multilevel"/>
    <w:tmpl w:val="18B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8D24DF"/>
    <w:multiLevelType w:val="multilevel"/>
    <w:tmpl w:val="690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25"/>
    <w:rsid w:val="0028026D"/>
    <w:rsid w:val="009227F0"/>
    <w:rsid w:val="00B51D90"/>
    <w:rsid w:val="00C7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92FF"/>
  <w15:chartTrackingRefBased/>
  <w15:docId w15:val="{82C0BA18-A065-4D38-B1A5-56672BC7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25"/>
    <w:rPr>
      <w:rFonts w:ascii="Times New Roman" w:eastAsiaTheme="minorEastAsia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Health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Murfin, Kelley P.</dc:creator>
  <cp:keywords/>
  <dc:description/>
  <cp:lastModifiedBy>Murfin, Kelley P.</cp:lastModifiedBy>
  <cp:revision>2</cp:revision>
  <dcterms:created xsi:type="dcterms:W3CDTF">2017-11-21T21:58:00Z</dcterms:created>
  <dcterms:modified xsi:type="dcterms:W3CDTF">2017-11-22T14:18:00Z</dcterms:modified>
</cp:coreProperties>
</file>