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73" w:rsidRPr="0039323C" w:rsidRDefault="003E79BD" w:rsidP="0039323C">
      <w:pPr>
        <w:jc w:val="center"/>
        <w:rPr>
          <w:rFonts w:ascii="Corbel" w:hAnsi="Corbel"/>
          <w:b/>
          <w:sz w:val="28"/>
          <w:szCs w:val="28"/>
          <w:u w:val="single"/>
        </w:rPr>
      </w:pPr>
      <w:r w:rsidRPr="0039323C">
        <w:rPr>
          <w:rFonts w:ascii="Corbel" w:hAnsi="Corbel"/>
          <w:b/>
          <w:sz w:val="28"/>
          <w:szCs w:val="28"/>
          <w:u w:val="single"/>
        </w:rPr>
        <w:t xml:space="preserve">Type 2 direct cost </w:t>
      </w:r>
      <w:r w:rsidR="00FF5DB3">
        <w:rPr>
          <w:rFonts w:ascii="Corbel" w:hAnsi="Corbel"/>
          <w:b/>
          <w:sz w:val="28"/>
          <w:szCs w:val="28"/>
          <w:u w:val="single"/>
        </w:rPr>
        <w:t>increase</w:t>
      </w:r>
      <w:r w:rsidR="00FF5DB3" w:rsidRPr="0039323C">
        <w:rPr>
          <w:rFonts w:ascii="Corbel" w:hAnsi="Corbel"/>
          <w:b/>
          <w:sz w:val="28"/>
          <w:szCs w:val="28"/>
          <w:u w:val="single"/>
        </w:rPr>
        <w:t xml:space="preserve"> </w:t>
      </w:r>
      <w:r w:rsidRPr="0039323C">
        <w:rPr>
          <w:rFonts w:ascii="Corbel" w:hAnsi="Corbel"/>
          <w:b/>
          <w:sz w:val="28"/>
          <w:szCs w:val="28"/>
          <w:u w:val="single"/>
        </w:rPr>
        <w:t>budgetary</w:t>
      </w:r>
      <w:r w:rsidR="00FF5DB3">
        <w:rPr>
          <w:rFonts w:ascii="Corbel" w:hAnsi="Corbel"/>
          <w:b/>
          <w:sz w:val="28"/>
          <w:szCs w:val="28"/>
          <w:u w:val="single"/>
        </w:rPr>
        <w:t xml:space="preserve"> </w:t>
      </w:r>
      <w:r w:rsidRPr="0039323C">
        <w:rPr>
          <w:rFonts w:ascii="Corbel" w:hAnsi="Corbel"/>
          <w:b/>
          <w:sz w:val="28"/>
          <w:szCs w:val="28"/>
          <w:u w:val="single"/>
        </w:rPr>
        <w:t>cap</w:t>
      </w:r>
      <w:r w:rsidR="00FF5DB3">
        <w:rPr>
          <w:rFonts w:ascii="Corbel" w:hAnsi="Corbel"/>
          <w:b/>
          <w:sz w:val="28"/>
          <w:szCs w:val="28"/>
          <w:u w:val="single"/>
        </w:rPr>
        <w:t>s</w:t>
      </w:r>
      <w:r w:rsidRPr="0039323C">
        <w:rPr>
          <w:rFonts w:ascii="Corbel" w:hAnsi="Corbel"/>
          <w:b/>
          <w:sz w:val="28"/>
          <w:szCs w:val="28"/>
          <w:u w:val="single"/>
        </w:rPr>
        <w:t xml:space="preserve"> by NIH ICs</w:t>
      </w:r>
    </w:p>
    <w:p w:rsidR="003E79BD" w:rsidRPr="00657B5D" w:rsidRDefault="00C95805">
      <w:pPr>
        <w:rPr>
          <w:rFonts w:ascii="Corbel" w:hAnsi="Corbel"/>
        </w:rPr>
      </w:pPr>
      <w:r w:rsidRPr="00657B5D">
        <w:rPr>
          <w:rFonts w:ascii="Corbel" w:hAnsi="Corbel" w:cs="Arial"/>
          <w:color w:val="0000FF"/>
        </w:rPr>
        <w:t>Unless otherwise noted the percentage increase is against the DC</w:t>
      </w:r>
      <w:r w:rsidR="00395D71" w:rsidRPr="00657B5D">
        <w:rPr>
          <w:rFonts w:ascii="Corbel" w:hAnsi="Corbel" w:cs="Arial"/>
          <w:color w:val="0000FF"/>
        </w:rPr>
        <w:t>s</w:t>
      </w:r>
      <w:r w:rsidRPr="00657B5D">
        <w:rPr>
          <w:rFonts w:ascii="Corbel" w:hAnsi="Corbel" w:cs="Arial"/>
          <w:color w:val="0000FF"/>
        </w:rPr>
        <w:t xml:space="preserve"> of the last Type 5’s NGA.  Regardless of the amount requested, NIH ICs expect increases to have a strong justification supported by the outlined research aims. </w:t>
      </w:r>
      <w:r w:rsidR="00395D71" w:rsidRPr="00657B5D">
        <w:rPr>
          <w:rFonts w:ascii="Corbel" w:hAnsi="Corbel" w:cs="Arial"/>
          <w:color w:val="0000FF"/>
        </w:rPr>
        <w:t>Any significant increase should be discussed with the Program Officer.</w: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1350"/>
        <w:gridCol w:w="5850"/>
      </w:tblGrid>
      <w:tr w:rsidR="000A6960" w:rsidRPr="0039323C" w:rsidTr="00457311">
        <w:tc>
          <w:tcPr>
            <w:tcW w:w="2178" w:type="dxa"/>
          </w:tcPr>
          <w:p w:rsidR="000A6960" w:rsidRPr="0039323C" w:rsidRDefault="000A6960" w:rsidP="002D3F9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9323C">
              <w:rPr>
                <w:rFonts w:ascii="Corbel" w:hAnsi="Corbel"/>
                <w:b/>
                <w:sz w:val="28"/>
                <w:szCs w:val="28"/>
              </w:rPr>
              <w:t>Institute</w:t>
            </w:r>
          </w:p>
        </w:tc>
        <w:tc>
          <w:tcPr>
            <w:tcW w:w="1350" w:type="dxa"/>
          </w:tcPr>
          <w:p w:rsidR="000A6960" w:rsidRPr="0039323C" w:rsidRDefault="002D3F9C" w:rsidP="002D3F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2 Direct Cost C</w:t>
            </w:r>
            <w:r w:rsidR="000A6960">
              <w:rPr>
                <w:b/>
                <w:sz w:val="28"/>
                <w:szCs w:val="28"/>
              </w:rPr>
              <w:t>ap</w:t>
            </w:r>
          </w:p>
        </w:tc>
        <w:tc>
          <w:tcPr>
            <w:tcW w:w="5850" w:type="dxa"/>
          </w:tcPr>
          <w:p w:rsidR="000A6960" w:rsidRPr="000A6960" w:rsidRDefault="00EA18DA" w:rsidP="00EA18DA">
            <w:pPr>
              <w:jc w:val="center"/>
              <w:rPr>
                <w:rStyle w:val="Hyperlink"/>
              </w:rPr>
            </w:pPr>
            <w:r>
              <w:rPr>
                <w:b/>
                <w:sz w:val="28"/>
                <w:szCs w:val="28"/>
              </w:rPr>
              <w:t>Contact</w:t>
            </w:r>
            <w:r w:rsidR="002D3F9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/</w:t>
            </w:r>
            <w:r w:rsidRPr="000A6960">
              <w:rPr>
                <w:b/>
                <w:sz w:val="28"/>
                <w:szCs w:val="28"/>
              </w:rPr>
              <w:t xml:space="preserve"> </w:t>
            </w:r>
            <w:r w:rsidR="000A6960" w:rsidRPr="000A6960">
              <w:rPr>
                <w:b/>
                <w:sz w:val="28"/>
                <w:szCs w:val="28"/>
              </w:rPr>
              <w:t>Links</w:t>
            </w:r>
            <w:r>
              <w:rPr>
                <w:b/>
                <w:sz w:val="28"/>
                <w:szCs w:val="28"/>
              </w:rPr>
              <w:t>/</w:t>
            </w:r>
            <w:r w:rsidRPr="000A6960">
              <w:rPr>
                <w:b/>
                <w:sz w:val="28"/>
                <w:szCs w:val="28"/>
              </w:rPr>
              <w:t>Comments</w:t>
            </w:r>
          </w:p>
        </w:tc>
      </w:tr>
      <w:tr w:rsidR="00A56234" w:rsidTr="006E7ED5">
        <w:tc>
          <w:tcPr>
            <w:tcW w:w="2178" w:type="dxa"/>
          </w:tcPr>
          <w:p w:rsidR="00A56234" w:rsidRPr="00657B5D" w:rsidRDefault="00A56234" w:rsidP="006E7ED5">
            <w:pPr>
              <w:rPr>
                <w:rFonts w:ascii="Corbel" w:hAnsi="Corbel"/>
              </w:rPr>
            </w:pPr>
            <w:r w:rsidRPr="00657B5D">
              <w:rPr>
                <w:rFonts w:ascii="Corbel" w:hAnsi="Corbel"/>
                <w:b/>
              </w:rPr>
              <w:t>AHRQ</w:t>
            </w:r>
            <w:r w:rsidRPr="00657B5D">
              <w:rPr>
                <w:rFonts w:ascii="Corbel" w:hAnsi="Corbel"/>
              </w:rPr>
              <w:t xml:space="preserve"> - Agency for Healthcare Research &amp; Quality </w:t>
            </w:r>
          </w:p>
        </w:tc>
        <w:tc>
          <w:tcPr>
            <w:tcW w:w="1350" w:type="dxa"/>
          </w:tcPr>
          <w:p w:rsidR="00A56234" w:rsidRPr="00657B5D" w:rsidRDefault="00A56234" w:rsidP="006E7ED5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457311">
              <w:rPr>
                <w:rFonts w:ascii="Corbel" w:hAnsi="Corbel"/>
                <w:color w:val="404040"/>
                <w:sz w:val="20"/>
                <w:szCs w:val="20"/>
              </w:rPr>
              <w:t>No cap</w:t>
            </w:r>
            <w:r>
              <w:rPr>
                <w:rFonts w:ascii="Corbel" w:hAnsi="Corbel"/>
                <w:color w:val="404040"/>
                <w:sz w:val="20"/>
                <w:szCs w:val="20"/>
              </w:rPr>
              <w:t>, unpublished</w:t>
            </w:r>
          </w:p>
        </w:tc>
        <w:tc>
          <w:tcPr>
            <w:tcW w:w="5850" w:type="dxa"/>
          </w:tcPr>
          <w:p w:rsidR="00A56234" w:rsidRPr="001329A4" w:rsidRDefault="00671272" w:rsidP="006E7ED5">
            <w:pPr>
              <w:rPr>
                <w:rFonts w:ascii="Corbel" w:hAnsi="Corbel"/>
                <w:sz w:val="20"/>
                <w:szCs w:val="20"/>
              </w:rPr>
            </w:pPr>
            <w:hyperlink r:id="rId7" w:history="1">
              <w:r w:rsidR="00A56234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info@ahrq.gov</w:t>
              </w:r>
            </w:hyperlink>
          </w:p>
          <w:p w:rsidR="00A56234" w:rsidRPr="001329A4" w:rsidRDefault="00671272" w:rsidP="006E7ED5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8" w:history="1">
              <w:r w:rsidR="00A56234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http://www.ahrq.gov/funding/process/grant-app-basics/index.html</w:t>
              </w:r>
            </w:hyperlink>
            <w:r w:rsidR="00A56234" w:rsidRPr="001329A4">
              <w:rPr>
                <w:rStyle w:val="Hyperlink"/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0A6960" w:rsidRPr="000220A1" w:rsidTr="00457311">
        <w:tc>
          <w:tcPr>
            <w:tcW w:w="2178" w:type="dxa"/>
          </w:tcPr>
          <w:p w:rsidR="000A6960" w:rsidRPr="00657B5D" w:rsidRDefault="000A6960" w:rsidP="00047595">
            <w:pPr>
              <w:rPr>
                <w:rFonts w:ascii="Corbel" w:eastAsia="Times New Roman" w:hAnsi="Corbel"/>
                <w:color w:val="000000"/>
              </w:rPr>
            </w:pPr>
            <w:r w:rsidRPr="00657B5D">
              <w:rPr>
                <w:rFonts w:ascii="Corbel" w:eastAsia="Times New Roman" w:hAnsi="Corbel"/>
                <w:b/>
                <w:color w:val="000000"/>
              </w:rPr>
              <w:t>NCCIH</w:t>
            </w:r>
            <w:r w:rsidRPr="00657B5D">
              <w:rPr>
                <w:rFonts w:ascii="Corbel" w:eastAsia="Times New Roman" w:hAnsi="Corbel"/>
                <w:color w:val="000000"/>
              </w:rPr>
              <w:t xml:space="preserve"> - National Center for Complementary and Integrative Health </w:t>
            </w:r>
          </w:p>
        </w:tc>
        <w:tc>
          <w:tcPr>
            <w:tcW w:w="1350" w:type="dxa"/>
          </w:tcPr>
          <w:p w:rsidR="000A6960" w:rsidRPr="00657B5D" w:rsidRDefault="000A6960" w:rsidP="00047595">
            <w:pPr>
              <w:jc w:val="center"/>
              <w:rPr>
                <w:rFonts w:ascii="Corbel" w:eastAsia="Times New Roman" w:hAnsi="Corbel"/>
                <w:b/>
                <w:color w:val="FF0000"/>
              </w:rPr>
            </w:pPr>
            <w:r w:rsidRPr="00457311">
              <w:rPr>
                <w:rFonts w:ascii="Corbel" w:hAnsi="Corbel"/>
                <w:color w:val="404040"/>
                <w:sz w:val="20"/>
                <w:szCs w:val="20"/>
              </w:rPr>
              <w:t>No cap</w:t>
            </w:r>
            <w:r w:rsidR="00DD3985">
              <w:rPr>
                <w:rFonts w:ascii="Corbel" w:hAnsi="Corbel"/>
                <w:color w:val="404040"/>
                <w:sz w:val="20"/>
                <w:szCs w:val="20"/>
              </w:rPr>
              <w:t>, unpublished</w:t>
            </w:r>
          </w:p>
        </w:tc>
        <w:tc>
          <w:tcPr>
            <w:tcW w:w="5850" w:type="dxa"/>
          </w:tcPr>
          <w:p w:rsidR="00EA18DA" w:rsidRPr="001329A4" w:rsidRDefault="00B72D0C" w:rsidP="00047595">
            <w:pPr>
              <w:rPr>
                <w:rFonts w:ascii="Corbel" w:hAnsi="Corbel"/>
                <w:sz w:val="20"/>
                <w:szCs w:val="20"/>
              </w:rPr>
            </w:pPr>
            <w:r w:rsidRPr="001329A4">
              <w:rPr>
                <w:rFonts w:ascii="Corbel" w:eastAsia="Times New Roman" w:hAnsi="Corbel"/>
                <w:color w:val="000000"/>
                <w:sz w:val="20"/>
                <w:szCs w:val="20"/>
              </w:rPr>
              <w:t xml:space="preserve">Partap S. Khalsa, </w:t>
            </w:r>
            <w:r w:rsidR="00EA18DA" w:rsidRPr="001329A4">
              <w:rPr>
                <w:rFonts w:ascii="Corbel" w:eastAsia="Times New Roman" w:hAnsi="Corbel"/>
                <w:color w:val="000000"/>
                <w:sz w:val="20"/>
                <w:szCs w:val="20"/>
              </w:rPr>
              <w:t>Ph</w:t>
            </w:r>
            <w:r w:rsidRPr="001329A4">
              <w:rPr>
                <w:rFonts w:ascii="Corbel" w:eastAsia="Times New Roman" w:hAnsi="Corbel"/>
                <w:color w:val="000000"/>
                <w:sz w:val="20"/>
                <w:szCs w:val="20"/>
              </w:rPr>
              <w:t>.</w:t>
            </w:r>
            <w:r w:rsidR="00EA18DA" w:rsidRPr="001329A4">
              <w:rPr>
                <w:rFonts w:ascii="Corbel" w:eastAsia="Times New Roman" w:hAnsi="Corbel"/>
                <w:color w:val="000000"/>
                <w:sz w:val="20"/>
                <w:szCs w:val="20"/>
              </w:rPr>
              <w:t>D</w:t>
            </w:r>
            <w:r w:rsidRPr="001329A4">
              <w:rPr>
                <w:rFonts w:ascii="Corbel" w:eastAsia="Times New Roman" w:hAnsi="Corbel"/>
                <w:color w:val="000000"/>
                <w:sz w:val="20"/>
                <w:szCs w:val="20"/>
              </w:rPr>
              <w:t>.</w:t>
            </w:r>
            <w:r w:rsidR="001329A4" w:rsidRPr="001329A4">
              <w:rPr>
                <w:rFonts w:ascii="Corbel" w:eastAsia="Times New Roman" w:hAnsi="Corbel"/>
                <w:color w:val="000000"/>
                <w:sz w:val="20"/>
                <w:szCs w:val="20"/>
              </w:rPr>
              <w:t xml:space="preserve">, </w:t>
            </w:r>
            <w:r w:rsidR="00EA18DA" w:rsidRPr="001329A4">
              <w:rPr>
                <w:rFonts w:ascii="Corbel" w:eastAsia="Times New Roman" w:hAnsi="Corbel"/>
                <w:color w:val="000000"/>
                <w:sz w:val="20"/>
                <w:szCs w:val="20"/>
              </w:rPr>
              <w:t>Deputy Director, Division of Extramural Research</w:t>
            </w:r>
            <w:r w:rsidR="001329A4" w:rsidRPr="001329A4">
              <w:rPr>
                <w:rFonts w:ascii="Corbel" w:eastAsia="Times New Roman" w:hAnsi="Corbel"/>
                <w:color w:val="000000"/>
                <w:sz w:val="20"/>
                <w:szCs w:val="20"/>
              </w:rPr>
              <w:t xml:space="preserve">, </w:t>
            </w:r>
            <w:hyperlink r:id="rId9" w:history="1">
              <w:r w:rsidR="00EA18DA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khalsap@mail.nih.gov</w:t>
              </w:r>
            </w:hyperlink>
            <w:r w:rsidR="00EA18DA" w:rsidRPr="001329A4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0A6960" w:rsidRPr="001329A4" w:rsidRDefault="00671272" w:rsidP="00047595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10" w:history="1">
              <w:r w:rsidR="000A6960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https://nccih.nih.gov/grants</w:t>
              </w:r>
            </w:hyperlink>
            <w:r w:rsidR="000A6960" w:rsidRPr="001329A4">
              <w:rPr>
                <w:rStyle w:val="Hyperlink"/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A56234" w:rsidTr="006E7ED5">
        <w:tc>
          <w:tcPr>
            <w:tcW w:w="2178" w:type="dxa"/>
          </w:tcPr>
          <w:p w:rsidR="00A56234" w:rsidRPr="00657B5D" w:rsidRDefault="00A56234" w:rsidP="006E7ED5">
            <w:pPr>
              <w:rPr>
                <w:rFonts w:ascii="Corbel" w:hAnsi="Corbel"/>
              </w:rPr>
            </w:pPr>
            <w:r w:rsidRPr="00657B5D">
              <w:rPr>
                <w:rFonts w:ascii="Corbel" w:hAnsi="Corbel"/>
                <w:b/>
              </w:rPr>
              <w:t>NCI</w:t>
            </w:r>
            <w:r w:rsidRPr="00657B5D">
              <w:rPr>
                <w:rFonts w:ascii="Corbel" w:hAnsi="Corbel"/>
              </w:rPr>
              <w:t xml:space="preserve"> - National Cancer Institute</w:t>
            </w:r>
          </w:p>
        </w:tc>
        <w:tc>
          <w:tcPr>
            <w:tcW w:w="1350" w:type="dxa"/>
          </w:tcPr>
          <w:p w:rsidR="00A56234" w:rsidRPr="00657B5D" w:rsidRDefault="00A56234" w:rsidP="006E7ED5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657B5D">
              <w:rPr>
                <w:rFonts w:ascii="Corbel" w:hAnsi="Corbel"/>
                <w:b/>
                <w:color w:val="FF0000"/>
              </w:rPr>
              <w:t>10%</w:t>
            </w:r>
            <w:r>
              <w:rPr>
                <w:rFonts w:ascii="Corbel" w:hAnsi="Corbel"/>
                <w:color w:val="404040"/>
                <w:sz w:val="20"/>
                <w:szCs w:val="20"/>
              </w:rPr>
              <w:t>, published, see links</w:t>
            </w:r>
          </w:p>
        </w:tc>
        <w:tc>
          <w:tcPr>
            <w:tcW w:w="5850" w:type="dxa"/>
          </w:tcPr>
          <w:p w:rsidR="00A56234" w:rsidRPr="001329A4" w:rsidRDefault="00671272" w:rsidP="006E7ED5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11" w:history="1">
              <w:r w:rsidR="00A56234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http://www.cancer.gov/grants-training/grants-management/nci-policies</w:t>
              </w:r>
            </w:hyperlink>
            <w:r w:rsidR="00A56234" w:rsidRPr="001329A4">
              <w:rPr>
                <w:rFonts w:ascii="Corbel" w:hAnsi="Corbel"/>
                <w:sz w:val="20"/>
                <w:szCs w:val="20"/>
              </w:rPr>
              <w:t xml:space="preserve"> </w:t>
            </w:r>
            <w:hyperlink r:id="rId12" w:history="1">
              <w:r w:rsidR="00A56234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http://grants.nih.gov/grants/guide/notice-files/NOT-CA-08-026.html</w:t>
              </w:r>
            </w:hyperlink>
          </w:p>
        </w:tc>
      </w:tr>
      <w:tr w:rsidR="000A6960" w:rsidRPr="000220A1" w:rsidTr="00457311">
        <w:tc>
          <w:tcPr>
            <w:tcW w:w="2178" w:type="dxa"/>
          </w:tcPr>
          <w:p w:rsidR="000A6960" w:rsidRPr="00657B5D" w:rsidRDefault="000A6960" w:rsidP="000220A1">
            <w:pPr>
              <w:rPr>
                <w:rFonts w:ascii="Corbel" w:eastAsia="Times New Roman" w:hAnsi="Corbel"/>
                <w:color w:val="000000"/>
              </w:rPr>
            </w:pPr>
            <w:r w:rsidRPr="00657B5D">
              <w:rPr>
                <w:rFonts w:ascii="Corbel" w:eastAsia="Times New Roman" w:hAnsi="Corbel"/>
                <w:b/>
                <w:color w:val="000000"/>
              </w:rPr>
              <w:t>NEI</w:t>
            </w:r>
            <w:r w:rsidRPr="00657B5D">
              <w:rPr>
                <w:rFonts w:ascii="Corbel" w:eastAsia="Times New Roman" w:hAnsi="Corbel"/>
                <w:color w:val="000000"/>
              </w:rPr>
              <w:t xml:space="preserve"> - National Eye Institute </w:t>
            </w:r>
          </w:p>
        </w:tc>
        <w:tc>
          <w:tcPr>
            <w:tcW w:w="1350" w:type="dxa"/>
          </w:tcPr>
          <w:p w:rsidR="000A6960" w:rsidRPr="00657B5D" w:rsidRDefault="00457311" w:rsidP="00395D71">
            <w:pPr>
              <w:jc w:val="center"/>
              <w:rPr>
                <w:rFonts w:ascii="Corbel" w:eastAsia="Times New Roman" w:hAnsi="Corbel"/>
                <w:b/>
                <w:color w:val="FF0000"/>
              </w:rPr>
            </w:pPr>
            <w:r w:rsidRPr="00457311">
              <w:rPr>
                <w:rFonts w:ascii="Corbel" w:hAnsi="Corbel"/>
                <w:color w:val="404040"/>
                <w:sz w:val="20"/>
                <w:szCs w:val="20"/>
              </w:rPr>
              <w:t>No cap</w:t>
            </w:r>
            <w:r>
              <w:rPr>
                <w:rFonts w:ascii="Corbel" w:hAnsi="Corbel"/>
                <w:color w:val="404040"/>
                <w:sz w:val="20"/>
                <w:szCs w:val="20"/>
              </w:rPr>
              <w:t>, unpublished</w:t>
            </w:r>
          </w:p>
        </w:tc>
        <w:tc>
          <w:tcPr>
            <w:tcW w:w="5850" w:type="dxa"/>
          </w:tcPr>
          <w:p w:rsidR="00EA18DA" w:rsidRPr="001329A4" w:rsidRDefault="00EA18DA" w:rsidP="00EA18DA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r w:rsidRPr="001329A4">
              <w:rPr>
                <w:rFonts w:ascii="Corbel" w:eastAsia="Times New Roman" w:hAnsi="Corbel"/>
                <w:color w:val="000000"/>
                <w:sz w:val="20"/>
                <w:szCs w:val="20"/>
              </w:rPr>
              <w:t>Paul A. Sheehy, Ph.D.</w:t>
            </w:r>
            <w:r w:rsidR="001329A4" w:rsidRPr="001329A4">
              <w:rPr>
                <w:rFonts w:ascii="Corbel" w:eastAsia="Times New Roman" w:hAnsi="Corbel"/>
                <w:color w:val="000000"/>
                <w:sz w:val="20"/>
                <w:szCs w:val="20"/>
              </w:rPr>
              <w:t xml:space="preserve">, </w:t>
            </w:r>
            <w:r w:rsidRPr="001329A4">
              <w:rPr>
                <w:rFonts w:ascii="Corbel" w:eastAsia="Times New Roman" w:hAnsi="Corbel"/>
                <w:color w:val="000000"/>
                <w:sz w:val="20"/>
                <w:szCs w:val="20"/>
              </w:rPr>
              <w:t>Director, Divis</w:t>
            </w:r>
            <w:r w:rsidR="00B72D0C" w:rsidRPr="001329A4">
              <w:rPr>
                <w:rFonts w:ascii="Corbel" w:eastAsia="Times New Roman" w:hAnsi="Corbel"/>
                <w:color w:val="000000"/>
                <w:sz w:val="20"/>
                <w:szCs w:val="20"/>
              </w:rPr>
              <w:t>i</w:t>
            </w:r>
            <w:r w:rsidRPr="001329A4">
              <w:rPr>
                <w:rFonts w:ascii="Corbel" w:eastAsia="Times New Roman" w:hAnsi="Corbel"/>
                <w:color w:val="000000"/>
                <w:sz w:val="20"/>
                <w:szCs w:val="20"/>
              </w:rPr>
              <w:t>on</w:t>
            </w:r>
            <w:r w:rsidR="00B72D0C" w:rsidRPr="001329A4">
              <w:rPr>
                <w:rFonts w:ascii="Corbel" w:eastAsia="Times New Roman" w:hAnsi="Corbel"/>
                <w:color w:val="000000"/>
                <w:sz w:val="20"/>
                <w:szCs w:val="20"/>
              </w:rPr>
              <w:t xml:space="preserve"> </w:t>
            </w:r>
            <w:r w:rsidRPr="001329A4">
              <w:rPr>
                <w:rFonts w:ascii="Corbel" w:eastAsia="Times New Roman" w:hAnsi="Corbel"/>
                <w:color w:val="000000"/>
                <w:sz w:val="20"/>
                <w:szCs w:val="20"/>
              </w:rPr>
              <w:t xml:space="preserve"> of Extramural Activities</w:t>
            </w:r>
            <w:r w:rsidR="001329A4" w:rsidRPr="001329A4">
              <w:rPr>
                <w:rFonts w:ascii="Corbel" w:eastAsia="Times New Roman" w:hAnsi="Corbel"/>
                <w:color w:val="000000"/>
                <w:sz w:val="20"/>
                <w:szCs w:val="20"/>
              </w:rPr>
              <w:t xml:space="preserve">, </w:t>
            </w:r>
            <w:hyperlink r:id="rId13" w:history="1">
              <w:r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paul.sheehy@nih.gov</w:t>
              </w:r>
            </w:hyperlink>
            <w:r w:rsidRPr="001329A4">
              <w:rPr>
                <w:rStyle w:val="Hyperlink"/>
                <w:rFonts w:ascii="Corbel" w:hAnsi="Corbel"/>
                <w:sz w:val="20"/>
                <w:szCs w:val="20"/>
              </w:rPr>
              <w:t xml:space="preserve"> </w:t>
            </w:r>
          </w:p>
          <w:p w:rsidR="000A6960" w:rsidRPr="001329A4" w:rsidRDefault="00671272" w:rsidP="00EA18DA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14" w:history="1">
              <w:r w:rsidR="000A6960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https://nei.nih.gov/funding/fiscal_operations_plan</w:t>
              </w:r>
            </w:hyperlink>
            <w:r w:rsidR="000A6960" w:rsidRPr="001329A4">
              <w:rPr>
                <w:rStyle w:val="Hyperlink"/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EA18DA" w:rsidRPr="000220A1" w:rsidTr="00EA18DA">
        <w:tc>
          <w:tcPr>
            <w:tcW w:w="2178" w:type="dxa"/>
          </w:tcPr>
          <w:p w:rsidR="00EA18DA" w:rsidRPr="00657B5D" w:rsidRDefault="00EA18DA" w:rsidP="00EA18DA">
            <w:pPr>
              <w:rPr>
                <w:rFonts w:ascii="Corbel" w:eastAsia="Times New Roman" w:hAnsi="Corbel"/>
                <w:color w:val="000000"/>
              </w:rPr>
            </w:pPr>
            <w:r w:rsidRPr="00657B5D">
              <w:rPr>
                <w:rFonts w:ascii="Corbel" w:eastAsia="Times New Roman" w:hAnsi="Corbel"/>
                <w:b/>
                <w:color w:val="000000"/>
              </w:rPr>
              <w:t>NHGRI</w:t>
            </w:r>
            <w:r w:rsidRPr="00657B5D">
              <w:rPr>
                <w:rFonts w:ascii="Corbel" w:eastAsia="Times New Roman" w:hAnsi="Corbel"/>
                <w:color w:val="000000"/>
              </w:rPr>
              <w:t xml:space="preserve"> - National Human Genome Research Institute </w:t>
            </w:r>
          </w:p>
        </w:tc>
        <w:tc>
          <w:tcPr>
            <w:tcW w:w="1350" w:type="dxa"/>
          </w:tcPr>
          <w:p w:rsidR="00EA18DA" w:rsidRPr="00657B5D" w:rsidRDefault="00EA18DA" w:rsidP="00EA18DA">
            <w:pPr>
              <w:jc w:val="center"/>
              <w:rPr>
                <w:rFonts w:ascii="Corbel" w:eastAsia="Times New Roman" w:hAnsi="Corbel"/>
                <w:b/>
                <w:color w:val="FF0000"/>
              </w:rPr>
            </w:pPr>
            <w:r w:rsidRPr="00457311">
              <w:rPr>
                <w:rFonts w:ascii="Corbel" w:hAnsi="Corbel"/>
                <w:color w:val="404040"/>
                <w:sz w:val="20"/>
                <w:szCs w:val="20"/>
              </w:rPr>
              <w:t>No cap</w:t>
            </w:r>
            <w:r>
              <w:rPr>
                <w:rFonts w:ascii="Corbel" w:hAnsi="Corbel"/>
                <w:color w:val="404040"/>
                <w:sz w:val="20"/>
                <w:szCs w:val="20"/>
              </w:rPr>
              <w:t>, unpublished</w:t>
            </w:r>
          </w:p>
        </w:tc>
        <w:tc>
          <w:tcPr>
            <w:tcW w:w="5850" w:type="dxa"/>
          </w:tcPr>
          <w:p w:rsidR="00EA18DA" w:rsidRPr="001329A4" w:rsidRDefault="00EA18DA" w:rsidP="00EA18DA">
            <w:pPr>
              <w:rPr>
                <w:rFonts w:ascii="Corbel" w:hAnsi="Corbel"/>
                <w:bCs/>
                <w:color w:val="0F243E"/>
                <w:sz w:val="20"/>
                <w:szCs w:val="20"/>
              </w:rPr>
            </w:pPr>
            <w:r w:rsidRPr="001329A4">
              <w:rPr>
                <w:rFonts w:ascii="Corbel" w:hAnsi="Corbel"/>
                <w:bCs/>
                <w:color w:val="0F243E"/>
                <w:sz w:val="20"/>
                <w:szCs w:val="20"/>
              </w:rPr>
              <w:t>Deanna L. Ingersoll</w:t>
            </w:r>
            <w:r w:rsidR="001329A4" w:rsidRPr="001329A4">
              <w:rPr>
                <w:rFonts w:ascii="Corbel" w:hAnsi="Corbel"/>
                <w:bCs/>
                <w:color w:val="0F243E"/>
                <w:sz w:val="20"/>
                <w:szCs w:val="20"/>
              </w:rPr>
              <w:t xml:space="preserve">, </w:t>
            </w:r>
            <w:r w:rsidRPr="001329A4">
              <w:rPr>
                <w:rFonts w:ascii="Corbel" w:hAnsi="Corbel"/>
                <w:bCs/>
                <w:color w:val="0F243E"/>
                <w:sz w:val="20"/>
                <w:szCs w:val="20"/>
              </w:rPr>
              <w:t>Chief</w:t>
            </w:r>
            <w:r w:rsidR="00B72D0C" w:rsidRPr="001329A4">
              <w:rPr>
                <w:rFonts w:ascii="Corbel" w:hAnsi="Corbel"/>
                <w:bCs/>
                <w:color w:val="0F243E"/>
                <w:sz w:val="20"/>
                <w:szCs w:val="20"/>
              </w:rPr>
              <w:t xml:space="preserve">, </w:t>
            </w:r>
            <w:r w:rsidRPr="001329A4">
              <w:rPr>
                <w:rFonts w:ascii="Corbel" w:hAnsi="Corbel"/>
                <w:bCs/>
                <w:color w:val="0F243E"/>
                <w:sz w:val="20"/>
                <w:szCs w:val="20"/>
              </w:rPr>
              <w:t xml:space="preserve"> Grants </w:t>
            </w:r>
            <w:r w:rsidR="00B72D0C" w:rsidRPr="001329A4">
              <w:rPr>
                <w:rFonts w:ascii="Corbel" w:hAnsi="Corbel"/>
                <w:bCs/>
                <w:color w:val="0F243E"/>
                <w:sz w:val="20"/>
                <w:szCs w:val="20"/>
              </w:rPr>
              <w:t>Administration Branch</w:t>
            </w:r>
            <w:r w:rsidR="001329A4" w:rsidRPr="001329A4">
              <w:rPr>
                <w:rFonts w:ascii="Corbel" w:hAnsi="Corbel"/>
                <w:bCs/>
                <w:color w:val="0F243E"/>
                <w:sz w:val="20"/>
                <w:szCs w:val="20"/>
              </w:rPr>
              <w:t xml:space="preserve">, </w:t>
            </w:r>
            <w:hyperlink r:id="rId15" w:history="1">
              <w:r w:rsidRPr="001329A4">
                <w:rPr>
                  <w:rStyle w:val="Hyperlink"/>
                  <w:rFonts w:ascii="Corbel" w:hAnsi="Corbel"/>
                  <w:bCs/>
                  <w:sz w:val="20"/>
                  <w:szCs w:val="20"/>
                </w:rPr>
                <w:t>Deanna.ingersoll@nih.gov</w:t>
              </w:r>
            </w:hyperlink>
          </w:p>
          <w:p w:rsidR="00EA18DA" w:rsidRPr="001329A4" w:rsidRDefault="00EA18DA" w:rsidP="00EA18DA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r w:rsidRPr="001329A4">
              <w:rPr>
                <w:rStyle w:val="Hyperlink"/>
                <w:rFonts w:ascii="Corbel" w:hAnsi="Corbel"/>
                <w:sz w:val="20"/>
                <w:szCs w:val="20"/>
              </w:rPr>
              <w:t>https://www.genome.gov/researchfunding/</w:t>
            </w:r>
          </w:p>
        </w:tc>
      </w:tr>
      <w:tr w:rsidR="000A6960" w:rsidRPr="000220A1" w:rsidTr="00457311">
        <w:tc>
          <w:tcPr>
            <w:tcW w:w="2178" w:type="dxa"/>
          </w:tcPr>
          <w:p w:rsidR="000A6960" w:rsidRPr="00657B5D" w:rsidRDefault="000A6960" w:rsidP="000220A1">
            <w:pPr>
              <w:rPr>
                <w:rFonts w:ascii="Corbel" w:eastAsia="Times New Roman" w:hAnsi="Corbel"/>
                <w:color w:val="000000"/>
              </w:rPr>
            </w:pPr>
            <w:r w:rsidRPr="00657B5D">
              <w:rPr>
                <w:rFonts w:ascii="Corbel" w:eastAsia="Times New Roman" w:hAnsi="Corbel"/>
                <w:b/>
                <w:color w:val="000000"/>
              </w:rPr>
              <w:t>NHLBI</w:t>
            </w:r>
            <w:r w:rsidRPr="00657B5D">
              <w:rPr>
                <w:rFonts w:ascii="Corbel" w:eastAsia="Times New Roman" w:hAnsi="Corbel"/>
                <w:color w:val="000000"/>
              </w:rPr>
              <w:t xml:space="preserve"> - National Heart, Lung, and Blood Institute </w:t>
            </w:r>
          </w:p>
        </w:tc>
        <w:tc>
          <w:tcPr>
            <w:tcW w:w="1350" w:type="dxa"/>
          </w:tcPr>
          <w:p w:rsidR="000A6960" w:rsidRPr="00657B5D" w:rsidRDefault="000A6960" w:rsidP="00395D71">
            <w:pPr>
              <w:jc w:val="center"/>
              <w:rPr>
                <w:rFonts w:ascii="Corbel" w:eastAsia="Times New Roman" w:hAnsi="Corbel"/>
                <w:b/>
                <w:color w:val="FF0000"/>
              </w:rPr>
            </w:pPr>
            <w:r w:rsidRPr="00657B5D">
              <w:rPr>
                <w:rFonts w:ascii="Corbel" w:eastAsia="Times New Roman" w:hAnsi="Corbel"/>
                <w:b/>
                <w:color w:val="FF0000"/>
              </w:rPr>
              <w:t>3%</w:t>
            </w:r>
            <w:r w:rsidR="00DD3985">
              <w:rPr>
                <w:rFonts w:ascii="Corbel" w:hAnsi="Corbel"/>
                <w:color w:val="404040"/>
                <w:sz w:val="20"/>
                <w:szCs w:val="20"/>
              </w:rPr>
              <w:t>, published, see links</w:t>
            </w:r>
          </w:p>
        </w:tc>
        <w:tc>
          <w:tcPr>
            <w:tcW w:w="5850" w:type="dxa"/>
          </w:tcPr>
          <w:p w:rsidR="00EA18DA" w:rsidRPr="001329A4" w:rsidRDefault="00671272">
            <w:pPr>
              <w:rPr>
                <w:rFonts w:ascii="Corbel" w:hAnsi="Corbel"/>
                <w:sz w:val="20"/>
                <w:szCs w:val="20"/>
              </w:rPr>
            </w:pPr>
            <w:hyperlink r:id="rId16" w:history="1">
              <w:r w:rsidR="00EA18DA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nhlbihic@iqsolutions.com</w:t>
              </w:r>
            </w:hyperlink>
          </w:p>
          <w:p w:rsidR="000A6960" w:rsidRPr="001329A4" w:rsidRDefault="00671272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17" w:history="1">
              <w:r w:rsidR="000A6960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http://www.nhlbi.nih.gov/research/funding/general/current-operating-guidelines</w:t>
              </w:r>
            </w:hyperlink>
            <w:r w:rsidR="000A6960" w:rsidRPr="001329A4">
              <w:rPr>
                <w:rStyle w:val="Hyperlink"/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0A6960" w:rsidTr="00457311">
        <w:tc>
          <w:tcPr>
            <w:tcW w:w="2178" w:type="dxa"/>
          </w:tcPr>
          <w:p w:rsidR="000A6960" w:rsidRPr="00657B5D" w:rsidRDefault="000A6960" w:rsidP="000220A1">
            <w:pPr>
              <w:rPr>
                <w:rFonts w:ascii="Corbel" w:hAnsi="Corbel"/>
              </w:rPr>
            </w:pPr>
            <w:r w:rsidRPr="00657B5D">
              <w:rPr>
                <w:rFonts w:ascii="Corbel" w:hAnsi="Corbel"/>
                <w:b/>
              </w:rPr>
              <w:t xml:space="preserve">NIA </w:t>
            </w:r>
            <w:r w:rsidRPr="00657B5D">
              <w:rPr>
                <w:rFonts w:ascii="Corbel" w:hAnsi="Corbel"/>
              </w:rPr>
              <w:t xml:space="preserve">- National Institute on Aging </w:t>
            </w:r>
          </w:p>
        </w:tc>
        <w:tc>
          <w:tcPr>
            <w:tcW w:w="1350" w:type="dxa"/>
          </w:tcPr>
          <w:p w:rsidR="000A6960" w:rsidRPr="00657B5D" w:rsidRDefault="00457311" w:rsidP="00395D71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457311">
              <w:rPr>
                <w:rFonts w:ascii="Corbel" w:hAnsi="Corbel"/>
                <w:color w:val="404040"/>
                <w:sz w:val="20"/>
                <w:szCs w:val="20"/>
              </w:rPr>
              <w:t>No cap</w:t>
            </w:r>
            <w:r>
              <w:rPr>
                <w:rFonts w:ascii="Corbel" w:hAnsi="Corbel"/>
                <w:color w:val="404040"/>
                <w:sz w:val="20"/>
                <w:szCs w:val="20"/>
              </w:rPr>
              <w:t>, unpublished</w:t>
            </w:r>
          </w:p>
        </w:tc>
        <w:tc>
          <w:tcPr>
            <w:tcW w:w="5850" w:type="dxa"/>
          </w:tcPr>
          <w:p w:rsidR="00EA18DA" w:rsidRPr="001329A4" w:rsidRDefault="00B72D0C" w:rsidP="000220A1">
            <w:pPr>
              <w:rPr>
                <w:rFonts w:ascii="Corbel" w:hAnsi="Corbel"/>
                <w:sz w:val="20"/>
                <w:szCs w:val="20"/>
              </w:rPr>
            </w:pPr>
            <w:r w:rsidRPr="001329A4">
              <w:rPr>
                <w:rFonts w:ascii="Corbel" w:hAnsi="Corbel"/>
                <w:color w:val="171717"/>
                <w:sz w:val="20"/>
                <w:szCs w:val="20"/>
              </w:rPr>
              <w:t xml:space="preserve">Robin Barr, Ph.D., Director, </w:t>
            </w:r>
            <w:r w:rsidR="00EA18DA" w:rsidRPr="001329A4">
              <w:rPr>
                <w:rFonts w:ascii="Corbel" w:hAnsi="Corbel"/>
                <w:color w:val="171717"/>
                <w:sz w:val="20"/>
                <w:szCs w:val="20"/>
              </w:rPr>
              <w:t>Division of Extramural Activities</w:t>
            </w:r>
            <w:r w:rsidR="001329A4" w:rsidRPr="001329A4">
              <w:rPr>
                <w:rFonts w:ascii="Corbel" w:hAnsi="Corbel"/>
                <w:color w:val="171717"/>
                <w:sz w:val="20"/>
                <w:szCs w:val="20"/>
              </w:rPr>
              <w:t xml:space="preserve">, </w:t>
            </w:r>
            <w:hyperlink r:id="rId18" w:history="1">
              <w:r w:rsidR="00EA18DA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barrR@nia.nih.gov</w:t>
              </w:r>
            </w:hyperlink>
          </w:p>
          <w:p w:rsidR="000A6960" w:rsidRPr="001329A4" w:rsidRDefault="00671272" w:rsidP="000220A1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19" w:history="1">
              <w:r w:rsidR="000A6960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https://www.nia.nih.gov/research/dea/nia-specific-policies</w:t>
              </w:r>
            </w:hyperlink>
            <w:r w:rsidR="000A6960" w:rsidRPr="001329A4">
              <w:rPr>
                <w:rStyle w:val="Hyperlink"/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7903FF" w:rsidRPr="00047595" w:rsidTr="00457311">
        <w:tc>
          <w:tcPr>
            <w:tcW w:w="2178" w:type="dxa"/>
          </w:tcPr>
          <w:p w:rsidR="007903FF" w:rsidRPr="00657B5D" w:rsidRDefault="007903FF" w:rsidP="007903FF">
            <w:pPr>
              <w:rPr>
                <w:rFonts w:ascii="Corbel" w:hAnsi="Corbel"/>
              </w:rPr>
            </w:pPr>
            <w:r w:rsidRPr="00657B5D">
              <w:rPr>
                <w:rFonts w:ascii="Corbel" w:hAnsi="Corbel"/>
                <w:b/>
              </w:rPr>
              <w:t>NIAAA</w:t>
            </w:r>
            <w:r w:rsidRPr="00657B5D">
              <w:rPr>
                <w:rFonts w:ascii="Corbel" w:hAnsi="Corbel"/>
              </w:rPr>
              <w:t xml:space="preserve"> - National Institute on Alcohol Abuse and Alcoholism </w:t>
            </w:r>
          </w:p>
        </w:tc>
        <w:tc>
          <w:tcPr>
            <w:tcW w:w="1350" w:type="dxa"/>
          </w:tcPr>
          <w:p w:rsidR="007903FF" w:rsidRPr="00657B5D" w:rsidRDefault="00457311" w:rsidP="007903FF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457311">
              <w:rPr>
                <w:rFonts w:ascii="Corbel" w:hAnsi="Corbel"/>
                <w:color w:val="404040"/>
                <w:sz w:val="20"/>
                <w:szCs w:val="20"/>
              </w:rPr>
              <w:t>No cap</w:t>
            </w:r>
            <w:r>
              <w:rPr>
                <w:rFonts w:ascii="Corbel" w:hAnsi="Corbel"/>
                <w:color w:val="404040"/>
                <w:sz w:val="20"/>
                <w:szCs w:val="20"/>
              </w:rPr>
              <w:t>, unpublished</w:t>
            </w:r>
          </w:p>
        </w:tc>
        <w:tc>
          <w:tcPr>
            <w:tcW w:w="5850" w:type="dxa"/>
          </w:tcPr>
          <w:p w:rsidR="00B72D0C" w:rsidRPr="001329A4" w:rsidRDefault="00B72D0C" w:rsidP="007903FF">
            <w:pPr>
              <w:rPr>
                <w:rFonts w:ascii="Corbel" w:hAnsi="Corbel"/>
                <w:sz w:val="20"/>
                <w:szCs w:val="20"/>
              </w:rPr>
            </w:pPr>
            <w:r w:rsidRPr="001329A4">
              <w:rPr>
                <w:rFonts w:ascii="Corbel" w:hAnsi="Corbel"/>
                <w:sz w:val="20"/>
                <w:szCs w:val="20"/>
              </w:rPr>
              <w:t>Abraham Bautista, Ph.D., Director, Office of Extramural Activities</w:t>
            </w:r>
            <w:r w:rsidR="001329A4" w:rsidRPr="001329A4">
              <w:rPr>
                <w:rFonts w:ascii="Corbel" w:hAnsi="Corbel"/>
                <w:sz w:val="20"/>
                <w:szCs w:val="20"/>
              </w:rPr>
              <w:t xml:space="preserve">, </w:t>
            </w:r>
            <w:hyperlink r:id="rId20" w:history="1">
              <w:r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bautista@mail.nih.gov</w:t>
              </w:r>
            </w:hyperlink>
          </w:p>
          <w:p w:rsidR="007903FF" w:rsidRPr="001329A4" w:rsidRDefault="00671272" w:rsidP="007903FF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21" w:history="1">
              <w:r w:rsidR="007903FF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http://www.niaaa.nih.gov/grant-funding/management-reporting/financial-management-plan</w:t>
              </w:r>
            </w:hyperlink>
            <w:r w:rsidR="007903FF" w:rsidRPr="001329A4">
              <w:rPr>
                <w:rStyle w:val="Hyperlink"/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0A6960" w:rsidTr="00457311">
        <w:tc>
          <w:tcPr>
            <w:tcW w:w="2178" w:type="dxa"/>
          </w:tcPr>
          <w:p w:rsidR="000A6960" w:rsidRPr="00657B5D" w:rsidRDefault="000A6960" w:rsidP="000220A1">
            <w:pPr>
              <w:rPr>
                <w:rFonts w:ascii="Corbel" w:hAnsi="Corbel"/>
              </w:rPr>
            </w:pPr>
            <w:r w:rsidRPr="00657B5D">
              <w:rPr>
                <w:rFonts w:ascii="Corbel" w:hAnsi="Corbel"/>
                <w:b/>
              </w:rPr>
              <w:t>NIAID</w:t>
            </w:r>
            <w:r w:rsidRPr="00657B5D">
              <w:rPr>
                <w:rFonts w:ascii="Corbel" w:hAnsi="Corbel"/>
              </w:rPr>
              <w:t xml:space="preserve"> - National Institute of Allergy and Infectious Diseases</w:t>
            </w:r>
          </w:p>
        </w:tc>
        <w:tc>
          <w:tcPr>
            <w:tcW w:w="1350" w:type="dxa"/>
          </w:tcPr>
          <w:p w:rsidR="00DD3985" w:rsidRDefault="000A6960" w:rsidP="00395D71">
            <w:pPr>
              <w:jc w:val="center"/>
              <w:rPr>
                <w:rFonts w:ascii="Corbel" w:hAnsi="Corbel"/>
                <w:color w:val="404040"/>
                <w:sz w:val="20"/>
                <w:szCs w:val="20"/>
              </w:rPr>
            </w:pPr>
            <w:r w:rsidRPr="00657B5D">
              <w:rPr>
                <w:rFonts w:ascii="Corbel" w:hAnsi="Corbel"/>
                <w:b/>
                <w:color w:val="FF0000"/>
              </w:rPr>
              <w:t>20%</w:t>
            </w:r>
            <w:r w:rsidR="00DD3985">
              <w:rPr>
                <w:rFonts w:ascii="Corbel" w:hAnsi="Corbel"/>
                <w:color w:val="404040"/>
                <w:sz w:val="20"/>
                <w:szCs w:val="20"/>
              </w:rPr>
              <w:t>,</w:t>
            </w:r>
          </w:p>
          <w:p w:rsidR="000A6960" w:rsidRPr="00657B5D" w:rsidRDefault="00DD3985" w:rsidP="00395D71">
            <w:pPr>
              <w:jc w:val="center"/>
              <w:rPr>
                <w:rFonts w:ascii="Corbel" w:hAnsi="Corbel"/>
                <w:b/>
                <w:color w:val="FF0000"/>
              </w:rPr>
            </w:pPr>
            <w:r>
              <w:rPr>
                <w:rFonts w:ascii="Corbel" w:hAnsi="Corbel"/>
                <w:color w:val="404040"/>
                <w:sz w:val="20"/>
                <w:szCs w:val="20"/>
              </w:rPr>
              <w:t>published, see links</w:t>
            </w:r>
          </w:p>
        </w:tc>
        <w:tc>
          <w:tcPr>
            <w:tcW w:w="5850" w:type="dxa"/>
          </w:tcPr>
          <w:p w:rsidR="000A7A8B" w:rsidRDefault="00671272" w:rsidP="00047595">
            <w:pPr>
              <w:rPr>
                <w:rFonts w:ascii="Corbel" w:hAnsi="Corbel"/>
                <w:sz w:val="20"/>
                <w:szCs w:val="20"/>
              </w:rPr>
            </w:pPr>
            <w:hyperlink r:id="rId22" w:history="1">
              <w:r w:rsidR="000A7A8B" w:rsidRPr="00002508">
                <w:rPr>
                  <w:rStyle w:val="Hyperlink"/>
                  <w:rFonts w:ascii="Corbel" w:hAnsi="Corbel"/>
                  <w:sz w:val="20"/>
                  <w:szCs w:val="20"/>
                </w:rPr>
                <w:t>deaweb@niaid.nih.gov</w:t>
              </w:r>
            </w:hyperlink>
          </w:p>
          <w:p w:rsidR="00BA6CFE" w:rsidRPr="001329A4" w:rsidRDefault="00671272" w:rsidP="00047595">
            <w:pPr>
              <w:rPr>
                <w:rFonts w:ascii="Corbel" w:hAnsi="Corbel"/>
                <w:sz w:val="20"/>
                <w:szCs w:val="20"/>
              </w:rPr>
            </w:pPr>
            <w:hyperlink r:id="rId23" w:history="1">
              <w:r w:rsidR="00BA6CFE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http://www.niaid.nih.gov/researchfunding/paybud/pages/fmp.aspx</w:t>
              </w:r>
            </w:hyperlink>
          </w:p>
          <w:p w:rsidR="000A6960" w:rsidRPr="001329A4" w:rsidRDefault="00671272" w:rsidP="00047595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24" w:history="1">
              <w:r w:rsidR="000A6960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https://grants.nih.gov/grants/guide/notice-files/not97-222.html</w:t>
              </w:r>
            </w:hyperlink>
          </w:p>
          <w:p w:rsidR="000A6960" w:rsidRPr="001329A4" w:rsidRDefault="000A6960" w:rsidP="000220A1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r w:rsidRPr="001329A4">
              <w:rPr>
                <w:rStyle w:val="Hyperlink"/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0A6960" w:rsidTr="00457311">
        <w:tc>
          <w:tcPr>
            <w:tcW w:w="2178" w:type="dxa"/>
          </w:tcPr>
          <w:p w:rsidR="000A6960" w:rsidRPr="00657B5D" w:rsidRDefault="000A6960" w:rsidP="000220A1">
            <w:pPr>
              <w:rPr>
                <w:rFonts w:ascii="Corbel" w:hAnsi="Corbel"/>
              </w:rPr>
            </w:pPr>
            <w:r w:rsidRPr="00657B5D">
              <w:rPr>
                <w:rFonts w:ascii="Corbel" w:hAnsi="Corbel"/>
                <w:b/>
              </w:rPr>
              <w:t>NIAMS</w:t>
            </w:r>
            <w:r w:rsidRPr="00657B5D">
              <w:rPr>
                <w:rFonts w:ascii="Corbel" w:hAnsi="Corbel"/>
              </w:rPr>
              <w:t xml:space="preserve"> - National Institute of Arthritis and Musculoskeletal and Skin Diseases </w:t>
            </w:r>
          </w:p>
        </w:tc>
        <w:tc>
          <w:tcPr>
            <w:tcW w:w="1350" w:type="dxa"/>
          </w:tcPr>
          <w:p w:rsidR="000A6960" w:rsidRPr="00657B5D" w:rsidRDefault="00457311" w:rsidP="00395D71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457311">
              <w:rPr>
                <w:rFonts w:ascii="Corbel" w:hAnsi="Corbel"/>
                <w:color w:val="404040"/>
                <w:sz w:val="20"/>
                <w:szCs w:val="20"/>
              </w:rPr>
              <w:t>No cap</w:t>
            </w:r>
            <w:r>
              <w:rPr>
                <w:rFonts w:ascii="Corbel" w:hAnsi="Corbel"/>
                <w:color w:val="404040"/>
                <w:sz w:val="20"/>
                <w:szCs w:val="20"/>
              </w:rPr>
              <w:t>, unpublished</w:t>
            </w:r>
          </w:p>
        </w:tc>
        <w:tc>
          <w:tcPr>
            <w:tcW w:w="5850" w:type="dxa"/>
          </w:tcPr>
          <w:p w:rsidR="00B72D0C" w:rsidRPr="001329A4" w:rsidRDefault="00B72D0C" w:rsidP="00B72D0C">
            <w:pPr>
              <w:rPr>
                <w:rFonts w:ascii="Corbel" w:hAnsi="Corbel"/>
                <w:sz w:val="20"/>
                <w:szCs w:val="20"/>
              </w:rPr>
            </w:pPr>
            <w:r w:rsidRPr="001329A4">
              <w:rPr>
                <w:rFonts w:ascii="Corbel" w:hAnsi="Corbel"/>
                <w:sz w:val="20"/>
                <w:szCs w:val="20"/>
              </w:rPr>
              <w:t>Melinda Nelson, Chief, Grants Management Branch</w:t>
            </w:r>
            <w:r w:rsidR="001329A4" w:rsidRPr="001329A4">
              <w:rPr>
                <w:rFonts w:ascii="Corbel" w:hAnsi="Corbel"/>
                <w:sz w:val="20"/>
                <w:szCs w:val="20"/>
              </w:rPr>
              <w:t xml:space="preserve">, </w:t>
            </w:r>
            <w:hyperlink r:id="rId25" w:history="1">
              <w:r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nelson@nih.gov</w:t>
              </w:r>
            </w:hyperlink>
          </w:p>
          <w:p w:rsidR="000A6960" w:rsidRPr="001329A4" w:rsidRDefault="00671272" w:rsidP="00B72D0C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26" w:history="1">
              <w:r w:rsidR="000A6960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http://www.niams.nih.gov/Funding/Policies_and_Guidelines/default.asp</w:t>
              </w:r>
            </w:hyperlink>
            <w:r w:rsidR="000A6960" w:rsidRPr="001329A4">
              <w:rPr>
                <w:rStyle w:val="Hyperlink"/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0A6960" w:rsidTr="00457311">
        <w:tc>
          <w:tcPr>
            <w:tcW w:w="2178" w:type="dxa"/>
          </w:tcPr>
          <w:p w:rsidR="000A6960" w:rsidRPr="00657B5D" w:rsidRDefault="000A6960" w:rsidP="00657B5D">
            <w:pPr>
              <w:rPr>
                <w:rFonts w:ascii="Corbel" w:hAnsi="Corbel"/>
              </w:rPr>
            </w:pPr>
            <w:r w:rsidRPr="00657B5D">
              <w:rPr>
                <w:rFonts w:ascii="Corbel" w:hAnsi="Corbel"/>
                <w:b/>
              </w:rPr>
              <w:t>NIBIB</w:t>
            </w:r>
            <w:r w:rsidRPr="00657B5D">
              <w:rPr>
                <w:rFonts w:ascii="Corbel" w:hAnsi="Corbel"/>
              </w:rPr>
              <w:t xml:space="preserve"> - National Institute of Biomedical Imaging and Bioengineering</w:t>
            </w:r>
          </w:p>
        </w:tc>
        <w:tc>
          <w:tcPr>
            <w:tcW w:w="1350" w:type="dxa"/>
          </w:tcPr>
          <w:p w:rsidR="000A6960" w:rsidRPr="00657B5D" w:rsidRDefault="00457311" w:rsidP="00657B5D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457311">
              <w:rPr>
                <w:rFonts w:ascii="Corbel" w:hAnsi="Corbel"/>
                <w:color w:val="404040"/>
                <w:sz w:val="20"/>
                <w:szCs w:val="20"/>
              </w:rPr>
              <w:t>No cap</w:t>
            </w:r>
            <w:r>
              <w:rPr>
                <w:rFonts w:ascii="Corbel" w:hAnsi="Corbel"/>
                <w:color w:val="404040"/>
                <w:sz w:val="20"/>
                <w:szCs w:val="20"/>
              </w:rPr>
              <w:t>, unpublished</w:t>
            </w:r>
            <w:r w:rsidRPr="00657B5D">
              <w:rPr>
                <w:rFonts w:ascii="Corbel" w:hAnsi="Corbel"/>
                <w:b/>
                <w:color w:val="FF0000"/>
              </w:rPr>
              <w:t xml:space="preserve"> </w:t>
            </w:r>
          </w:p>
        </w:tc>
        <w:tc>
          <w:tcPr>
            <w:tcW w:w="5850" w:type="dxa"/>
          </w:tcPr>
          <w:p w:rsidR="00B72D0C" w:rsidRPr="001329A4" w:rsidRDefault="00B72D0C" w:rsidP="00B72D0C">
            <w:pPr>
              <w:rPr>
                <w:rFonts w:ascii="Corbel" w:hAnsi="Corbel"/>
                <w:color w:val="404040"/>
                <w:sz w:val="20"/>
                <w:szCs w:val="20"/>
              </w:rPr>
            </w:pPr>
            <w:r w:rsidRPr="001329A4">
              <w:rPr>
                <w:rFonts w:ascii="Corbel" w:hAnsi="Corbel"/>
                <w:bCs/>
                <w:color w:val="404040"/>
                <w:sz w:val="20"/>
                <w:szCs w:val="20"/>
              </w:rPr>
              <w:t xml:space="preserve">Jill Heemskerk, Ph.D., </w:t>
            </w:r>
            <w:r w:rsidRPr="001329A4">
              <w:rPr>
                <w:rFonts w:ascii="Corbel" w:hAnsi="Corbel"/>
                <w:color w:val="404040"/>
                <w:sz w:val="20"/>
                <w:szCs w:val="20"/>
              </w:rPr>
              <w:t>Acting Deputy Director,</w:t>
            </w:r>
            <w:r w:rsidR="001329A4" w:rsidRPr="001329A4">
              <w:rPr>
                <w:rFonts w:ascii="Corbel" w:hAnsi="Corbel"/>
                <w:color w:val="404040"/>
                <w:sz w:val="20"/>
                <w:szCs w:val="20"/>
              </w:rPr>
              <w:t xml:space="preserve"> </w:t>
            </w:r>
            <w:hyperlink r:id="rId27" w:history="1">
              <w:r w:rsidR="00AF7B98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heemskej@nih.gov</w:t>
              </w:r>
            </w:hyperlink>
          </w:p>
          <w:p w:rsidR="00B14A49" w:rsidRPr="001329A4" w:rsidRDefault="00671272" w:rsidP="00B14A49">
            <w:pPr>
              <w:rPr>
                <w:rFonts w:ascii="Corbel" w:hAnsi="Corbel"/>
                <w:color w:val="404040"/>
                <w:sz w:val="20"/>
                <w:szCs w:val="20"/>
              </w:rPr>
            </w:pPr>
            <w:hyperlink r:id="rId28" w:history="1">
              <w:r w:rsidR="007903FF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https://www.nibib.nih.gov/research-funding</w:t>
              </w:r>
            </w:hyperlink>
            <w:r w:rsidR="007903FF" w:rsidRPr="001329A4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B14A49" w:rsidRPr="001329A4" w:rsidRDefault="00B14A49" w:rsidP="00B14A49">
            <w:pPr>
              <w:rPr>
                <w:rFonts w:ascii="Corbel" w:hAnsi="Corbel"/>
                <w:color w:val="404040"/>
                <w:sz w:val="20"/>
                <w:szCs w:val="20"/>
              </w:rPr>
            </w:pPr>
            <w:r w:rsidRPr="001329A4">
              <w:rPr>
                <w:rFonts w:ascii="Corbel" w:hAnsi="Corbel"/>
                <w:color w:val="404040"/>
                <w:sz w:val="20"/>
                <w:szCs w:val="20"/>
              </w:rPr>
              <w:t xml:space="preserve">For increases over 10%, </w:t>
            </w:r>
            <w:r w:rsidRPr="001329A4">
              <w:rPr>
                <w:rFonts w:ascii="Corbel" w:hAnsi="Corbel"/>
                <w:sz w:val="20"/>
                <w:szCs w:val="20"/>
              </w:rPr>
              <w:t>NIBIB will clos</w:t>
            </w:r>
            <w:r w:rsidRPr="001329A4">
              <w:rPr>
                <w:rFonts w:ascii="Corbel" w:hAnsi="Corbel"/>
                <w:color w:val="404040"/>
                <w:sz w:val="20"/>
                <w:szCs w:val="20"/>
              </w:rPr>
              <w:t>ely scrutinize the justification.</w:t>
            </w:r>
            <w:r w:rsidR="00DD3985" w:rsidRPr="001329A4">
              <w:rPr>
                <w:rFonts w:ascii="Corbel" w:hAnsi="Corbel"/>
                <w:color w:val="404040"/>
                <w:sz w:val="20"/>
                <w:szCs w:val="20"/>
              </w:rPr>
              <w:t xml:space="preserve"> </w:t>
            </w:r>
          </w:p>
          <w:p w:rsidR="000A6960" w:rsidRPr="001329A4" w:rsidRDefault="000A6960" w:rsidP="00B14A49">
            <w:pPr>
              <w:rPr>
                <w:rStyle w:val="Hyperlink"/>
                <w:rFonts w:ascii="Corbel" w:hAnsi="Corbel"/>
                <w:sz w:val="20"/>
                <w:szCs w:val="20"/>
              </w:rPr>
            </w:pPr>
          </w:p>
        </w:tc>
      </w:tr>
      <w:tr w:rsidR="00A56234" w:rsidTr="006E7ED5">
        <w:tc>
          <w:tcPr>
            <w:tcW w:w="2178" w:type="dxa"/>
          </w:tcPr>
          <w:p w:rsidR="00A56234" w:rsidRPr="00657B5D" w:rsidRDefault="00A56234" w:rsidP="006E7ED5">
            <w:pPr>
              <w:rPr>
                <w:rFonts w:ascii="Corbel" w:hAnsi="Corbel"/>
              </w:rPr>
            </w:pPr>
            <w:r w:rsidRPr="00657B5D">
              <w:rPr>
                <w:rFonts w:ascii="Corbel" w:hAnsi="Corbel"/>
                <w:b/>
              </w:rPr>
              <w:t>NICHD</w:t>
            </w:r>
            <w:r w:rsidRPr="00657B5D">
              <w:rPr>
                <w:rFonts w:ascii="Corbel" w:hAnsi="Corbel"/>
              </w:rPr>
              <w:t xml:space="preserve"> - Shriver National Institute of Child Health and </w:t>
            </w:r>
            <w:r w:rsidRPr="00657B5D">
              <w:rPr>
                <w:rFonts w:ascii="Corbel" w:hAnsi="Corbel"/>
              </w:rPr>
              <w:lastRenderedPageBreak/>
              <w:t>Human Development (NICHD)</w:t>
            </w:r>
          </w:p>
        </w:tc>
        <w:tc>
          <w:tcPr>
            <w:tcW w:w="1350" w:type="dxa"/>
          </w:tcPr>
          <w:p w:rsidR="00A56234" w:rsidRPr="00657B5D" w:rsidRDefault="00A56234" w:rsidP="006E7ED5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657B5D">
              <w:rPr>
                <w:rFonts w:ascii="Corbel" w:hAnsi="Corbel"/>
                <w:b/>
                <w:color w:val="FF0000"/>
              </w:rPr>
              <w:lastRenderedPageBreak/>
              <w:t>NO REPLY</w:t>
            </w:r>
          </w:p>
        </w:tc>
        <w:tc>
          <w:tcPr>
            <w:tcW w:w="5850" w:type="dxa"/>
          </w:tcPr>
          <w:p w:rsidR="00A56234" w:rsidRPr="001329A4" w:rsidRDefault="00A56234" w:rsidP="006E7ED5">
            <w:pPr>
              <w:rPr>
                <w:rFonts w:ascii="Corbel" w:hAnsi="Corbel"/>
                <w:sz w:val="20"/>
                <w:szCs w:val="20"/>
              </w:rPr>
            </w:pPr>
            <w:r w:rsidRPr="001329A4">
              <w:rPr>
                <w:rFonts w:ascii="Corbel" w:hAnsi="Corbel"/>
                <w:bCs/>
                <w:color w:val="404040"/>
                <w:sz w:val="20"/>
                <w:szCs w:val="20"/>
              </w:rPr>
              <w:t xml:space="preserve">Diana Hong, Sr. GMS, Grants Management Branch, </w:t>
            </w:r>
            <w:hyperlink r:id="rId29" w:history="1">
              <w:r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hongdi@nih.gov</w:t>
              </w:r>
            </w:hyperlink>
          </w:p>
          <w:p w:rsidR="00A56234" w:rsidRPr="001329A4" w:rsidRDefault="00A56234" w:rsidP="006E7ED5">
            <w:pPr>
              <w:rPr>
                <w:rFonts w:ascii="Corbel" w:hAnsi="Corbel"/>
                <w:sz w:val="20"/>
                <w:szCs w:val="20"/>
              </w:rPr>
            </w:pPr>
            <w:r w:rsidRPr="001329A4">
              <w:rPr>
                <w:rFonts w:ascii="Corbel" w:hAnsi="Corbel"/>
                <w:bCs/>
                <w:color w:val="404040"/>
                <w:sz w:val="20"/>
                <w:szCs w:val="20"/>
              </w:rPr>
              <w:t xml:space="preserve">Bryan Clark, Chief Grants Management Officer, Grants </w:t>
            </w:r>
            <w:r w:rsidRPr="001329A4">
              <w:rPr>
                <w:rFonts w:ascii="Corbel" w:hAnsi="Corbel"/>
                <w:bCs/>
                <w:color w:val="404040"/>
                <w:sz w:val="20"/>
                <w:szCs w:val="20"/>
              </w:rPr>
              <w:lastRenderedPageBreak/>
              <w:t>Management Branch</w:t>
            </w:r>
            <w:r w:rsidRPr="001329A4">
              <w:rPr>
                <w:rFonts w:ascii="Corbel" w:hAnsi="Corbel"/>
                <w:sz w:val="20"/>
                <w:szCs w:val="20"/>
              </w:rPr>
              <w:t xml:space="preserve">, </w:t>
            </w:r>
            <w:hyperlink r:id="rId30" w:history="1">
              <w:r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clarkb1@nih.gov</w:t>
              </w:r>
            </w:hyperlink>
          </w:p>
          <w:p w:rsidR="00A56234" w:rsidRPr="001329A4" w:rsidRDefault="00671272" w:rsidP="006E7ED5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31" w:history="1">
              <w:r w:rsidR="00A56234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https://www.nichd.nih.gov/grants-funding/policies-strategies/Pages/default.aspx</w:t>
              </w:r>
            </w:hyperlink>
          </w:p>
          <w:p w:rsidR="00A56234" w:rsidRPr="001329A4" w:rsidRDefault="00A56234" w:rsidP="006E7ED5">
            <w:pPr>
              <w:rPr>
                <w:rStyle w:val="Hyperlink"/>
                <w:rFonts w:ascii="Corbel" w:hAnsi="Corbel"/>
                <w:sz w:val="20"/>
                <w:szCs w:val="20"/>
              </w:rPr>
            </w:pPr>
          </w:p>
        </w:tc>
      </w:tr>
      <w:tr w:rsidR="000A6960" w:rsidTr="00457311">
        <w:tc>
          <w:tcPr>
            <w:tcW w:w="2178" w:type="dxa"/>
          </w:tcPr>
          <w:p w:rsidR="000A6960" w:rsidRPr="00657B5D" w:rsidRDefault="000A6960" w:rsidP="000220A1">
            <w:pPr>
              <w:rPr>
                <w:rFonts w:ascii="Corbel" w:hAnsi="Corbel"/>
              </w:rPr>
            </w:pPr>
            <w:r w:rsidRPr="00657B5D">
              <w:rPr>
                <w:rFonts w:ascii="Corbel" w:hAnsi="Corbel"/>
                <w:b/>
              </w:rPr>
              <w:lastRenderedPageBreak/>
              <w:t>NIDA</w:t>
            </w:r>
            <w:r w:rsidRPr="00657B5D">
              <w:rPr>
                <w:rFonts w:ascii="Corbel" w:hAnsi="Corbel"/>
              </w:rPr>
              <w:t xml:space="preserve"> - National Institute on Drug Abuse </w:t>
            </w:r>
          </w:p>
        </w:tc>
        <w:tc>
          <w:tcPr>
            <w:tcW w:w="1350" w:type="dxa"/>
          </w:tcPr>
          <w:p w:rsidR="000A6960" w:rsidRPr="00657B5D" w:rsidRDefault="000A6960" w:rsidP="00395D71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657B5D">
              <w:rPr>
                <w:rFonts w:ascii="Corbel" w:hAnsi="Corbel"/>
                <w:b/>
                <w:color w:val="FF0000"/>
              </w:rPr>
              <w:t>10%</w:t>
            </w:r>
            <w:r w:rsidR="00DD3985">
              <w:rPr>
                <w:rFonts w:ascii="Corbel" w:hAnsi="Corbel"/>
                <w:color w:val="404040"/>
                <w:sz w:val="20"/>
                <w:szCs w:val="20"/>
              </w:rPr>
              <w:t>, published, see links</w:t>
            </w:r>
          </w:p>
        </w:tc>
        <w:tc>
          <w:tcPr>
            <w:tcW w:w="5850" w:type="dxa"/>
          </w:tcPr>
          <w:p w:rsidR="00AF7B98" w:rsidRPr="001329A4" w:rsidRDefault="00AF7B98" w:rsidP="000220A1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r w:rsidRPr="001329A4">
              <w:rPr>
                <w:rFonts w:ascii="Corbel" w:hAnsi="Corbel"/>
                <w:bCs/>
                <w:color w:val="404040"/>
                <w:sz w:val="20"/>
                <w:szCs w:val="20"/>
              </w:rPr>
              <w:t xml:space="preserve">Susan Weiss, Ph.D., </w:t>
            </w:r>
            <w:r w:rsidRPr="001329A4">
              <w:rPr>
                <w:rFonts w:ascii="Corbel" w:hAnsi="Corbel"/>
                <w:color w:val="444444"/>
                <w:sz w:val="20"/>
                <w:szCs w:val="20"/>
              </w:rPr>
              <w:t xml:space="preserve">Associate Director for Scientific Affairs, Office of the Director, </w:t>
            </w:r>
            <w:hyperlink r:id="rId32" w:history="1">
              <w:r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sweiss@nida.nih.gov</w:t>
              </w:r>
            </w:hyperlink>
          </w:p>
          <w:p w:rsidR="000A6960" w:rsidRPr="001329A4" w:rsidRDefault="00671272" w:rsidP="000220A1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33" w:history="1">
              <w:r w:rsidR="00B14A49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https://www.drugabuse.gov/funding/funding-priorities/nida-funding-strategy/nida-funding-strategy-fiscal-year-2016</w:t>
              </w:r>
            </w:hyperlink>
          </w:p>
        </w:tc>
      </w:tr>
      <w:tr w:rsidR="009A74DC" w:rsidRPr="00047595" w:rsidTr="00457311">
        <w:tc>
          <w:tcPr>
            <w:tcW w:w="2178" w:type="dxa"/>
          </w:tcPr>
          <w:p w:rsidR="009A74DC" w:rsidRPr="00657B5D" w:rsidRDefault="009A74DC" w:rsidP="00B14A49">
            <w:pPr>
              <w:rPr>
                <w:rFonts w:ascii="Corbel" w:hAnsi="Corbel"/>
              </w:rPr>
            </w:pPr>
            <w:r w:rsidRPr="00657B5D">
              <w:rPr>
                <w:rFonts w:ascii="Corbel" w:hAnsi="Corbel"/>
                <w:b/>
              </w:rPr>
              <w:t xml:space="preserve">NIDCD </w:t>
            </w:r>
            <w:r w:rsidRPr="00657B5D">
              <w:rPr>
                <w:rFonts w:ascii="Corbel" w:hAnsi="Corbel"/>
              </w:rPr>
              <w:t xml:space="preserve">- National Institute on Deafness and Other Communication Disorders </w:t>
            </w:r>
          </w:p>
        </w:tc>
        <w:tc>
          <w:tcPr>
            <w:tcW w:w="1350" w:type="dxa"/>
          </w:tcPr>
          <w:p w:rsidR="009A74DC" w:rsidRPr="00657B5D" w:rsidRDefault="00457311" w:rsidP="00B14A49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457311">
              <w:rPr>
                <w:rFonts w:ascii="Corbel" w:hAnsi="Corbel"/>
                <w:color w:val="404040"/>
                <w:sz w:val="20"/>
                <w:szCs w:val="20"/>
              </w:rPr>
              <w:t>No cap</w:t>
            </w:r>
            <w:r>
              <w:rPr>
                <w:rFonts w:ascii="Corbel" w:hAnsi="Corbel"/>
                <w:color w:val="404040"/>
                <w:sz w:val="20"/>
                <w:szCs w:val="20"/>
              </w:rPr>
              <w:t>, unpublished</w:t>
            </w:r>
          </w:p>
        </w:tc>
        <w:tc>
          <w:tcPr>
            <w:tcW w:w="5850" w:type="dxa"/>
          </w:tcPr>
          <w:p w:rsidR="00AF7B98" w:rsidRPr="001329A4" w:rsidRDefault="00AF7B98" w:rsidP="00B14A49">
            <w:pPr>
              <w:rPr>
                <w:rFonts w:ascii="Corbel" w:hAnsi="Corbel"/>
                <w:sz w:val="20"/>
                <w:szCs w:val="20"/>
              </w:rPr>
            </w:pPr>
            <w:r w:rsidRPr="001329A4">
              <w:rPr>
                <w:rFonts w:ascii="Corbel" w:hAnsi="Corbel"/>
                <w:bCs/>
                <w:color w:val="404040"/>
                <w:sz w:val="20"/>
                <w:szCs w:val="20"/>
              </w:rPr>
              <w:t xml:space="preserve">Craig A. Jordan, Ph.D., Director, Division of Extramural Activities, </w:t>
            </w:r>
            <w:hyperlink r:id="rId34" w:history="1">
              <w:r w:rsidRPr="001329A4">
                <w:rPr>
                  <w:rStyle w:val="Hyperlink"/>
                  <w:rFonts w:ascii="Corbel" w:hAnsi="Corbel"/>
                  <w:bCs/>
                  <w:sz w:val="20"/>
                  <w:szCs w:val="20"/>
                </w:rPr>
                <w:t>jordanc@ms.nidcd.nih.gov</w:t>
              </w:r>
            </w:hyperlink>
            <w:r w:rsidRPr="001329A4">
              <w:rPr>
                <w:rFonts w:ascii="Corbel" w:hAnsi="Corbel"/>
                <w:bCs/>
                <w:color w:val="404040"/>
                <w:sz w:val="20"/>
                <w:szCs w:val="20"/>
              </w:rPr>
              <w:t xml:space="preserve"> </w:t>
            </w:r>
          </w:p>
          <w:p w:rsidR="009A74DC" w:rsidRPr="001329A4" w:rsidRDefault="00671272" w:rsidP="00B14A49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35" w:history="1">
              <w:r w:rsidR="009A74DC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https://www.nidcd.nih.gov/research/extramural</w:t>
              </w:r>
            </w:hyperlink>
            <w:r w:rsidR="009A74DC" w:rsidRPr="001329A4">
              <w:rPr>
                <w:rStyle w:val="Hyperlink"/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A56234" w:rsidTr="006E7ED5">
        <w:tc>
          <w:tcPr>
            <w:tcW w:w="2178" w:type="dxa"/>
          </w:tcPr>
          <w:p w:rsidR="00A56234" w:rsidRPr="00657B5D" w:rsidRDefault="00A56234" w:rsidP="006E7ED5">
            <w:pPr>
              <w:rPr>
                <w:rFonts w:ascii="Corbel" w:hAnsi="Corbel"/>
              </w:rPr>
            </w:pPr>
            <w:r w:rsidRPr="00657B5D">
              <w:rPr>
                <w:rFonts w:ascii="Corbel" w:hAnsi="Corbel"/>
                <w:b/>
                <w:color w:val="000000"/>
              </w:rPr>
              <w:t xml:space="preserve">NIDCR </w:t>
            </w:r>
            <w:r w:rsidRPr="00657B5D">
              <w:rPr>
                <w:rFonts w:ascii="Corbel" w:hAnsi="Corbel"/>
                <w:color w:val="000000"/>
              </w:rPr>
              <w:t xml:space="preserve">- National Institute of Dental and Craniofacial Research </w:t>
            </w:r>
          </w:p>
        </w:tc>
        <w:tc>
          <w:tcPr>
            <w:tcW w:w="1350" w:type="dxa"/>
          </w:tcPr>
          <w:p w:rsidR="00A56234" w:rsidRPr="00657B5D" w:rsidRDefault="00A56234" w:rsidP="006E7ED5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457311">
              <w:rPr>
                <w:rFonts w:ascii="Corbel" w:hAnsi="Corbel"/>
                <w:color w:val="404040"/>
                <w:sz w:val="20"/>
                <w:szCs w:val="20"/>
              </w:rPr>
              <w:t>No cap</w:t>
            </w:r>
            <w:r>
              <w:rPr>
                <w:rFonts w:ascii="Corbel" w:hAnsi="Corbel"/>
                <w:color w:val="404040"/>
                <w:sz w:val="20"/>
                <w:szCs w:val="20"/>
              </w:rPr>
              <w:t>, unpublished</w:t>
            </w:r>
          </w:p>
        </w:tc>
        <w:tc>
          <w:tcPr>
            <w:tcW w:w="5850" w:type="dxa"/>
          </w:tcPr>
          <w:p w:rsidR="00A56234" w:rsidRPr="001329A4" w:rsidRDefault="00A56234" w:rsidP="006E7ED5">
            <w:pPr>
              <w:rPr>
                <w:rFonts w:ascii="Corbel" w:hAnsi="Corbel"/>
                <w:color w:val="000000"/>
                <w:sz w:val="20"/>
                <w:szCs w:val="20"/>
              </w:rPr>
            </w:pPr>
            <w:proofErr w:type="spellStart"/>
            <w:r w:rsidRPr="001329A4">
              <w:rPr>
                <w:rFonts w:ascii="Corbel" w:hAnsi="Corbel"/>
                <w:color w:val="444444"/>
                <w:sz w:val="20"/>
                <w:szCs w:val="20"/>
              </w:rPr>
              <w:t>Dede</w:t>
            </w:r>
            <w:proofErr w:type="spellEnd"/>
            <w:r w:rsidRPr="001329A4">
              <w:rPr>
                <w:rFonts w:ascii="Corbel" w:hAnsi="Corbel"/>
                <w:color w:val="444444"/>
                <w:sz w:val="20"/>
                <w:szCs w:val="20"/>
              </w:rPr>
              <w:t xml:space="preserve"> Rutberg, MBA, Chief Grants Management Officer, Grants Management Branch, </w:t>
            </w:r>
            <w:hyperlink r:id="rId36" w:history="1">
              <w:r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rutbergd@mail.nih.gov</w:t>
              </w:r>
            </w:hyperlink>
            <w:r w:rsidRPr="001329A4">
              <w:rPr>
                <w:rFonts w:ascii="Corbel" w:hAnsi="Corbel"/>
                <w:color w:val="444444"/>
                <w:sz w:val="20"/>
                <w:szCs w:val="20"/>
              </w:rPr>
              <w:t xml:space="preserve"> </w:t>
            </w:r>
          </w:p>
          <w:p w:rsidR="00A56234" w:rsidRPr="001329A4" w:rsidRDefault="00671272" w:rsidP="006E7ED5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37" w:history="1">
              <w:r w:rsidR="00A56234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http://www.nidcr.nih.gov/research/DER/</w:t>
              </w:r>
            </w:hyperlink>
            <w:r w:rsidR="00A56234" w:rsidRPr="001329A4">
              <w:rPr>
                <w:rStyle w:val="Hyperlink"/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A56234" w:rsidTr="006E7ED5">
        <w:tc>
          <w:tcPr>
            <w:tcW w:w="2178" w:type="dxa"/>
          </w:tcPr>
          <w:p w:rsidR="00A56234" w:rsidRPr="00657B5D" w:rsidRDefault="00A56234" w:rsidP="006E7ED5">
            <w:pPr>
              <w:rPr>
                <w:rFonts w:ascii="Corbel" w:hAnsi="Corbel"/>
              </w:rPr>
            </w:pPr>
            <w:r w:rsidRPr="00657B5D">
              <w:rPr>
                <w:rFonts w:ascii="Corbel" w:hAnsi="Corbel"/>
                <w:b/>
              </w:rPr>
              <w:t>NIDDK</w:t>
            </w:r>
            <w:r w:rsidRPr="00657B5D">
              <w:rPr>
                <w:rFonts w:ascii="Corbel" w:hAnsi="Corbel"/>
              </w:rPr>
              <w:t xml:space="preserve"> - National Institute of Diabetes and Digestive and Kidney Diseases </w:t>
            </w:r>
          </w:p>
        </w:tc>
        <w:tc>
          <w:tcPr>
            <w:tcW w:w="1350" w:type="dxa"/>
          </w:tcPr>
          <w:p w:rsidR="00A56234" w:rsidRPr="00657B5D" w:rsidRDefault="00A56234" w:rsidP="006E7ED5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457311">
              <w:rPr>
                <w:rFonts w:ascii="Corbel" w:hAnsi="Corbel"/>
                <w:color w:val="404040"/>
                <w:sz w:val="20"/>
                <w:szCs w:val="20"/>
              </w:rPr>
              <w:t>No cap</w:t>
            </w:r>
            <w:r>
              <w:rPr>
                <w:rFonts w:ascii="Corbel" w:hAnsi="Corbel"/>
                <w:color w:val="404040"/>
                <w:sz w:val="20"/>
                <w:szCs w:val="20"/>
              </w:rPr>
              <w:t>, unpublished</w:t>
            </w:r>
          </w:p>
        </w:tc>
        <w:tc>
          <w:tcPr>
            <w:tcW w:w="5850" w:type="dxa"/>
          </w:tcPr>
          <w:p w:rsidR="00A56234" w:rsidRPr="001329A4" w:rsidRDefault="00A56234" w:rsidP="006E7ED5">
            <w:pPr>
              <w:rPr>
                <w:rFonts w:ascii="Corbel" w:hAnsi="Corbel"/>
                <w:color w:val="444444"/>
                <w:sz w:val="20"/>
                <w:szCs w:val="20"/>
              </w:rPr>
            </w:pPr>
            <w:r w:rsidRPr="001329A4">
              <w:rPr>
                <w:rFonts w:ascii="Corbel" w:hAnsi="Corbel"/>
                <w:color w:val="444444"/>
                <w:sz w:val="20"/>
                <w:szCs w:val="20"/>
              </w:rPr>
              <w:t xml:space="preserve">Bob Pike, Chief Grants Management Officer, Grants Management Branch, </w:t>
            </w:r>
            <w:hyperlink r:id="rId38" w:history="1">
              <w:r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pikera@mail.nih.gov</w:t>
              </w:r>
            </w:hyperlink>
            <w:r w:rsidRPr="001329A4">
              <w:rPr>
                <w:rFonts w:ascii="Corbel" w:hAnsi="Corbel"/>
                <w:color w:val="444444"/>
                <w:sz w:val="20"/>
                <w:szCs w:val="20"/>
              </w:rPr>
              <w:t xml:space="preserve"> </w:t>
            </w:r>
          </w:p>
          <w:p w:rsidR="00A56234" w:rsidRPr="001329A4" w:rsidRDefault="00671272" w:rsidP="006E7ED5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39" w:history="1">
              <w:r w:rsidR="00A56234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http://www.niddk.nih.gov/about-niddk/budget-legislative-information/Pages/budget-legislative-information.aspx</w:t>
              </w:r>
            </w:hyperlink>
            <w:r w:rsidR="00A56234" w:rsidRPr="001329A4">
              <w:rPr>
                <w:rStyle w:val="Hyperlink"/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657B5D" w:rsidTr="00457311">
        <w:tc>
          <w:tcPr>
            <w:tcW w:w="2178" w:type="dxa"/>
          </w:tcPr>
          <w:p w:rsidR="00657B5D" w:rsidRPr="00657B5D" w:rsidRDefault="00657B5D" w:rsidP="007903FF">
            <w:pPr>
              <w:rPr>
                <w:rFonts w:ascii="Corbel" w:hAnsi="Corbel"/>
              </w:rPr>
            </w:pPr>
            <w:r w:rsidRPr="00657B5D">
              <w:rPr>
                <w:rFonts w:ascii="Corbel" w:hAnsi="Corbel"/>
                <w:b/>
              </w:rPr>
              <w:t>NIEHS</w:t>
            </w:r>
            <w:r w:rsidRPr="00657B5D">
              <w:rPr>
                <w:rFonts w:ascii="Corbel" w:hAnsi="Corbel"/>
              </w:rPr>
              <w:t xml:space="preserve"> - National Institute of Environmental Health Sciences </w:t>
            </w:r>
          </w:p>
        </w:tc>
        <w:tc>
          <w:tcPr>
            <w:tcW w:w="1350" w:type="dxa"/>
          </w:tcPr>
          <w:p w:rsidR="00657B5D" w:rsidRPr="00657B5D" w:rsidRDefault="00457311" w:rsidP="007903FF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457311">
              <w:rPr>
                <w:rFonts w:ascii="Corbel" w:hAnsi="Corbel"/>
                <w:color w:val="404040"/>
                <w:sz w:val="20"/>
                <w:szCs w:val="20"/>
              </w:rPr>
              <w:t>No cap</w:t>
            </w:r>
            <w:r>
              <w:rPr>
                <w:rFonts w:ascii="Corbel" w:hAnsi="Corbel"/>
                <w:color w:val="404040"/>
                <w:sz w:val="20"/>
                <w:szCs w:val="20"/>
              </w:rPr>
              <w:t>, unpublished</w:t>
            </w:r>
          </w:p>
        </w:tc>
        <w:tc>
          <w:tcPr>
            <w:tcW w:w="5850" w:type="dxa"/>
          </w:tcPr>
          <w:p w:rsidR="00EC60DD" w:rsidRPr="001329A4" w:rsidRDefault="00EC60DD" w:rsidP="00EC60DD">
            <w:pPr>
              <w:rPr>
                <w:rFonts w:ascii="Corbel" w:hAnsi="Corbel"/>
                <w:sz w:val="20"/>
                <w:szCs w:val="20"/>
              </w:rPr>
            </w:pPr>
            <w:r w:rsidRPr="001329A4">
              <w:rPr>
                <w:rFonts w:ascii="Corbel" w:hAnsi="Corbel"/>
                <w:bCs/>
                <w:color w:val="404040"/>
                <w:sz w:val="20"/>
                <w:szCs w:val="20"/>
              </w:rPr>
              <w:t xml:space="preserve">Lisa Archer Edwards, MBA, Supervisory Grants Management Officer, Division of Extramural Research and Training, </w:t>
            </w:r>
            <w:hyperlink r:id="rId40" w:history="1">
              <w:r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archer@niehs.nih.gov</w:t>
              </w:r>
            </w:hyperlink>
          </w:p>
          <w:p w:rsidR="00657B5D" w:rsidRPr="001329A4" w:rsidRDefault="00671272" w:rsidP="00EC60DD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41" w:history="1">
              <w:r w:rsidR="00657B5D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http://www.niehs.nih.gov/about/strategicplan/index.cfm</w:t>
              </w:r>
            </w:hyperlink>
            <w:r w:rsidR="00657B5D" w:rsidRPr="001329A4">
              <w:rPr>
                <w:rStyle w:val="Hyperlink"/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0A6960" w:rsidTr="00457311">
        <w:tc>
          <w:tcPr>
            <w:tcW w:w="2178" w:type="dxa"/>
          </w:tcPr>
          <w:p w:rsidR="000A6960" w:rsidRPr="00657B5D" w:rsidRDefault="000A6960" w:rsidP="000220A1">
            <w:pPr>
              <w:rPr>
                <w:rFonts w:ascii="Corbel" w:hAnsi="Corbel"/>
              </w:rPr>
            </w:pPr>
            <w:r w:rsidRPr="00657B5D">
              <w:rPr>
                <w:rFonts w:ascii="Corbel" w:hAnsi="Corbel"/>
                <w:b/>
              </w:rPr>
              <w:t>NIGMS</w:t>
            </w:r>
            <w:r w:rsidRPr="00657B5D">
              <w:rPr>
                <w:rFonts w:ascii="Corbel" w:hAnsi="Corbel"/>
              </w:rPr>
              <w:t xml:space="preserve"> - National Institute of General Medical Sciences</w:t>
            </w:r>
          </w:p>
        </w:tc>
        <w:tc>
          <w:tcPr>
            <w:tcW w:w="1350" w:type="dxa"/>
          </w:tcPr>
          <w:p w:rsidR="000A6960" w:rsidRPr="00657B5D" w:rsidRDefault="00457311" w:rsidP="00395D71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457311">
              <w:rPr>
                <w:rFonts w:ascii="Corbel" w:hAnsi="Corbel"/>
                <w:color w:val="404040"/>
                <w:sz w:val="20"/>
                <w:szCs w:val="20"/>
              </w:rPr>
              <w:t>No cap</w:t>
            </w:r>
            <w:r>
              <w:rPr>
                <w:rFonts w:ascii="Corbel" w:hAnsi="Corbel"/>
                <w:color w:val="404040"/>
                <w:sz w:val="20"/>
                <w:szCs w:val="20"/>
              </w:rPr>
              <w:t>, unpublished</w:t>
            </w:r>
          </w:p>
        </w:tc>
        <w:tc>
          <w:tcPr>
            <w:tcW w:w="5850" w:type="dxa"/>
          </w:tcPr>
          <w:p w:rsidR="00EC60DD" w:rsidRPr="001329A4" w:rsidRDefault="00EC60DD" w:rsidP="00EC60DD">
            <w:pPr>
              <w:rPr>
                <w:rFonts w:ascii="Corbel" w:hAnsi="Corbel" w:cs="Arial"/>
                <w:color w:val="0000FF"/>
                <w:sz w:val="20"/>
                <w:szCs w:val="20"/>
              </w:rPr>
            </w:pPr>
            <w:r w:rsidRPr="001329A4">
              <w:rPr>
                <w:rFonts w:ascii="Corbel" w:hAnsi="Corbel"/>
                <w:bCs/>
                <w:color w:val="404040"/>
                <w:sz w:val="20"/>
                <w:szCs w:val="20"/>
              </w:rPr>
              <w:t xml:space="preserve">Ann A. Hagan, Ph.D., Associate Director for Extramural Activities, </w:t>
            </w:r>
            <w:hyperlink r:id="rId42" w:history="1">
              <w:r w:rsidRPr="001329A4">
                <w:rPr>
                  <w:rStyle w:val="Hyperlink"/>
                  <w:rFonts w:ascii="Corbel" w:hAnsi="Corbel" w:cs="Arial"/>
                  <w:sz w:val="20"/>
                  <w:szCs w:val="20"/>
                </w:rPr>
                <w:t>hagana@nigms.nih.gov</w:t>
              </w:r>
            </w:hyperlink>
            <w:r w:rsidRPr="001329A4">
              <w:rPr>
                <w:rFonts w:ascii="Corbel" w:hAnsi="Corbel" w:cs="Arial"/>
                <w:color w:val="0000FF"/>
                <w:sz w:val="20"/>
                <w:szCs w:val="20"/>
              </w:rPr>
              <w:t xml:space="preserve"> </w:t>
            </w:r>
          </w:p>
          <w:p w:rsidR="000A6960" w:rsidRPr="001329A4" w:rsidRDefault="00671272" w:rsidP="00047595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43" w:history="1">
              <w:r w:rsidR="000A6960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https://www.nigms.nih.gov/research/pages/policies.aspx</w:t>
              </w:r>
            </w:hyperlink>
            <w:r w:rsidR="000A6960" w:rsidRPr="001329A4">
              <w:rPr>
                <w:rStyle w:val="Hyperlink"/>
                <w:rFonts w:ascii="Corbel" w:hAnsi="Corbel"/>
                <w:sz w:val="20"/>
                <w:szCs w:val="20"/>
              </w:rPr>
              <w:t xml:space="preserve"> </w:t>
            </w:r>
          </w:p>
          <w:p w:rsidR="000A6960" w:rsidRPr="001329A4" w:rsidRDefault="000A6960" w:rsidP="000220A1">
            <w:pPr>
              <w:rPr>
                <w:rStyle w:val="Hyperlink"/>
                <w:rFonts w:ascii="Corbel" w:hAnsi="Corbel"/>
                <w:sz w:val="20"/>
                <w:szCs w:val="20"/>
              </w:rPr>
            </w:pPr>
          </w:p>
        </w:tc>
      </w:tr>
      <w:tr w:rsidR="000A6960" w:rsidTr="00457311">
        <w:tc>
          <w:tcPr>
            <w:tcW w:w="2178" w:type="dxa"/>
          </w:tcPr>
          <w:p w:rsidR="000A6960" w:rsidRPr="00657B5D" w:rsidRDefault="000A6960" w:rsidP="000220A1">
            <w:pPr>
              <w:rPr>
                <w:rFonts w:ascii="Corbel" w:hAnsi="Corbel"/>
              </w:rPr>
            </w:pPr>
            <w:r w:rsidRPr="00657B5D">
              <w:rPr>
                <w:rFonts w:ascii="Corbel" w:hAnsi="Corbel"/>
                <w:b/>
              </w:rPr>
              <w:t>NIMH</w:t>
            </w:r>
            <w:r w:rsidRPr="00657B5D">
              <w:rPr>
                <w:rFonts w:ascii="Corbel" w:hAnsi="Corbel"/>
              </w:rPr>
              <w:t xml:space="preserve"> - National Institute of Mental Health </w:t>
            </w:r>
          </w:p>
        </w:tc>
        <w:tc>
          <w:tcPr>
            <w:tcW w:w="1350" w:type="dxa"/>
          </w:tcPr>
          <w:p w:rsidR="000A6960" w:rsidRPr="00657B5D" w:rsidRDefault="00457311" w:rsidP="00395D71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457311">
              <w:rPr>
                <w:rFonts w:ascii="Corbel" w:hAnsi="Corbel"/>
                <w:color w:val="404040"/>
                <w:sz w:val="20"/>
                <w:szCs w:val="20"/>
              </w:rPr>
              <w:t>No cap</w:t>
            </w:r>
            <w:r>
              <w:rPr>
                <w:rFonts w:ascii="Corbel" w:hAnsi="Corbel"/>
                <w:color w:val="404040"/>
                <w:sz w:val="20"/>
                <w:szCs w:val="20"/>
              </w:rPr>
              <w:t>, unpublished</w:t>
            </w:r>
          </w:p>
        </w:tc>
        <w:tc>
          <w:tcPr>
            <w:tcW w:w="5850" w:type="dxa"/>
          </w:tcPr>
          <w:p w:rsidR="00EC60DD" w:rsidRPr="001329A4" w:rsidRDefault="00EC60DD" w:rsidP="00EC60DD">
            <w:pPr>
              <w:rPr>
                <w:rFonts w:ascii="Corbel" w:hAnsi="Corbel"/>
                <w:sz w:val="20"/>
                <w:szCs w:val="20"/>
              </w:rPr>
            </w:pPr>
            <w:r w:rsidRPr="001329A4">
              <w:rPr>
                <w:rFonts w:ascii="Corbel" w:hAnsi="Corbel"/>
                <w:bCs/>
                <w:color w:val="404040"/>
                <w:sz w:val="20"/>
                <w:szCs w:val="20"/>
              </w:rPr>
              <w:t>Rebecca Claycamp, MS, CRA, Chief, Grants Management Officer, Division of Extramural Activities,</w:t>
            </w:r>
            <w:r w:rsidRPr="001329A4">
              <w:rPr>
                <w:rFonts w:ascii="Corbel" w:hAnsi="Corbel"/>
                <w:sz w:val="20"/>
                <w:szCs w:val="20"/>
              </w:rPr>
              <w:t xml:space="preserve"> </w:t>
            </w:r>
            <w:hyperlink r:id="rId44" w:history="1">
              <w:r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rclaycam@nih.gov</w:t>
              </w:r>
            </w:hyperlink>
            <w:r w:rsidRPr="001329A4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0A6960" w:rsidRPr="001329A4" w:rsidRDefault="00671272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45" w:history="1">
              <w:r w:rsidR="000A6960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https://www.nimh.nih.gov/about/organization/dea/index.shtml</w:t>
              </w:r>
            </w:hyperlink>
          </w:p>
        </w:tc>
      </w:tr>
      <w:tr w:rsidR="00A56234" w:rsidTr="006E7ED5">
        <w:tc>
          <w:tcPr>
            <w:tcW w:w="2178" w:type="dxa"/>
          </w:tcPr>
          <w:p w:rsidR="00A56234" w:rsidRPr="00657B5D" w:rsidRDefault="00A56234" w:rsidP="006E7ED5">
            <w:pPr>
              <w:rPr>
                <w:rFonts w:ascii="Corbel" w:hAnsi="Corbel"/>
              </w:rPr>
            </w:pPr>
            <w:r w:rsidRPr="00657B5D">
              <w:rPr>
                <w:rFonts w:ascii="Corbel" w:hAnsi="Corbel"/>
                <w:b/>
              </w:rPr>
              <w:t>NIMHD</w:t>
            </w:r>
            <w:r w:rsidRPr="00657B5D">
              <w:rPr>
                <w:rFonts w:ascii="Corbel" w:hAnsi="Corbel"/>
              </w:rPr>
              <w:t xml:space="preserve"> - National Institute on Minority Health and Health Disparities</w:t>
            </w:r>
          </w:p>
        </w:tc>
        <w:tc>
          <w:tcPr>
            <w:tcW w:w="1350" w:type="dxa"/>
          </w:tcPr>
          <w:p w:rsidR="00A56234" w:rsidRPr="00657B5D" w:rsidRDefault="00870A25" w:rsidP="006E7ED5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457311">
              <w:rPr>
                <w:rFonts w:ascii="Corbel" w:hAnsi="Corbel"/>
                <w:color w:val="404040"/>
                <w:sz w:val="20"/>
                <w:szCs w:val="20"/>
              </w:rPr>
              <w:t>No cap</w:t>
            </w:r>
            <w:r>
              <w:rPr>
                <w:rFonts w:ascii="Corbel" w:hAnsi="Corbel"/>
                <w:color w:val="404040"/>
                <w:sz w:val="20"/>
                <w:szCs w:val="20"/>
              </w:rPr>
              <w:t>, unpublished</w:t>
            </w:r>
          </w:p>
        </w:tc>
        <w:tc>
          <w:tcPr>
            <w:tcW w:w="5850" w:type="dxa"/>
          </w:tcPr>
          <w:p w:rsidR="00A56234" w:rsidRPr="001329A4" w:rsidRDefault="00A56234" w:rsidP="006E7ED5">
            <w:pPr>
              <w:rPr>
                <w:rStyle w:val="regulartext1"/>
                <w:rFonts w:ascii="Corbel" w:hAnsi="Corbel"/>
                <w:spacing w:val="3"/>
                <w:sz w:val="20"/>
                <w:szCs w:val="20"/>
              </w:rPr>
            </w:pPr>
            <w:r w:rsidRPr="001329A4">
              <w:rPr>
                <w:rFonts w:ascii="Corbel" w:hAnsi="Corbel"/>
                <w:bCs/>
                <w:color w:val="404040"/>
                <w:sz w:val="20"/>
                <w:szCs w:val="20"/>
              </w:rPr>
              <w:t>Priscilla Grant, JD, Chief, Grants Management Officer, Division of Extramural Activities and Scientific Programs,</w:t>
            </w:r>
            <w:r w:rsidRPr="001329A4">
              <w:rPr>
                <w:rStyle w:val="regulartext1"/>
                <w:rFonts w:ascii="Corbel" w:hAnsi="Corbel"/>
                <w:spacing w:val="3"/>
                <w:sz w:val="20"/>
                <w:szCs w:val="20"/>
              </w:rPr>
              <w:t xml:space="preserve"> </w:t>
            </w:r>
            <w:hyperlink r:id="rId46" w:history="1">
              <w:r w:rsidRPr="001329A4">
                <w:rPr>
                  <w:rStyle w:val="Hyperlink"/>
                  <w:rFonts w:ascii="Corbel" w:hAnsi="Corbel" w:cs="Arial"/>
                  <w:spacing w:val="3"/>
                  <w:sz w:val="20"/>
                  <w:szCs w:val="20"/>
                </w:rPr>
                <w:t>grantp@nih.gov</w:t>
              </w:r>
            </w:hyperlink>
          </w:p>
          <w:p w:rsidR="00A56234" w:rsidRPr="001329A4" w:rsidRDefault="00671272" w:rsidP="006E7ED5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47" w:history="1">
              <w:r w:rsidR="00A56234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nimhdinfo@nimhd.nih.gov</w:t>
              </w:r>
            </w:hyperlink>
            <w:r w:rsidR="00A56234" w:rsidRPr="001329A4">
              <w:rPr>
                <w:rFonts w:ascii="Corbel" w:hAnsi="Corbel"/>
                <w:sz w:val="20"/>
                <w:szCs w:val="20"/>
              </w:rPr>
              <w:t xml:space="preserve"> </w:t>
            </w:r>
            <w:hyperlink r:id="rId48" w:history="1">
              <w:r w:rsidR="00A56234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http://www.nimhd.nih.gov/resources/grantees.html</w:t>
              </w:r>
            </w:hyperlink>
            <w:r w:rsidR="00A56234" w:rsidRPr="001329A4">
              <w:rPr>
                <w:rStyle w:val="Hyperlink"/>
                <w:rFonts w:ascii="Corbel" w:hAnsi="Corbel"/>
                <w:sz w:val="20"/>
                <w:szCs w:val="20"/>
              </w:rPr>
              <w:t xml:space="preserve"> </w:t>
            </w:r>
          </w:p>
          <w:p w:rsidR="00A56234" w:rsidRPr="001329A4" w:rsidRDefault="00A56234" w:rsidP="006E7ED5">
            <w:pPr>
              <w:rPr>
                <w:rStyle w:val="Hyperlink"/>
                <w:rFonts w:ascii="Corbel" w:hAnsi="Corbel"/>
                <w:sz w:val="20"/>
                <w:szCs w:val="20"/>
              </w:rPr>
            </w:pPr>
          </w:p>
        </w:tc>
      </w:tr>
      <w:tr w:rsidR="000A6960" w:rsidTr="00457311">
        <w:tc>
          <w:tcPr>
            <w:tcW w:w="2178" w:type="dxa"/>
          </w:tcPr>
          <w:p w:rsidR="000A6960" w:rsidRPr="00657B5D" w:rsidRDefault="000A6960" w:rsidP="000220A1">
            <w:pPr>
              <w:rPr>
                <w:rFonts w:ascii="Corbel" w:hAnsi="Corbel"/>
              </w:rPr>
            </w:pPr>
            <w:r w:rsidRPr="00657B5D">
              <w:rPr>
                <w:rFonts w:ascii="Corbel" w:hAnsi="Corbel"/>
                <w:b/>
              </w:rPr>
              <w:t>NINDS</w:t>
            </w:r>
            <w:r w:rsidRPr="00657B5D">
              <w:rPr>
                <w:rFonts w:ascii="Corbel" w:hAnsi="Corbel"/>
              </w:rPr>
              <w:t xml:space="preserve"> - National Institute of Neurological Disorders and Stroke </w:t>
            </w:r>
          </w:p>
        </w:tc>
        <w:tc>
          <w:tcPr>
            <w:tcW w:w="1350" w:type="dxa"/>
          </w:tcPr>
          <w:p w:rsidR="000A6960" w:rsidRPr="00657B5D" w:rsidRDefault="00457311" w:rsidP="00395D71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457311">
              <w:rPr>
                <w:rFonts w:ascii="Corbel" w:hAnsi="Corbel"/>
                <w:color w:val="404040"/>
                <w:sz w:val="20"/>
                <w:szCs w:val="20"/>
              </w:rPr>
              <w:t>No cap</w:t>
            </w:r>
            <w:r>
              <w:rPr>
                <w:rFonts w:ascii="Corbel" w:hAnsi="Corbel"/>
                <w:color w:val="404040"/>
                <w:sz w:val="20"/>
                <w:szCs w:val="20"/>
              </w:rPr>
              <w:t>, unpublished</w:t>
            </w:r>
          </w:p>
        </w:tc>
        <w:tc>
          <w:tcPr>
            <w:tcW w:w="5850" w:type="dxa"/>
          </w:tcPr>
          <w:p w:rsidR="000A6960" w:rsidRPr="001329A4" w:rsidRDefault="001329A4" w:rsidP="00047595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proofErr w:type="spellStart"/>
            <w:r w:rsidRPr="001329A4">
              <w:rPr>
                <w:rFonts w:ascii="Corbel" w:hAnsi="Corbel"/>
                <w:bCs/>
                <w:color w:val="404040"/>
                <w:sz w:val="20"/>
                <w:szCs w:val="20"/>
              </w:rPr>
              <w:t>Tijuanna</w:t>
            </w:r>
            <w:proofErr w:type="spellEnd"/>
            <w:r w:rsidRPr="001329A4">
              <w:rPr>
                <w:rFonts w:ascii="Corbel" w:hAnsi="Corbel"/>
                <w:bCs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1329A4">
              <w:rPr>
                <w:rFonts w:ascii="Corbel" w:hAnsi="Corbel"/>
                <w:bCs/>
                <w:color w:val="404040"/>
                <w:sz w:val="20"/>
                <w:szCs w:val="20"/>
              </w:rPr>
              <w:t>DeCoster</w:t>
            </w:r>
            <w:proofErr w:type="spellEnd"/>
            <w:r w:rsidRPr="001329A4">
              <w:rPr>
                <w:rFonts w:ascii="Corbel" w:hAnsi="Corbel"/>
                <w:bCs/>
                <w:color w:val="404040"/>
                <w:sz w:val="20"/>
                <w:szCs w:val="20"/>
              </w:rPr>
              <w:t>, Ph.D., Chief Grants Management Officer, Grant Management Branch,</w:t>
            </w:r>
            <w:r w:rsidRPr="001329A4">
              <w:rPr>
                <w:rFonts w:ascii="Corbel" w:hAnsi="Corbel"/>
                <w:sz w:val="20"/>
                <w:szCs w:val="20"/>
              </w:rPr>
              <w:t xml:space="preserve"> </w:t>
            </w:r>
            <w:hyperlink r:id="rId49" w:history="1">
              <w:r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decostert@ninds.nih.gov</w:t>
              </w:r>
            </w:hyperlink>
            <w:r w:rsidRPr="001329A4">
              <w:rPr>
                <w:rFonts w:ascii="Corbel" w:hAnsi="Corbel" w:cs="Times New Roman"/>
                <w:color w:val="1F497D"/>
                <w:spacing w:val="3"/>
                <w:sz w:val="20"/>
                <w:szCs w:val="20"/>
              </w:rPr>
              <w:t xml:space="preserve"> </w:t>
            </w:r>
            <w:hyperlink r:id="rId50" w:history="1">
              <w:r w:rsidR="000A6960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http://www.ninds.nih.gov/funding/ninds_funding_strategy.htm</w:t>
              </w:r>
            </w:hyperlink>
            <w:r w:rsidR="000A6960" w:rsidRPr="001329A4">
              <w:rPr>
                <w:rStyle w:val="Hyperlink"/>
                <w:rFonts w:ascii="Corbel" w:hAnsi="Corbel"/>
                <w:sz w:val="20"/>
                <w:szCs w:val="20"/>
              </w:rPr>
              <w:t xml:space="preserve"> </w:t>
            </w:r>
          </w:p>
          <w:p w:rsidR="000A6960" w:rsidRPr="001329A4" w:rsidRDefault="000A6960">
            <w:pPr>
              <w:rPr>
                <w:rStyle w:val="Hyperlink"/>
                <w:rFonts w:ascii="Corbel" w:hAnsi="Corbel"/>
                <w:sz w:val="20"/>
                <w:szCs w:val="20"/>
              </w:rPr>
            </w:pPr>
          </w:p>
        </w:tc>
      </w:tr>
      <w:tr w:rsidR="000A6960" w:rsidTr="00457311">
        <w:tc>
          <w:tcPr>
            <w:tcW w:w="2178" w:type="dxa"/>
          </w:tcPr>
          <w:p w:rsidR="000A6960" w:rsidRPr="00657B5D" w:rsidRDefault="000A6960" w:rsidP="000220A1">
            <w:pPr>
              <w:rPr>
                <w:rFonts w:ascii="Corbel" w:hAnsi="Corbel"/>
              </w:rPr>
            </w:pPr>
            <w:r w:rsidRPr="00657B5D">
              <w:rPr>
                <w:rFonts w:ascii="Corbel" w:hAnsi="Corbel"/>
                <w:b/>
              </w:rPr>
              <w:t>NINR</w:t>
            </w:r>
            <w:r w:rsidRPr="00657B5D">
              <w:rPr>
                <w:rFonts w:ascii="Corbel" w:hAnsi="Corbel"/>
              </w:rPr>
              <w:t xml:space="preserve"> - National Institute of Nursing Research </w:t>
            </w:r>
          </w:p>
        </w:tc>
        <w:tc>
          <w:tcPr>
            <w:tcW w:w="1350" w:type="dxa"/>
          </w:tcPr>
          <w:p w:rsidR="000A6960" w:rsidRPr="00657B5D" w:rsidRDefault="00457311" w:rsidP="00395D71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457311">
              <w:rPr>
                <w:rFonts w:ascii="Corbel" w:hAnsi="Corbel"/>
                <w:color w:val="404040"/>
                <w:sz w:val="20"/>
                <w:szCs w:val="20"/>
              </w:rPr>
              <w:t>No cap</w:t>
            </w:r>
            <w:r>
              <w:rPr>
                <w:rFonts w:ascii="Corbel" w:hAnsi="Corbel"/>
                <w:color w:val="404040"/>
                <w:sz w:val="20"/>
                <w:szCs w:val="20"/>
              </w:rPr>
              <w:t>, unpublished</w:t>
            </w:r>
          </w:p>
        </w:tc>
        <w:tc>
          <w:tcPr>
            <w:tcW w:w="5850" w:type="dxa"/>
          </w:tcPr>
          <w:p w:rsidR="001329A4" w:rsidRPr="001329A4" w:rsidRDefault="001329A4" w:rsidP="00B14A49">
            <w:pPr>
              <w:rPr>
                <w:rFonts w:ascii="Corbel" w:hAnsi="Corbel"/>
                <w:sz w:val="20"/>
                <w:szCs w:val="20"/>
              </w:rPr>
            </w:pPr>
            <w:r w:rsidRPr="001329A4">
              <w:rPr>
                <w:rFonts w:ascii="Corbel" w:hAnsi="Corbel"/>
                <w:bCs/>
                <w:color w:val="404040"/>
                <w:sz w:val="20"/>
                <w:szCs w:val="20"/>
              </w:rPr>
              <w:t xml:space="preserve">Brian Albertini, Chief, Grants Management Branch, </w:t>
            </w:r>
            <w:hyperlink r:id="rId51" w:history="1">
              <w:r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albertib@mail.nih.gov</w:t>
              </w:r>
            </w:hyperlink>
          </w:p>
          <w:p w:rsidR="000A6960" w:rsidRPr="001329A4" w:rsidRDefault="00671272" w:rsidP="00B14A49">
            <w:pPr>
              <w:rPr>
                <w:rStyle w:val="Hyperlink"/>
                <w:rFonts w:ascii="Corbel" w:hAnsi="Corbel"/>
                <w:sz w:val="20"/>
                <w:szCs w:val="20"/>
              </w:rPr>
            </w:pPr>
            <w:hyperlink r:id="rId52" w:history="1">
              <w:r w:rsidR="00B14A49" w:rsidRPr="001329A4">
                <w:rPr>
                  <w:rStyle w:val="Hyperlink"/>
                  <w:rFonts w:ascii="Corbel" w:hAnsi="Corbel"/>
                  <w:sz w:val="20"/>
                  <w:szCs w:val="20"/>
                </w:rPr>
                <w:t>http://www.ninr.nih.gov/researchandfunding</w:t>
              </w:r>
            </w:hyperlink>
            <w:r w:rsidR="00B14A49" w:rsidRPr="001329A4">
              <w:rPr>
                <w:rFonts w:ascii="Corbel" w:hAnsi="Corbel"/>
                <w:sz w:val="20"/>
                <w:szCs w:val="20"/>
              </w:rPr>
              <w:t xml:space="preserve"> </w:t>
            </w:r>
            <w:r w:rsidR="00B14A49" w:rsidRPr="001329A4">
              <w:rPr>
                <w:rStyle w:val="Hyperlink"/>
                <w:rFonts w:ascii="Corbel" w:hAnsi="Corbel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0A6960" w:rsidRPr="00657B5D" w:rsidTr="00457311">
        <w:tc>
          <w:tcPr>
            <w:tcW w:w="2178" w:type="dxa"/>
          </w:tcPr>
          <w:p w:rsidR="000A6960" w:rsidRPr="00657B5D" w:rsidRDefault="000A6960" w:rsidP="00047595">
            <w:pPr>
              <w:rPr>
                <w:rFonts w:ascii="Corbel" w:hAnsi="Corbel"/>
                <w:sz w:val="20"/>
                <w:szCs w:val="20"/>
                <w:highlight w:val="lightGray"/>
              </w:rPr>
            </w:pPr>
            <w:r w:rsidRPr="00657B5D">
              <w:rPr>
                <w:rFonts w:ascii="Corbel" w:hAnsi="Corbel"/>
                <w:sz w:val="20"/>
                <w:szCs w:val="20"/>
                <w:highlight w:val="lightGray"/>
              </w:rPr>
              <w:t>FIC - Fogarty International Center</w:t>
            </w:r>
          </w:p>
        </w:tc>
        <w:tc>
          <w:tcPr>
            <w:tcW w:w="1350" w:type="dxa"/>
          </w:tcPr>
          <w:p w:rsidR="000A6960" w:rsidRPr="00657B5D" w:rsidRDefault="000A6960" w:rsidP="00047595">
            <w:pPr>
              <w:jc w:val="center"/>
              <w:rPr>
                <w:rFonts w:ascii="Corbel" w:hAnsi="Corbel"/>
                <w:color w:val="FF0000"/>
                <w:sz w:val="20"/>
                <w:szCs w:val="20"/>
                <w:highlight w:val="lightGray"/>
              </w:rPr>
            </w:pPr>
            <w:r w:rsidRPr="00657B5D">
              <w:rPr>
                <w:rFonts w:ascii="Corbel" w:hAnsi="Corbel"/>
                <w:color w:val="FF0000"/>
                <w:sz w:val="20"/>
                <w:szCs w:val="20"/>
                <w:highlight w:val="lightGray"/>
              </w:rPr>
              <w:t>Not contacted</w:t>
            </w:r>
          </w:p>
        </w:tc>
        <w:tc>
          <w:tcPr>
            <w:tcW w:w="5850" w:type="dxa"/>
          </w:tcPr>
          <w:p w:rsidR="000A6960" w:rsidRPr="00657B5D" w:rsidRDefault="000A6960" w:rsidP="00047595">
            <w:pPr>
              <w:rPr>
                <w:rStyle w:val="Hyperlink"/>
                <w:sz w:val="20"/>
                <w:szCs w:val="20"/>
              </w:rPr>
            </w:pPr>
          </w:p>
        </w:tc>
      </w:tr>
      <w:tr w:rsidR="000A6960" w:rsidRPr="00657B5D" w:rsidTr="00457311">
        <w:tc>
          <w:tcPr>
            <w:tcW w:w="2178" w:type="dxa"/>
          </w:tcPr>
          <w:p w:rsidR="000A6960" w:rsidRPr="00657B5D" w:rsidRDefault="000A6960" w:rsidP="00047595">
            <w:pPr>
              <w:rPr>
                <w:rFonts w:ascii="Corbel" w:hAnsi="Corbel"/>
                <w:sz w:val="20"/>
                <w:szCs w:val="20"/>
              </w:rPr>
            </w:pPr>
            <w:r w:rsidRPr="00657B5D">
              <w:rPr>
                <w:rFonts w:ascii="Corbel" w:hAnsi="Corbel"/>
                <w:sz w:val="20"/>
                <w:szCs w:val="20"/>
                <w:highlight w:val="lightGray"/>
              </w:rPr>
              <w:t>NCATS  - National Center for Advancing Translational Sciences</w:t>
            </w:r>
          </w:p>
        </w:tc>
        <w:tc>
          <w:tcPr>
            <w:tcW w:w="1350" w:type="dxa"/>
          </w:tcPr>
          <w:p w:rsidR="000A6960" w:rsidRPr="00657B5D" w:rsidRDefault="000A6960" w:rsidP="00047595">
            <w:pPr>
              <w:jc w:val="center"/>
              <w:rPr>
                <w:rFonts w:ascii="Corbel" w:hAnsi="Corbel"/>
                <w:color w:val="FF0000"/>
                <w:sz w:val="20"/>
                <w:szCs w:val="20"/>
                <w:highlight w:val="lightGray"/>
              </w:rPr>
            </w:pPr>
            <w:r w:rsidRPr="00657B5D">
              <w:rPr>
                <w:rFonts w:ascii="Corbel" w:hAnsi="Corbel"/>
                <w:color w:val="FF0000"/>
                <w:sz w:val="20"/>
                <w:szCs w:val="20"/>
                <w:highlight w:val="lightGray"/>
              </w:rPr>
              <w:t>Not contacted</w:t>
            </w:r>
          </w:p>
        </w:tc>
        <w:tc>
          <w:tcPr>
            <w:tcW w:w="5850" w:type="dxa"/>
          </w:tcPr>
          <w:p w:rsidR="000A6960" w:rsidRPr="00657B5D" w:rsidRDefault="000A6960" w:rsidP="00047595">
            <w:pPr>
              <w:rPr>
                <w:rStyle w:val="Hyperlink"/>
                <w:sz w:val="20"/>
                <w:szCs w:val="20"/>
              </w:rPr>
            </w:pPr>
          </w:p>
        </w:tc>
      </w:tr>
      <w:tr w:rsidR="000A6960" w:rsidRPr="00657B5D" w:rsidTr="00457311">
        <w:tc>
          <w:tcPr>
            <w:tcW w:w="2178" w:type="dxa"/>
          </w:tcPr>
          <w:p w:rsidR="000A6960" w:rsidRPr="00657B5D" w:rsidRDefault="000A6960" w:rsidP="00047595">
            <w:pPr>
              <w:rPr>
                <w:rFonts w:ascii="Corbel" w:hAnsi="Corbel"/>
                <w:sz w:val="20"/>
                <w:szCs w:val="20"/>
              </w:rPr>
            </w:pPr>
            <w:r w:rsidRPr="00657B5D">
              <w:rPr>
                <w:rFonts w:ascii="Corbel" w:hAnsi="Corbel"/>
                <w:sz w:val="20"/>
                <w:szCs w:val="20"/>
                <w:highlight w:val="lightGray"/>
              </w:rPr>
              <w:t>NLM - National Library of Medicine</w:t>
            </w:r>
          </w:p>
        </w:tc>
        <w:tc>
          <w:tcPr>
            <w:tcW w:w="1350" w:type="dxa"/>
          </w:tcPr>
          <w:p w:rsidR="000A6960" w:rsidRPr="00657B5D" w:rsidRDefault="000A6960" w:rsidP="00047595">
            <w:pPr>
              <w:jc w:val="center"/>
              <w:rPr>
                <w:rFonts w:ascii="Corbel" w:hAnsi="Corbel"/>
                <w:color w:val="FF0000"/>
                <w:sz w:val="20"/>
                <w:szCs w:val="20"/>
                <w:highlight w:val="lightGray"/>
              </w:rPr>
            </w:pPr>
            <w:r w:rsidRPr="00657B5D">
              <w:rPr>
                <w:rFonts w:ascii="Corbel" w:hAnsi="Corbel"/>
                <w:color w:val="FF0000"/>
                <w:sz w:val="20"/>
                <w:szCs w:val="20"/>
                <w:highlight w:val="lightGray"/>
              </w:rPr>
              <w:t>Not contacted</w:t>
            </w:r>
          </w:p>
        </w:tc>
        <w:tc>
          <w:tcPr>
            <w:tcW w:w="5850" w:type="dxa"/>
          </w:tcPr>
          <w:p w:rsidR="000A6960" w:rsidRPr="00657B5D" w:rsidRDefault="000A6960" w:rsidP="00047595">
            <w:pPr>
              <w:rPr>
                <w:rStyle w:val="Hyperlink"/>
                <w:sz w:val="20"/>
                <w:szCs w:val="20"/>
              </w:rPr>
            </w:pPr>
          </w:p>
        </w:tc>
      </w:tr>
    </w:tbl>
    <w:p w:rsidR="003E79BD" w:rsidRPr="00657B5D" w:rsidRDefault="003E79BD" w:rsidP="00E123E2">
      <w:pPr>
        <w:rPr>
          <w:sz w:val="20"/>
          <w:szCs w:val="20"/>
        </w:rPr>
      </w:pPr>
    </w:p>
    <w:sectPr w:rsidR="003E79BD" w:rsidRPr="00657B5D" w:rsidSect="00A56234">
      <w:footerReference w:type="default" r:id="rId5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8B" w:rsidRDefault="000A7A8B" w:rsidP="0039323C">
      <w:pPr>
        <w:spacing w:after="0" w:line="240" w:lineRule="auto"/>
      </w:pPr>
      <w:r>
        <w:separator/>
      </w:r>
    </w:p>
  </w:endnote>
  <w:endnote w:type="continuationSeparator" w:id="0">
    <w:p w:rsidR="000A7A8B" w:rsidRDefault="000A7A8B" w:rsidP="003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8B" w:rsidRDefault="000A7A8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June 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70A25" w:rsidRPr="00870A25">
        <w:rPr>
          <w:rFonts w:asciiTheme="majorHAnsi" w:hAnsiTheme="majorHAnsi"/>
          <w:noProof/>
        </w:rPr>
        <w:t>2</w:t>
      </w:r>
    </w:fldSimple>
  </w:p>
  <w:p w:rsidR="000A7A8B" w:rsidRDefault="000A7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8B" w:rsidRDefault="000A7A8B" w:rsidP="0039323C">
      <w:pPr>
        <w:spacing w:after="0" w:line="240" w:lineRule="auto"/>
      </w:pPr>
      <w:r>
        <w:separator/>
      </w:r>
    </w:p>
  </w:footnote>
  <w:footnote w:type="continuationSeparator" w:id="0">
    <w:p w:rsidR="000A7A8B" w:rsidRDefault="000A7A8B" w:rsidP="00393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00CB7"/>
    <w:multiLevelType w:val="hybridMultilevel"/>
    <w:tmpl w:val="EF96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BD"/>
    <w:rsid w:val="0000707F"/>
    <w:rsid w:val="00012A73"/>
    <w:rsid w:val="00016F78"/>
    <w:rsid w:val="00020FDB"/>
    <w:rsid w:val="000220A1"/>
    <w:rsid w:val="00036D8F"/>
    <w:rsid w:val="0004083D"/>
    <w:rsid w:val="00046801"/>
    <w:rsid w:val="00047595"/>
    <w:rsid w:val="0005347E"/>
    <w:rsid w:val="000712B5"/>
    <w:rsid w:val="00074F35"/>
    <w:rsid w:val="0007534D"/>
    <w:rsid w:val="000866B6"/>
    <w:rsid w:val="0008792F"/>
    <w:rsid w:val="00094590"/>
    <w:rsid w:val="00095F0D"/>
    <w:rsid w:val="000962C9"/>
    <w:rsid w:val="00096A5E"/>
    <w:rsid w:val="000A58EE"/>
    <w:rsid w:val="000A6960"/>
    <w:rsid w:val="000A7249"/>
    <w:rsid w:val="000A7A8B"/>
    <w:rsid w:val="000D15FD"/>
    <w:rsid w:val="000D5E93"/>
    <w:rsid w:val="000F56EE"/>
    <w:rsid w:val="00102075"/>
    <w:rsid w:val="0011067D"/>
    <w:rsid w:val="00116A0E"/>
    <w:rsid w:val="001210B5"/>
    <w:rsid w:val="00121186"/>
    <w:rsid w:val="0013063D"/>
    <w:rsid w:val="001329A4"/>
    <w:rsid w:val="00137AA9"/>
    <w:rsid w:val="001619DC"/>
    <w:rsid w:val="00162E79"/>
    <w:rsid w:val="00180B65"/>
    <w:rsid w:val="00181049"/>
    <w:rsid w:val="0018212B"/>
    <w:rsid w:val="00184BB1"/>
    <w:rsid w:val="00191437"/>
    <w:rsid w:val="00191F5D"/>
    <w:rsid w:val="001A3FA6"/>
    <w:rsid w:val="001A4FF0"/>
    <w:rsid w:val="001B0EE1"/>
    <w:rsid w:val="001B654F"/>
    <w:rsid w:val="001C3EF3"/>
    <w:rsid w:val="001D4DDB"/>
    <w:rsid w:val="001E200F"/>
    <w:rsid w:val="001F2189"/>
    <w:rsid w:val="00205E16"/>
    <w:rsid w:val="00211C1B"/>
    <w:rsid w:val="0021528F"/>
    <w:rsid w:val="002201D5"/>
    <w:rsid w:val="00236845"/>
    <w:rsid w:val="00237503"/>
    <w:rsid w:val="00237E24"/>
    <w:rsid w:val="002515D5"/>
    <w:rsid w:val="00273D19"/>
    <w:rsid w:val="0027580B"/>
    <w:rsid w:val="002759B0"/>
    <w:rsid w:val="0028311E"/>
    <w:rsid w:val="00286D63"/>
    <w:rsid w:val="00295D84"/>
    <w:rsid w:val="002A175F"/>
    <w:rsid w:val="002A6E5F"/>
    <w:rsid w:val="002C1B6A"/>
    <w:rsid w:val="002C2669"/>
    <w:rsid w:val="002D02D0"/>
    <w:rsid w:val="002D3F9C"/>
    <w:rsid w:val="002E7D00"/>
    <w:rsid w:val="00317473"/>
    <w:rsid w:val="00331E53"/>
    <w:rsid w:val="00332D73"/>
    <w:rsid w:val="00334F42"/>
    <w:rsid w:val="00335225"/>
    <w:rsid w:val="0036416D"/>
    <w:rsid w:val="00387357"/>
    <w:rsid w:val="0039323C"/>
    <w:rsid w:val="00395D71"/>
    <w:rsid w:val="003B33BF"/>
    <w:rsid w:val="003C0A65"/>
    <w:rsid w:val="003C60B3"/>
    <w:rsid w:val="003C7C8B"/>
    <w:rsid w:val="003E64D1"/>
    <w:rsid w:val="003E7532"/>
    <w:rsid w:val="003E79BD"/>
    <w:rsid w:val="003F377D"/>
    <w:rsid w:val="004043F2"/>
    <w:rsid w:val="00413AA5"/>
    <w:rsid w:val="0042200D"/>
    <w:rsid w:val="004226F1"/>
    <w:rsid w:val="00425C74"/>
    <w:rsid w:val="0042654B"/>
    <w:rsid w:val="00435CBA"/>
    <w:rsid w:val="00436A41"/>
    <w:rsid w:val="004432CC"/>
    <w:rsid w:val="004530B7"/>
    <w:rsid w:val="00457311"/>
    <w:rsid w:val="00460FC1"/>
    <w:rsid w:val="004628D2"/>
    <w:rsid w:val="0047730C"/>
    <w:rsid w:val="00492A0F"/>
    <w:rsid w:val="00492A4E"/>
    <w:rsid w:val="004A0F4D"/>
    <w:rsid w:val="004A4655"/>
    <w:rsid w:val="004A5E1F"/>
    <w:rsid w:val="004B3475"/>
    <w:rsid w:val="004C7DD1"/>
    <w:rsid w:val="004E5732"/>
    <w:rsid w:val="004F4E45"/>
    <w:rsid w:val="004F6E76"/>
    <w:rsid w:val="004F7EDE"/>
    <w:rsid w:val="00507B8D"/>
    <w:rsid w:val="00533F00"/>
    <w:rsid w:val="00534AF2"/>
    <w:rsid w:val="00536C81"/>
    <w:rsid w:val="00556B9D"/>
    <w:rsid w:val="005571F2"/>
    <w:rsid w:val="00557D3E"/>
    <w:rsid w:val="0056468E"/>
    <w:rsid w:val="00565782"/>
    <w:rsid w:val="0057541F"/>
    <w:rsid w:val="00581DD6"/>
    <w:rsid w:val="005946DD"/>
    <w:rsid w:val="00597DFD"/>
    <w:rsid w:val="005B29DA"/>
    <w:rsid w:val="005C53C3"/>
    <w:rsid w:val="005E2E8B"/>
    <w:rsid w:val="005E544B"/>
    <w:rsid w:val="005F5F32"/>
    <w:rsid w:val="006001BF"/>
    <w:rsid w:val="00617999"/>
    <w:rsid w:val="00622EB3"/>
    <w:rsid w:val="006338F9"/>
    <w:rsid w:val="006563CE"/>
    <w:rsid w:val="00657B5D"/>
    <w:rsid w:val="006604B6"/>
    <w:rsid w:val="00671272"/>
    <w:rsid w:val="006847AA"/>
    <w:rsid w:val="00685B9F"/>
    <w:rsid w:val="006954F8"/>
    <w:rsid w:val="006C1A15"/>
    <w:rsid w:val="006C7A2F"/>
    <w:rsid w:val="006E0792"/>
    <w:rsid w:val="006E0FFC"/>
    <w:rsid w:val="006F0925"/>
    <w:rsid w:val="0070044C"/>
    <w:rsid w:val="007058FE"/>
    <w:rsid w:val="007150CE"/>
    <w:rsid w:val="00723D3B"/>
    <w:rsid w:val="00725625"/>
    <w:rsid w:val="00726366"/>
    <w:rsid w:val="00741C93"/>
    <w:rsid w:val="00747EB4"/>
    <w:rsid w:val="007757C7"/>
    <w:rsid w:val="00777CD3"/>
    <w:rsid w:val="00785F16"/>
    <w:rsid w:val="007903FF"/>
    <w:rsid w:val="007C4E18"/>
    <w:rsid w:val="007C6445"/>
    <w:rsid w:val="007E1C23"/>
    <w:rsid w:val="007E3E99"/>
    <w:rsid w:val="007F3ACA"/>
    <w:rsid w:val="008225CD"/>
    <w:rsid w:val="00825BD9"/>
    <w:rsid w:val="00843C75"/>
    <w:rsid w:val="0085233C"/>
    <w:rsid w:val="008547A4"/>
    <w:rsid w:val="00870A25"/>
    <w:rsid w:val="00874DD1"/>
    <w:rsid w:val="0088046B"/>
    <w:rsid w:val="008937ED"/>
    <w:rsid w:val="008A1A9C"/>
    <w:rsid w:val="008C7088"/>
    <w:rsid w:val="008E3E37"/>
    <w:rsid w:val="008E6B16"/>
    <w:rsid w:val="008E7D29"/>
    <w:rsid w:val="0090105C"/>
    <w:rsid w:val="00902ED4"/>
    <w:rsid w:val="00904A7E"/>
    <w:rsid w:val="009110B8"/>
    <w:rsid w:val="00912A0F"/>
    <w:rsid w:val="0091794E"/>
    <w:rsid w:val="00934D66"/>
    <w:rsid w:val="00941CC6"/>
    <w:rsid w:val="00952B71"/>
    <w:rsid w:val="00953939"/>
    <w:rsid w:val="009548F8"/>
    <w:rsid w:val="00954F4F"/>
    <w:rsid w:val="00963094"/>
    <w:rsid w:val="0097378F"/>
    <w:rsid w:val="00976D75"/>
    <w:rsid w:val="009A3201"/>
    <w:rsid w:val="009A3BC8"/>
    <w:rsid w:val="009A74DC"/>
    <w:rsid w:val="009F0339"/>
    <w:rsid w:val="00A13EC0"/>
    <w:rsid w:val="00A41381"/>
    <w:rsid w:val="00A56234"/>
    <w:rsid w:val="00A6240A"/>
    <w:rsid w:val="00A74FB4"/>
    <w:rsid w:val="00A83835"/>
    <w:rsid w:val="00AB336D"/>
    <w:rsid w:val="00AC4139"/>
    <w:rsid w:val="00AC561A"/>
    <w:rsid w:val="00AF1761"/>
    <w:rsid w:val="00AF7B98"/>
    <w:rsid w:val="00B14A49"/>
    <w:rsid w:val="00B14E5B"/>
    <w:rsid w:val="00B17CEA"/>
    <w:rsid w:val="00B216C9"/>
    <w:rsid w:val="00B26E17"/>
    <w:rsid w:val="00B42456"/>
    <w:rsid w:val="00B60A0B"/>
    <w:rsid w:val="00B72D0C"/>
    <w:rsid w:val="00B7345A"/>
    <w:rsid w:val="00B752F0"/>
    <w:rsid w:val="00B83204"/>
    <w:rsid w:val="00B9504D"/>
    <w:rsid w:val="00B97C5C"/>
    <w:rsid w:val="00BA6CFE"/>
    <w:rsid w:val="00BC5477"/>
    <w:rsid w:val="00BD0102"/>
    <w:rsid w:val="00BD206D"/>
    <w:rsid w:val="00BF1F56"/>
    <w:rsid w:val="00C27267"/>
    <w:rsid w:val="00C41305"/>
    <w:rsid w:val="00C47A5C"/>
    <w:rsid w:val="00C5021B"/>
    <w:rsid w:val="00C509FA"/>
    <w:rsid w:val="00C53318"/>
    <w:rsid w:val="00C67F55"/>
    <w:rsid w:val="00C87F2D"/>
    <w:rsid w:val="00C90C77"/>
    <w:rsid w:val="00C92386"/>
    <w:rsid w:val="00C95805"/>
    <w:rsid w:val="00CA353C"/>
    <w:rsid w:val="00CA44A2"/>
    <w:rsid w:val="00CC17AE"/>
    <w:rsid w:val="00CC4879"/>
    <w:rsid w:val="00CC5E5E"/>
    <w:rsid w:val="00CC6864"/>
    <w:rsid w:val="00CE748D"/>
    <w:rsid w:val="00CF4EE2"/>
    <w:rsid w:val="00D06810"/>
    <w:rsid w:val="00D07930"/>
    <w:rsid w:val="00D14D93"/>
    <w:rsid w:val="00D15EE5"/>
    <w:rsid w:val="00D40637"/>
    <w:rsid w:val="00D41D1E"/>
    <w:rsid w:val="00D5325B"/>
    <w:rsid w:val="00D75325"/>
    <w:rsid w:val="00D826F1"/>
    <w:rsid w:val="00D82BA3"/>
    <w:rsid w:val="00D91606"/>
    <w:rsid w:val="00DA06A8"/>
    <w:rsid w:val="00DA3B09"/>
    <w:rsid w:val="00DA4164"/>
    <w:rsid w:val="00DB21A8"/>
    <w:rsid w:val="00DD3985"/>
    <w:rsid w:val="00DE7939"/>
    <w:rsid w:val="00E123E2"/>
    <w:rsid w:val="00E17930"/>
    <w:rsid w:val="00E21085"/>
    <w:rsid w:val="00E234CC"/>
    <w:rsid w:val="00E42C8B"/>
    <w:rsid w:val="00E43F5B"/>
    <w:rsid w:val="00E71E5B"/>
    <w:rsid w:val="00E8783D"/>
    <w:rsid w:val="00E94871"/>
    <w:rsid w:val="00EA18DA"/>
    <w:rsid w:val="00EA43D8"/>
    <w:rsid w:val="00EA5697"/>
    <w:rsid w:val="00EB2274"/>
    <w:rsid w:val="00EC3FD9"/>
    <w:rsid w:val="00EC5AE3"/>
    <w:rsid w:val="00EC60DD"/>
    <w:rsid w:val="00EC73BC"/>
    <w:rsid w:val="00ED07E5"/>
    <w:rsid w:val="00ED27CF"/>
    <w:rsid w:val="00EE7481"/>
    <w:rsid w:val="00EF0761"/>
    <w:rsid w:val="00F01F4C"/>
    <w:rsid w:val="00F04E8D"/>
    <w:rsid w:val="00F106A2"/>
    <w:rsid w:val="00F11BB0"/>
    <w:rsid w:val="00F138A9"/>
    <w:rsid w:val="00F30EBB"/>
    <w:rsid w:val="00F341BB"/>
    <w:rsid w:val="00F35C20"/>
    <w:rsid w:val="00F46E53"/>
    <w:rsid w:val="00F50826"/>
    <w:rsid w:val="00F529D9"/>
    <w:rsid w:val="00F85620"/>
    <w:rsid w:val="00F9033D"/>
    <w:rsid w:val="00F93379"/>
    <w:rsid w:val="00F943BF"/>
    <w:rsid w:val="00FA2500"/>
    <w:rsid w:val="00FB3AFD"/>
    <w:rsid w:val="00FC2A5A"/>
    <w:rsid w:val="00FC7F99"/>
    <w:rsid w:val="00FE0B49"/>
    <w:rsid w:val="00FF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23C"/>
  </w:style>
  <w:style w:type="paragraph" w:styleId="Footer">
    <w:name w:val="footer"/>
    <w:basedOn w:val="Normal"/>
    <w:link w:val="FooterChar"/>
    <w:uiPriority w:val="99"/>
    <w:unhideWhenUsed/>
    <w:rsid w:val="0039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23C"/>
  </w:style>
  <w:style w:type="paragraph" w:styleId="BalloonText">
    <w:name w:val="Balloon Text"/>
    <w:basedOn w:val="Normal"/>
    <w:link w:val="BalloonTextChar"/>
    <w:uiPriority w:val="99"/>
    <w:semiHidden/>
    <w:unhideWhenUsed/>
    <w:rsid w:val="0039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8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03FF"/>
    <w:rPr>
      <w:color w:val="800080" w:themeColor="followedHyperlink"/>
      <w:u w:val="single"/>
    </w:rPr>
  </w:style>
  <w:style w:type="character" w:customStyle="1" w:styleId="regulartext1">
    <w:name w:val="regulartext1"/>
    <w:basedOn w:val="DefaultParagraphFont"/>
    <w:rsid w:val="00EC60DD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ul.sheehy@nih.gov" TargetMode="External"/><Relationship Id="rId18" Type="http://schemas.openxmlformats.org/officeDocument/2006/relationships/hyperlink" Target="mailto:barrR@nia.nih.gov" TargetMode="External"/><Relationship Id="rId26" Type="http://schemas.openxmlformats.org/officeDocument/2006/relationships/hyperlink" Target="http://www.niams.nih.gov/Funding/Policies_and_Guidelines/default.asp" TargetMode="External"/><Relationship Id="rId39" Type="http://schemas.openxmlformats.org/officeDocument/2006/relationships/hyperlink" Target="http://www.niddk.nih.gov/about-niddk/budget-legislative-information/Pages/budget-legislative-information.aspx" TargetMode="External"/><Relationship Id="rId21" Type="http://schemas.openxmlformats.org/officeDocument/2006/relationships/hyperlink" Target="http://www.niaaa.nih.gov/grant-funding/management-reporting/financial-management-plan" TargetMode="External"/><Relationship Id="rId34" Type="http://schemas.openxmlformats.org/officeDocument/2006/relationships/hyperlink" Target="mailto:jordanc@ms.nidcd.nih.gov" TargetMode="External"/><Relationship Id="rId42" Type="http://schemas.openxmlformats.org/officeDocument/2006/relationships/hyperlink" Target="mailto:hagana@nigms.nih.gov" TargetMode="External"/><Relationship Id="rId47" Type="http://schemas.openxmlformats.org/officeDocument/2006/relationships/hyperlink" Target="mailto:nimhdinfo@nimhd.nih.gov" TargetMode="External"/><Relationship Id="rId50" Type="http://schemas.openxmlformats.org/officeDocument/2006/relationships/hyperlink" Target="http://www.ninds.nih.gov/funding/ninds_funding_strategy.ht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info@ahrq.gov" TargetMode="External"/><Relationship Id="rId12" Type="http://schemas.openxmlformats.org/officeDocument/2006/relationships/hyperlink" Target="http://grants.nih.gov/grants/guide/notice-files/NOT-CA-08-026.html" TargetMode="External"/><Relationship Id="rId17" Type="http://schemas.openxmlformats.org/officeDocument/2006/relationships/hyperlink" Target="http://www.nhlbi.nih.gov/research/funding/general/current-operating-guidelines" TargetMode="External"/><Relationship Id="rId25" Type="http://schemas.openxmlformats.org/officeDocument/2006/relationships/hyperlink" Target="mailto:nelson@nih.gov" TargetMode="External"/><Relationship Id="rId33" Type="http://schemas.openxmlformats.org/officeDocument/2006/relationships/hyperlink" Target="https://www.drugabuse.gov/funding/funding-priorities/nida-funding-strategy/nida-funding-strategy-fiscal-year-2016" TargetMode="External"/><Relationship Id="rId38" Type="http://schemas.openxmlformats.org/officeDocument/2006/relationships/hyperlink" Target="mailto:pikera@mail.nih.gov" TargetMode="External"/><Relationship Id="rId46" Type="http://schemas.openxmlformats.org/officeDocument/2006/relationships/hyperlink" Target="mailto:grantp@nih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nhlbihic@iqsolutions.com" TargetMode="External"/><Relationship Id="rId20" Type="http://schemas.openxmlformats.org/officeDocument/2006/relationships/hyperlink" Target="mailto:bautista@mail.nih.gov" TargetMode="External"/><Relationship Id="rId29" Type="http://schemas.openxmlformats.org/officeDocument/2006/relationships/hyperlink" Target="mailto:hongdi@nih.gov" TargetMode="External"/><Relationship Id="rId41" Type="http://schemas.openxmlformats.org/officeDocument/2006/relationships/hyperlink" Target="http://www.niehs.nih.gov/about/strategicplan/index.cf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cer.gov/grants-training/grants-management/nci-policies" TargetMode="External"/><Relationship Id="rId24" Type="http://schemas.openxmlformats.org/officeDocument/2006/relationships/hyperlink" Target="https://grants.nih.gov/grants/guide/notice-files/not97-222.html" TargetMode="External"/><Relationship Id="rId32" Type="http://schemas.openxmlformats.org/officeDocument/2006/relationships/hyperlink" Target="mailto:sweiss@nida.nih.gov" TargetMode="External"/><Relationship Id="rId37" Type="http://schemas.openxmlformats.org/officeDocument/2006/relationships/hyperlink" Target="http://www.nidcr.nih.gov/research/DER/" TargetMode="External"/><Relationship Id="rId40" Type="http://schemas.openxmlformats.org/officeDocument/2006/relationships/hyperlink" Target="mailto:archer@niehs.nih.gov" TargetMode="External"/><Relationship Id="rId45" Type="http://schemas.openxmlformats.org/officeDocument/2006/relationships/hyperlink" Target="https://www.nimh.nih.gov/about/organization/dea/index.shtml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Deanna.ingersoll@nih.gov" TargetMode="External"/><Relationship Id="rId23" Type="http://schemas.openxmlformats.org/officeDocument/2006/relationships/hyperlink" Target="http://www.niaid.nih.gov/researchfunding/paybud/pages/fmp.aspx" TargetMode="External"/><Relationship Id="rId28" Type="http://schemas.openxmlformats.org/officeDocument/2006/relationships/hyperlink" Target="https://www.nibib.nih.gov/research-funding" TargetMode="External"/><Relationship Id="rId36" Type="http://schemas.openxmlformats.org/officeDocument/2006/relationships/hyperlink" Target="mailto:rutbergd@mail.nih.gov" TargetMode="External"/><Relationship Id="rId49" Type="http://schemas.openxmlformats.org/officeDocument/2006/relationships/hyperlink" Target="mailto:decostert@ninds.nih.gov" TargetMode="External"/><Relationship Id="rId10" Type="http://schemas.openxmlformats.org/officeDocument/2006/relationships/hyperlink" Target="https://nccih.nih.gov/grants" TargetMode="External"/><Relationship Id="rId19" Type="http://schemas.openxmlformats.org/officeDocument/2006/relationships/hyperlink" Target="https://www.nia.nih.gov/research/dea/nia-specific-policies" TargetMode="External"/><Relationship Id="rId31" Type="http://schemas.openxmlformats.org/officeDocument/2006/relationships/hyperlink" Target="https://www.nichd.nih.gov/grants-funding/policies-strategies/Pages/default.aspx" TargetMode="External"/><Relationship Id="rId44" Type="http://schemas.openxmlformats.org/officeDocument/2006/relationships/hyperlink" Target="mailto:rclaycam@nih.gov" TargetMode="External"/><Relationship Id="rId52" Type="http://schemas.openxmlformats.org/officeDocument/2006/relationships/hyperlink" Target="http://www.ninr.nih.gov/researchandfun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lsap@mail.nih.gov" TargetMode="External"/><Relationship Id="rId14" Type="http://schemas.openxmlformats.org/officeDocument/2006/relationships/hyperlink" Target="https://nei.nih.gov/funding/fiscal_operations_plan" TargetMode="External"/><Relationship Id="rId22" Type="http://schemas.openxmlformats.org/officeDocument/2006/relationships/hyperlink" Target="mailto:deaweb@niaid.nih.gov" TargetMode="External"/><Relationship Id="rId27" Type="http://schemas.openxmlformats.org/officeDocument/2006/relationships/hyperlink" Target="mailto:heemskej@nih.gov" TargetMode="External"/><Relationship Id="rId30" Type="http://schemas.openxmlformats.org/officeDocument/2006/relationships/hyperlink" Target="mailto:clarkb1@nih.gov" TargetMode="External"/><Relationship Id="rId35" Type="http://schemas.openxmlformats.org/officeDocument/2006/relationships/hyperlink" Target="https://www.nidcd.nih.gov/research/extramural" TargetMode="External"/><Relationship Id="rId43" Type="http://schemas.openxmlformats.org/officeDocument/2006/relationships/hyperlink" Target="https://www.nigms.nih.gov/research/pages/policies.aspx" TargetMode="External"/><Relationship Id="rId48" Type="http://schemas.openxmlformats.org/officeDocument/2006/relationships/hyperlink" Target="http://www.nimhd.nih.gov/resources/grantees.html" TargetMode="External"/><Relationship Id="rId8" Type="http://schemas.openxmlformats.org/officeDocument/2006/relationships/hyperlink" Target="http://www.ahrq.gov/funding/process/grant-app-basics/index.html" TargetMode="External"/><Relationship Id="rId51" Type="http://schemas.openxmlformats.org/officeDocument/2006/relationships/hyperlink" Target="mailto:albertib@mail.nih.g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widmerd</dc:creator>
  <cp:lastModifiedBy>widmerd</cp:lastModifiedBy>
  <cp:revision>12</cp:revision>
  <dcterms:created xsi:type="dcterms:W3CDTF">2016-06-24T21:11:00Z</dcterms:created>
  <dcterms:modified xsi:type="dcterms:W3CDTF">2016-07-05T19:32:00Z</dcterms:modified>
</cp:coreProperties>
</file>