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C1" w:rsidRDefault="00B211C1" w:rsidP="00B211C1">
      <w:pPr>
        <w:spacing w:before="100" w:beforeAutospacing="1" w:after="100" w:afterAutospacing="1" w:line="240" w:lineRule="auto"/>
        <w:jc w:val="center"/>
        <w:rPr>
          <w:rFonts w:ascii="Arial" w:eastAsia="Arial" w:hAnsi="Arial" w:cs="Arial"/>
          <w:b/>
          <w:bCs/>
        </w:rPr>
      </w:pPr>
      <w:r>
        <w:rPr>
          <w:rFonts w:ascii="Arial" w:eastAsia="Arial" w:hAnsi="Arial" w:cs="Arial"/>
          <w:b/>
          <w:bCs/>
        </w:rPr>
        <w:t>Manager of Clinical Research</w:t>
      </w:r>
    </w:p>
    <w:p w:rsidR="00B211C1" w:rsidRPr="00B211C1" w:rsidRDefault="00B211C1" w:rsidP="00B211C1">
      <w:pPr>
        <w:spacing w:before="100" w:beforeAutospacing="1" w:after="100" w:afterAutospacing="1" w:line="240" w:lineRule="auto"/>
        <w:jc w:val="center"/>
        <w:rPr>
          <w:rFonts w:ascii="Arial" w:eastAsia="Arial" w:hAnsi="Arial" w:cs="Arial"/>
          <w:bCs/>
        </w:rPr>
      </w:pPr>
      <w:r w:rsidRPr="00B211C1">
        <w:rPr>
          <w:rFonts w:ascii="Arial" w:eastAsia="Arial" w:hAnsi="Arial" w:cs="Arial"/>
          <w:bCs/>
        </w:rPr>
        <w:t>Memorial Health System, University of Colorado Health</w:t>
      </w:r>
    </w:p>
    <w:p w:rsidR="00B211C1" w:rsidRPr="00B211C1" w:rsidRDefault="00B211C1" w:rsidP="00B211C1">
      <w:pPr>
        <w:spacing w:before="100" w:beforeAutospacing="1" w:after="100" w:afterAutospacing="1" w:line="240" w:lineRule="auto"/>
        <w:jc w:val="center"/>
        <w:rPr>
          <w:rFonts w:ascii="Arial" w:eastAsia="Arial" w:hAnsi="Arial" w:cs="Arial"/>
          <w:bCs/>
        </w:rPr>
      </w:pPr>
      <w:r w:rsidRPr="00B211C1">
        <w:rPr>
          <w:rFonts w:ascii="Arial" w:eastAsia="Arial" w:hAnsi="Arial" w:cs="Arial"/>
          <w:bCs/>
        </w:rPr>
        <w:t>Colorado Springs, Colorado</w:t>
      </w:r>
    </w:p>
    <w:p w:rsidR="00B211C1" w:rsidRDefault="00B211C1" w:rsidP="00B211C1">
      <w:pPr>
        <w:spacing w:before="100" w:beforeAutospacing="1" w:after="100" w:afterAutospacing="1" w:line="240" w:lineRule="auto"/>
        <w:rPr>
          <w:rFonts w:ascii="Arial" w:eastAsia="Arial" w:hAnsi="Arial" w:cs="Arial"/>
          <w:b/>
          <w:bCs/>
        </w:rPr>
      </w:pPr>
      <w:bookmarkStart w:id="0" w:name="_GoBack"/>
      <w:bookmarkEnd w:id="0"/>
    </w:p>
    <w:p w:rsidR="00B211C1" w:rsidRPr="00B211C1" w:rsidRDefault="00B211C1" w:rsidP="00B211C1">
      <w:pPr>
        <w:spacing w:before="100" w:beforeAutospacing="1" w:after="100" w:afterAutospacing="1" w:line="240" w:lineRule="auto"/>
        <w:rPr>
          <w:rFonts w:ascii="Arial" w:eastAsia="Times New Roman" w:hAnsi="Arial" w:cs="Arial"/>
        </w:rPr>
      </w:pPr>
      <w:r w:rsidRPr="00B211C1">
        <w:rPr>
          <w:rFonts w:ascii="Arial" w:eastAsia="Arial" w:hAnsi="Arial" w:cs="Arial"/>
          <w:b/>
          <w:bCs/>
        </w:rPr>
        <w:t>Requisition # 51945</w:t>
      </w:r>
    </w:p>
    <w:p w:rsidR="00B211C1" w:rsidRPr="00B211C1" w:rsidRDefault="00B211C1" w:rsidP="00B211C1">
      <w:pPr>
        <w:numPr>
          <w:ilvl w:val="0"/>
          <w:numId w:val="12"/>
        </w:numPr>
        <w:spacing w:beforeAutospacing="1" w:after="100" w:afterAutospacing="1" w:line="240" w:lineRule="auto"/>
        <w:ind w:left="1440"/>
        <w:contextualSpacing/>
        <w:rPr>
          <w:rFonts w:ascii="Arial" w:eastAsia="Times New Roman" w:hAnsi="Arial" w:cs="Arial"/>
        </w:rPr>
      </w:pPr>
      <w:r w:rsidRPr="00B211C1">
        <w:rPr>
          <w:rFonts w:ascii="Arial" w:eastAsia="Arial" w:hAnsi="Arial" w:cs="Arial"/>
          <w:b/>
          <w:bCs/>
        </w:rPr>
        <w:t>Memorial Hospital, University of Colorado Health – Manager, Clinical Research</w:t>
      </w:r>
    </w:p>
    <w:p w:rsidR="00B211C1" w:rsidRPr="00B211C1" w:rsidRDefault="00B211C1" w:rsidP="00B211C1">
      <w:pPr>
        <w:numPr>
          <w:ilvl w:val="0"/>
          <w:numId w:val="12"/>
        </w:numPr>
        <w:spacing w:beforeAutospacing="1" w:after="100" w:afterAutospacing="1" w:line="240" w:lineRule="auto"/>
        <w:ind w:left="1440"/>
        <w:contextualSpacing/>
        <w:rPr>
          <w:rFonts w:ascii="Arial" w:eastAsia="Times New Roman" w:hAnsi="Arial" w:cs="Arial"/>
        </w:rPr>
      </w:pPr>
      <w:r w:rsidRPr="00B211C1">
        <w:rPr>
          <w:rFonts w:ascii="Arial" w:eastAsia="Arial" w:hAnsi="Arial" w:cs="Arial"/>
          <w:b/>
          <w:bCs/>
        </w:rPr>
        <w:t>Full-time</w:t>
      </w:r>
    </w:p>
    <w:p w:rsidR="00B211C1" w:rsidRPr="00B211C1" w:rsidRDefault="00B211C1" w:rsidP="00B211C1">
      <w:pPr>
        <w:numPr>
          <w:ilvl w:val="0"/>
          <w:numId w:val="12"/>
        </w:numPr>
        <w:spacing w:beforeAutospacing="1" w:after="100" w:afterAutospacing="1" w:line="240" w:lineRule="auto"/>
        <w:ind w:left="1440"/>
        <w:contextualSpacing/>
        <w:rPr>
          <w:rFonts w:ascii="Arial" w:eastAsia="Arial" w:hAnsi="Arial" w:cs="Arial"/>
          <w:b/>
          <w:bCs/>
        </w:rPr>
      </w:pPr>
      <w:r w:rsidRPr="00B211C1">
        <w:rPr>
          <w:rFonts w:ascii="Arial" w:eastAsia="Arial" w:hAnsi="Arial" w:cs="Arial"/>
          <w:b/>
          <w:bCs/>
        </w:rPr>
        <w:t>Weekdays</w:t>
      </w:r>
    </w:p>
    <w:p w:rsidR="00B211C1" w:rsidRPr="00B211C1" w:rsidRDefault="00B211C1" w:rsidP="00B211C1">
      <w:pPr>
        <w:numPr>
          <w:ilvl w:val="0"/>
          <w:numId w:val="12"/>
        </w:numPr>
        <w:spacing w:beforeAutospacing="1" w:after="100" w:afterAutospacing="1" w:line="240" w:lineRule="auto"/>
        <w:ind w:left="1440"/>
        <w:contextualSpacing/>
        <w:rPr>
          <w:rFonts w:ascii="Arial" w:eastAsia="Times New Roman" w:hAnsi="Arial" w:cs="Arial"/>
        </w:rPr>
      </w:pPr>
      <w:r w:rsidRPr="00B211C1">
        <w:rPr>
          <w:rFonts w:ascii="Arial" w:eastAsia="Arial" w:hAnsi="Arial" w:cs="Arial"/>
          <w:b/>
          <w:bCs/>
        </w:rPr>
        <w:t>Day Shift</w:t>
      </w:r>
    </w:p>
    <w:p w:rsidR="00B211C1" w:rsidRPr="00B211C1" w:rsidRDefault="00B211C1" w:rsidP="00B211C1">
      <w:pPr>
        <w:spacing w:before="100" w:beforeAutospacing="1" w:after="100" w:afterAutospacing="1" w:line="240" w:lineRule="auto"/>
        <w:rPr>
          <w:rFonts w:ascii="Arial" w:eastAsia="Times New Roman" w:hAnsi="Arial" w:cs="Arial"/>
        </w:rPr>
      </w:pPr>
      <w:r w:rsidRPr="00B211C1">
        <w:rPr>
          <w:rFonts w:ascii="Arial" w:eastAsia="Arial" w:hAnsi="Arial" w:cs="Arial"/>
          <w:b/>
          <w:bCs/>
        </w:rPr>
        <w:br/>
        <w:t xml:space="preserve">Elevating the Possibility of U at UCHealth </w:t>
      </w:r>
    </w:p>
    <w:p w:rsidR="00B211C1" w:rsidRPr="00B211C1" w:rsidRDefault="00B211C1" w:rsidP="00B211C1">
      <w:pPr>
        <w:spacing w:before="100" w:beforeAutospacing="1" w:after="100" w:afterAutospacing="1" w:line="240" w:lineRule="auto"/>
        <w:rPr>
          <w:rFonts w:ascii="Arial" w:eastAsia="Times New Roman" w:hAnsi="Arial" w:cs="Arial"/>
        </w:rPr>
      </w:pPr>
      <w:r w:rsidRPr="00B211C1">
        <w:rPr>
          <w:rFonts w:ascii="Arial" w:eastAsia="Times New Roman" w:hAnsi="Arial" w:cs="Arial"/>
        </w:rPr>
        <w:t>UCHealth is a special place and it requires a special type of person to work here. We are committed to attracting exceptional people who possess a rare combination of talent, drive, and intellectual curiosity. They are the people who naturally gravitate toward our culture, our geography, and our passion for discovery -- ambitious people for whom UCHealth isn't just a career, but an elevated state of mind.</w:t>
      </w:r>
    </w:p>
    <w:p w:rsidR="00B211C1" w:rsidRPr="00B211C1" w:rsidRDefault="00B211C1" w:rsidP="00B211C1">
      <w:pPr>
        <w:spacing w:before="240" w:after="0" w:line="240" w:lineRule="auto"/>
        <w:rPr>
          <w:rFonts w:ascii="Arial" w:eastAsia="Times New Roman" w:hAnsi="Arial" w:cs="Arial"/>
        </w:rPr>
      </w:pPr>
      <w:r w:rsidRPr="00B211C1">
        <w:rPr>
          <w:rFonts w:ascii="Arial" w:eastAsia="Times New Roman" w:hAnsi="Arial" w:cs="Arial"/>
          <w:b/>
          <w:color w:val="000000"/>
        </w:rPr>
        <w:t>Summary – Manager, Clinical Research Department</w:t>
      </w:r>
    </w:p>
    <w:p w:rsidR="00B211C1" w:rsidRPr="00B211C1" w:rsidRDefault="00B211C1" w:rsidP="00B211C1">
      <w:pPr>
        <w:tabs>
          <w:tab w:val="left" w:pos="1020"/>
        </w:tabs>
        <w:spacing w:after="0" w:line="240" w:lineRule="auto"/>
        <w:rPr>
          <w:rFonts w:ascii="Arial" w:eastAsia="Times New Roman" w:hAnsi="Arial" w:cs="Arial"/>
          <w:bCs/>
          <w:color w:val="000000" w:themeColor="text1"/>
        </w:rPr>
      </w:pPr>
    </w:p>
    <w:p w:rsidR="00B211C1" w:rsidRPr="00B211C1" w:rsidRDefault="00B211C1" w:rsidP="00B211C1">
      <w:pPr>
        <w:tabs>
          <w:tab w:val="left" w:pos="1020"/>
        </w:tabs>
        <w:spacing w:after="0" w:line="240" w:lineRule="auto"/>
        <w:rPr>
          <w:rFonts w:ascii="Arial" w:eastAsia="Times New Roman" w:hAnsi="Arial" w:cs="Arial"/>
          <w:bCs/>
          <w:color w:val="000000" w:themeColor="text1"/>
        </w:rPr>
      </w:pPr>
      <w:r w:rsidRPr="00B211C1">
        <w:rPr>
          <w:rFonts w:ascii="Arial" w:eastAsia="Times New Roman" w:hAnsi="Arial" w:cs="Arial"/>
          <w:bCs/>
          <w:color w:val="000000" w:themeColor="text1"/>
        </w:rPr>
        <w:t xml:space="preserve">As a </w:t>
      </w:r>
      <w:r w:rsidRPr="00B211C1">
        <w:rPr>
          <w:rFonts w:ascii="Arial" w:eastAsia="Times New Roman" w:hAnsi="Arial" w:cs="Arial"/>
          <w:b/>
          <w:bCs/>
          <w:color w:val="000000" w:themeColor="text1"/>
        </w:rPr>
        <w:t xml:space="preserve">Clinical Research Manager </w:t>
      </w:r>
      <w:r w:rsidRPr="00B211C1">
        <w:rPr>
          <w:rFonts w:ascii="Arial" w:eastAsia="Times New Roman" w:hAnsi="Arial" w:cs="Arial"/>
          <w:bCs/>
          <w:color w:val="000000" w:themeColor="text1"/>
        </w:rPr>
        <w:t xml:space="preserve">for the University </w:t>
      </w:r>
      <w:proofErr w:type="gramStart"/>
      <w:r w:rsidRPr="00B211C1">
        <w:rPr>
          <w:rFonts w:ascii="Arial" w:eastAsia="Times New Roman" w:hAnsi="Arial" w:cs="Arial"/>
          <w:bCs/>
          <w:color w:val="000000" w:themeColor="text1"/>
        </w:rPr>
        <w:t>of</w:t>
      </w:r>
      <w:proofErr w:type="gramEnd"/>
      <w:r w:rsidRPr="00B211C1">
        <w:rPr>
          <w:rFonts w:ascii="Arial" w:eastAsia="Times New Roman" w:hAnsi="Arial" w:cs="Arial"/>
          <w:bCs/>
          <w:color w:val="000000" w:themeColor="text1"/>
        </w:rPr>
        <w:t xml:space="preserve"> Colorado Hospital, you will be responsible for managing the daily operations of the clinical research department.</w:t>
      </w:r>
    </w:p>
    <w:p w:rsidR="00B211C1" w:rsidRPr="00B211C1" w:rsidRDefault="00B211C1" w:rsidP="00B211C1">
      <w:pPr>
        <w:tabs>
          <w:tab w:val="left" w:pos="1020"/>
        </w:tabs>
        <w:spacing w:after="0" w:line="240" w:lineRule="auto"/>
        <w:rPr>
          <w:rFonts w:ascii="Arial" w:eastAsia="Times New Roman" w:hAnsi="Arial" w:cs="Arial"/>
          <w:b/>
        </w:rPr>
      </w:pPr>
      <w:r w:rsidRPr="00B211C1">
        <w:rPr>
          <w:rFonts w:ascii="Arial" w:eastAsia="Calibri" w:hAnsi="Arial" w:cs="Arial"/>
          <w:color w:val="333333"/>
        </w:rPr>
        <w:tab/>
      </w:r>
    </w:p>
    <w:p w:rsidR="00B211C1" w:rsidRPr="00B211C1" w:rsidRDefault="00B211C1" w:rsidP="00B211C1">
      <w:pPr>
        <w:spacing w:after="0" w:line="240" w:lineRule="auto"/>
        <w:rPr>
          <w:rFonts w:ascii="Arial" w:eastAsia="Times New Roman" w:hAnsi="Arial" w:cs="Arial"/>
          <w:color w:val="000000"/>
        </w:rPr>
      </w:pPr>
      <w:r w:rsidRPr="00B211C1">
        <w:rPr>
          <w:rFonts w:ascii="Arial" w:eastAsia="Times New Roman" w:hAnsi="Arial" w:cs="Arial"/>
        </w:rPr>
        <w:t xml:space="preserve">With award-winning hospitals and facilities serving the entire Front Range, University of Colorado Health is the state's largest and most innovative health system. By integrating the strengths of academic medicine with the finest community health care, we're able to push the boundaries of medicine and offer our employees endless career opportunities. </w:t>
      </w:r>
      <w:r w:rsidRPr="00B211C1">
        <w:rPr>
          <w:rFonts w:ascii="Arial" w:eastAsia="Times New Roman" w:hAnsi="Arial" w:cs="Arial"/>
          <w:color w:val="000000"/>
        </w:rPr>
        <w:t>Here, there are no limits, except those you place on yourself. Everyone is united by their passion for discovery and their commitment to improving patients' lives.</w:t>
      </w:r>
    </w:p>
    <w:p w:rsidR="00B211C1" w:rsidRPr="00B211C1" w:rsidRDefault="00B211C1" w:rsidP="00B211C1">
      <w:pPr>
        <w:spacing w:line="240" w:lineRule="auto"/>
        <w:rPr>
          <w:rFonts w:ascii="Arial" w:eastAsia="Times New Roman" w:hAnsi="Arial" w:cs="Arial"/>
        </w:rPr>
      </w:pPr>
      <w:r w:rsidRPr="00B211C1">
        <w:rPr>
          <w:rFonts w:ascii="Arial" w:eastAsia="Times New Roman" w:hAnsi="Arial" w:cs="Arial"/>
          <w:bCs/>
          <w:color w:val="000000" w:themeColor="text1"/>
        </w:rPr>
        <w:br/>
      </w:r>
      <w:r w:rsidRPr="00B211C1">
        <w:rPr>
          <w:rFonts w:ascii="Arial" w:eastAsia="Times New Roman" w:hAnsi="Arial" w:cs="Arial"/>
          <w:b/>
        </w:rPr>
        <w:t xml:space="preserve">Job Duties </w:t>
      </w:r>
    </w:p>
    <w:p w:rsidR="00B211C1" w:rsidRPr="00B211C1" w:rsidRDefault="00B211C1" w:rsidP="00B211C1">
      <w:pPr>
        <w:numPr>
          <w:ilvl w:val="0"/>
          <w:numId w:val="13"/>
        </w:numPr>
        <w:spacing w:before="100" w:beforeAutospacing="1" w:after="100" w:afterAutospacing="1" w:line="240" w:lineRule="auto"/>
        <w:ind w:left="1440"/>
        <w:rPr>
          <w:rFonts w:ascii="Arial" w:eastAsia="Times New Roman" w:hAnsi="Arial" w:cs="Arial"/>
        </w:rPr>
      </w:pPr>
      <w:r w:rsidRPr="00B211C1">
        <w:rPr>
          <w:rFonts w:ascii="Arial" w:eastAsia="Times New Roman" w:hAnsi="Arial" w:cs="Arial"/>
        </w:rPr>
        <w:t xml:space="preserve">Assists with developing departmental goals, standards, and objectives which directly support the strategic plan and vision of the organization. . </w:t>
      </w:r>
    </w:p>
    <w:p w:rsidR="00B211C1" w:rsidRPr="00B211C1" w:rsidRDefault="00B211C1" w:rsidP="00B211C1">
      <w:pPr>
        <w:numPr>
          <w:ilvl w:val="0"/>
          <w:numId w:val="13"/>
        </w:numPr>
        <w:spacing w:before="100" w:beforeAutospacing="1" w:after="100" w:afterAutospacing="1" w:line="240" w:lineRule="auto"/>
        <w:ind w:left="1440"/>
        <w:rPr>
          <w:rFonts w:ascii="Arial" w:eastAsia="Times New Roman" w:hAnsi="Arial" w:cs="Arial"/>
        </w:rPr>
      </w:pPr>
      <w:r w:rsidRPr="00B211C1">
        <w:rPr>
          <w:rFonts w:ascii="Arial" w:eastAsia="Times New Roman" w:hAnsi="Arial" w:cs="Arial"/>
        </w:rPr>
        <w:t xml:space="preserve">Manages staff including performance management, staff satisfaction, and conflict management. Performs and oversees scheduling, recruitment, payroll, and student engagements.  </w:t>
      </w:r>
    </w:p>
    <w:p w:rsidR="00B211C1" w:rsidRPr="00B211C1" w:rsidRDefault="00B211C1" w:rsidP="00B211C1">
      <w:pPr>
        <w:numPr>
          <w:ilvl w:val="0"/>
          <w:numId w:val="13"/>
        </w:numPr>
        <w:spacing w:before="100" w:beforeAutospacing="1" w:after="100" w:afterAutospacing="1" w:line="240" w:lineRule="auto"/>
        <w:ind w:left="1440"/>
        <w:rPr>
          <w:rFonts w:ascii="Arial" w:eastAsia="Times New Roman" w:hAnsi="Arial" w:cs="Arial"/>
        </w:rPr>
      </w:pPr>
      <w:r w:rsidRPr="00B211C1">
        <w:rPr>
          <w:rFonts w:ascii="Arial" w:eastAsia="Times New Roman" w:hAnsi="Arial" w:cs="Arial"/>
        </w:rPr>
        <w:t xml:space="preserve">Monitors departmental budgets, regulatory compliance, departmental contracts, and vendor relations.  </w:t>
      </w:r>
    </w:p>
    <w:p w:rsidR="00B211C1" w:rsidRPr="00B211C1" w:rsidRDefault="00B211C1" w:rsidP="00B211C1">
      <w:pPr>
        <w:numPr>
          <w:ilvl w:val="0"/>
          <w:numId w:val="13"/>
        </w:numPr>
        <w:spacing w:before="100" w:beforeAutospacing="1" w:after="100" w:afterAutospacing="1" w:line="240" w:lineRule="auto"/>
        <w:ind w:left="1440"/>
        <w:rPr>
          <w:rFonts w:ascii="Arial" w:eastAsia="Times New Roman" w:hAnsi="Arial" w:cs="Arial"/>
        </w:rPr>
      </w:pPr>
      <w:r w:rsidRPr="00B211C1">
        <w:rPr>
          <w:rFonts w:ascii="Arial" w:eastAsia="Times New Roman" w:hAnsi="Arial" w:cs="Arial"/>
        </w:rPr>
        <w:t xml:space="preserve">Assesses the quality of services delivered and coordinates services with staff, the Institutional Review Board (IRB), other departments, and external agencies.  </w:t>
      </w:r>
    </w:p>
    <w:p w:rsidR="00B211C1" w:rsidRPr="00B211C1" w:rsidRDefault="00B211C1" w:rsidP="00B211C1">
      <w:pPr>
        <w:numPr>
          <w:ilvl w:val="0"/>
          <w:numId w:val="13"/>
        </w:numPr>
        <w:spacing w:before="100" w:beforeAutospacing="1" w:after="100" w:afterAutospacing="1" w:line="240" w:lineRule="auto"/>
        <w:ind w:left="1440"/>
        <w:rPr>
          <w:rFonts w:ascii="Arial" w:eastAsia="Times New Roman" w:hAnsi="Arial" w:cs="Arial"/>
        </w:rPr>
      </w:pPr>
      <w:r w:rsidRPr="00B211C1">
        <w:rPr>
          <w:rFonts w:ascii="Arial" w:eastAsia="Times New Roman" w:hAnsi="Arial" w:cs="Arial"/>
        </w:rPr>
        <w:t xml:space="preserve">Determines and justifies needs for systems/equipment/supplies purchases, monitors usage, and oversees proper working order and/or stock supplies. </w:t>
      </w:r>
    </w:p>
    <w:p w:rsidR="00B211C1" w:rsidRPr="00B211C1" w:rsidRDefault="00B211C1" w:rsidP="00B211C1">
      <w:pPr>
        <w:spacing w:before="240" w:after="0" w:line="240" w:lineRule="auto"/>
        <w:rPr>
          <w:rFonts w:ascii="Arial" w:eastAsia="Times New Roman" w:hAnsi="Arial" w:cs="Arial"/>
        </w:rPr>
      </w:pPr>
      <w:r w:rsidRPr="00B211C1">
        <w:rPr>
          <w:rFonts w:ascii="Arial" w:eastAsia="Times New Roman" w:hAnsi="Arial" w:cs="Arial"/>
          <w:b/>
          <w:color w:val="000000"/>
        </w:rPr>
        <w:lastRenderedPageBreak/>
        <w:t xml:space="preserve">Requirements </w:t>
      </w:r>
    </w:p>
    <w:p w:rsidR="00B211C1" w:rsidRPr="00B211C1" w:rsidRDefault="00B211C1" w:rsidP="00B211C1">
      <w:pPr>
        <w:numPr>
          <w:ilvl w:val="0"/>
          <w:numId w:val="14"/>
        </w:numPr>
        <w:spacing w:before="100" w:beforeAutospacing="1" w:after="100" w:afterAutospacing="1" w:line="240" w:lineRule="auto"/>
        <w:ind w:left="1440"/>
        <w:rPr>
          <w:rFonts w:ascii="Arial" w:eastAsia="Times New Roman" w:hAnsi="Arial" w:cs="Arial"/>
        </w:rPr>
      </w:pPr>
      <w:r w:rsidRPr="00B211C1">
        <w:rPr>
          <w:rFonts w:ascii="Arial" w:eastAsia="Times New Roman" w:hAnsi="Arial" w:cs="Arial"/>
        </w:rPr>
        <w:t xml:space="preserve">Graduate </w:t>
      </w:r>
      <w:r w:rsidRPr="00B211C1">
        <w:rPr>
          <w:rFonts w:ascii="Arial" w:eastAsia="Times New Roman" w:hAnsi="Arial" w:cs="Arial"/>
          <w:color w:val="444444"/>
        </w:rPr>
        <w:t>Bachelor's degree in a health or science related field.</w:t>
      </w:r>
      <w:r w:rsidRPr="00B211C1">
        <w:rPr>
          <w:rFonts w:ascii="Arial" w:eastAsia="Times New Roman" w:hAnsi="Arial" w:cs="Arial"/>
        </w:rPr>
        <w:t xml:space="preserve">    </w:t>
      </w:r>
    </w:p>
    <w:p w:rsidR="00B211C1" w:rsidRPr="00B211C1" w:rsidRDefault="00B211C1" w:rsidP="00B211C1">
      <w:pPr>
        <w:numPr>
          <w:ilvl w:val="0"/>
          <w:numId w:val="14"/>
        </w:numPr>
        <w:spacing w:before="100" w:beforeAutospacing="1" w:after="100" w:afterAutospacing="1" w:line="240" w:lineRule="auto"/>
        <w:ind w:left="1440"/>
        <w:rPr>
          <w:rFonts w:ascii="Arial" w:eastAsia="Times New Roman" w:hAnsi="Arial" w:cs="Arial"/>
        </w:rPr>
      </w:pPr>
      <w:r w:rsidRPr="00B211C1">
        <w:rPr>
          <w:rFonts w:ascii="Arial" w:eastAsia="Times New Roman" w:hAnsi="Arial" w:cs="Arial"/>
        </w:rPr>
        <w:t>3 years clinical research experience.</w:t>
      </w:r>
    </w:p>
    <w:p w:rsidR="00B211C1" w:rsidRPr="00B211C1" w:rsidRDefault="00B211C1" w:rsidP="00B211C1">
      <w:pPr>
        <w:spacing w:after="0" w:line="240" w:lineRule="auto"/>
        <w:ind w:left="720" w:hanging="360"/>
        <w:rPr>
          <w:rFonts w:ascii="Arial" w:eastAsia="Times New Roman" w:hAnsi="Arial" w:cs="Arial"/>
        </w:rPr>
      </w:pPr>
    </w:p>
    <w:p w:rsidR="00B211C1" w:rsidRPr="00B211C1" w:rsidRDefault="00B211C1" w:rsidP="00B211C1">
      <w:pPr>
        <w:spacing w:before="100" w:beforeAutospacing="1" w:after="100" w:afterAutospacing="1" w:line="240" w:lineRule="auto"/>
        <w:rPr>
          <w:rFonts w:ascii="Arial" w:eastAsia="Times New Roman" w:hAnsi="Arial" w:cs="Arial"/>
        </w:rPr>
      </w:pPr>
      <w:r w:rsidRPr="00B211C1">
        <w:rPr>
          <w:rFonts w:ascii="Arial" w:eastAsia="Times New Roman" w:hAnsi="Arial" w:cs="Arial"/>
        </w:rPr>
        <w:t>With award-winning hospitals and facilities serving the entire Front Range, University of Colorado Health is the state's largest and most innovative health system. By integrating the strengths of academic medicine with the finest community health care, we're able to push the boundaries of medicine and offer our employees endless career opportunities. Here, there are no limits, except those you place on yourself. Everyone is united by their passion for discovery and their commitment to improving patients' lives.</w:t>
      </w:r>
      <w:r w:rsidRPr="00B211C1">
        <w:rPr>
          <w:rFonts w:ascii="Arial" w:eastAsia="Times New Roman" w:hAnsi="Arial" w:cs="Arial"/>
        </w:rPr>
        <w:br/>
      </w:r>
      <w:r w:rsidRPr="00B211C1">
        <w:rPr>
          <w:rFonts w:ascii="Arial" w:eastAsia="Times New Roman" w:hAnsi="Arial" w:cs="Arial"/>
        </w:rPr>
        <w:br/>
      </w:r>
      <w:r w:rsidRPr="00B211C1">
        <w:rPr>
          <w:rFonts w:ascii="Arial" w:eastAsia="Times New Roman" w:hAnsi="Arial" w:cs="Arial"/>
          <w:b/>
        </w:rPr>
        <w:t>Join Us. Together We Improve lives.</w:t>
      </w:r>
      <w:r w:rsidRPr="00B211C1">
        <w:rPr>
          <w:rFonts w:ascii="Arial" w:eastAsia="Times New Roman" w:hAnsi="Arial" w:cs="Arial"/>
          <w:b/>
        </w:rPr>
        <w:br/>
      </w:r>
      <w:r w:rsidRPr="00B211C1">
        <w:rPr>
          <w:rFonts w:ascii="Arial" w:eastAsia="Times New Roman" w:hAnsi="Arial" w:cs="Arial"/>
        </w:rPr>
        <w:br/>
        <w:t>The University of Colorado Health (UCHealth) system recognizes and appreciates the rich array of talents and perspectives that equal employment and diversity can offer our institution. As an affirmative action/equal opportunity employer, UCHealth is committed to making all employment decisions based on valid requirements. No applicant shall be discriminated against in any terms, conditions or privileges of employment or otherwise be discriminated against because of the individual's race, creed, color, religion, gender, national origin or ancestry, age, mental or physical disability, sexual orientation, gender identity, genetic information or veteran status. UCHealth does not discriminate against any "qualified applicant with a disability" as defined under the Americans with Disabilities Act and will make reasonable accommodations, when they do not impose an undue hardship on the organization.</w:t>
      </w:r>
    </w:p>
    <w:p w:rsidR="004D5011" w:rsidRPr="004D5011" w:rsidRDefault="004D5011" w:rsidP="00B211C1">
      <w:pPr>
        <w:rPr>
          <w:rFonts w:ascii="Arial" w:hAnsi="Arial" w:cs="Arial"/>
        </w:rPr>
      </w:pPr>
    </w:p>
    <w:sectPr w:rsidR="004D5011" w:rsidRPr="004D5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BBB"/>
    <w:multiLevelType w:val="multilevel"/>
    <w:tmpl w:val="F7C0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4035C"/>
    <w:multiLevelType w:val="multilevel"/>
    <w:tmpl w:val="059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33826"/>
    <w:multiLevelType w:val="multilevel"/>
    <w:tmpl w:val="8DC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8083A"/>
    <w:multiLevelType w:val="multilevel"/>
    <w:tmpl w:val="A79A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06DF8"/>
    <w:multiLevelType w:val="multilevel"/>
    <w:tmpl w:val="1332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E5333F"/>
    <w:multiLevelType w:val="hybridMultilevel"/>
    <w:tmpl w:val="8FD42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636D90"/>
    <w:multiLevelType w:val="multilevel"/>
    <w:tmpl w:val="EBEC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AD78D0"/>
    <w:multiLevelType w:val="multilevel"/>
    <w:tmpl w:val="2C6A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1E0335"/>
    <w:multiLevelType w:val="multilevel"/>
    <w:tmpl w:val="582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2E2382"/>
    <w:multiLevelType w:val="multilevel"/>
    <w:tmpl w:val="E4A0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AB3207"/>
    <w:multiLevelType w:val="multilevel"/>
    <w:tmpl w:val="DDC2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AE0C3A"/>
    <w:multiLevelType w:val="multilevel"/>
    <w:tmpl w:val="7E8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EC66C8"/>
    <w:multiLevelType w:val="multilevel"/>
    <w:tmpl w:val="94AE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21EB4"/>
    <w:multiLevelType w:val="multilevel"/>
    <w:tmpl w:val="30BA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10"/>
  </w:num>
  <w:num w:numId="4">
    <w:abstractNumId w:val="2"/>
  </w:num>
  <w:num w:numId="5">
    <w:abstractNumId w:val="0"/>
  </w:num>
  <w:num w:numId="6">
    <w:abstractNumId w:val="8"/>
  </w:num>
  <w:num w:numId="7">
    <w:abstractNumId w:val="9"/>
  </w:num>
  <w:num w:numId="8">
    <w:abstractNumId w:val="11"/>
  </w:num>
  <w:num w:numId="9">
    <w:abstractNumId w:val="4"/>
  </w:num>
  <w:num w:numId="10">
    <w:abstractNumId w:val="7"/>
  </w:num>
  <w:num w:numId="11">
    <w:abstractNumId w:val="5"/>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E0"/>
    <w:rsid w:val="002151C8"/>
    <w:rsid w:val="00445A47"/>
    <w:rsid w:val="004D5011"/>
    <w:rsid w:val="004F400F"/>
    <w:rsid w:val="00B211C1"/>
    <w:rsid w:val="00C73517"/>
    <w:rsid w:val="00EB53E0"/>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50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D5011"/>
    <w:rPr>
      <w:rFonts w:ascii="Consolas" w:hAnsi="Consolas" w:cs="Consolas"/>
      <w:sz w:val="21"/>
      <w:szCs w:val="21"/>
    </w:rPr>
  </w:style>
  <w:style w:type="paragraph" w:styleId="ListParagraph">
    <w:name w:val="List Paragraph"/>
    <w:basedOn w:val="Normal"/>
    <w:uiPriority w:val="34"/>
    <w:qFormat/>
    <w:rsid w:val="00215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50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D5011"/>
    <w:rPr>
      <w:rFonts w:ascii="Consolas" w:hAnsi="Consolas" w:cs="Consolas"/>
      <w:sz w:val="21"/>
      <w:szCs w:val="21"/>
    </w:rPr>
  </w:style>
  <w:style w:type="paragraph" w:styleId="ListParagraph">
    <w:name w:val="List Paragraph"/>
    <w:basedOn w:val="Normal"/>
    <w:uiPriority w:val="34"/>
    <w:qFormat/>
    <w:rsid w:val="00215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9807">
      <w:bodyDiv w:val="1"/>
      <w:marLeft w:val="0"/>
      <w:marRight w:val="0"/>
      <w:marTop w:val="0"/>
      <w:marBottom w:val="0"/>
      <w:divBdr>
        <w:top w:val="none" w:sz="0" w:space="0" w:color="auto"/>
        <w:left w:val="none" w:sz="0" w:space="0" w:color="auto"/>
        <w:bottom w:val="none" w:sz="0" w:space="0" w:color="auto"/>
        <w:right w:val="none" w:sz="0" w:space="0" w:color="auto"/>
      </w:divBdr>
      <w:divsChild>
        <w:div w:id="1681857540">
          <w:marLeft w:val="720"/>
          <w:marRight w:val="0"/>
          <w:marTop w:val="100"/>
          <w:marBottom w:val="100"/>
          <w:divBdr>
            <w:top w:val="none" w:sz="0" w:space="0" w:color="auto"/>
            <w:left w:val="none" w:sz="0" w:space="0" w:color="auto"/>
            <w:bottom w:val="none" w:sz="0" w:space="0" w:color="auto"/>
            <w:right w:val="none" w:sz="0" w:space="0" w:color="auto"/>
          </w:divBdr>
        </w:div>
        <w:div w:id="1520703490">
          <w:marLeft w:val="720"/>
          <w:marRight w:val="0"/>
          <w:marTop w:val="100"/>
          <w:marBottom w:val="100"/>
          <w:divBdr>
            <w:top w:val="none" w:sz="0" w:space="0" w:color="auto"/>
            <w:left w:val="none" w:sz="0" w:space="0" w:color="auto"/>
            <w:bottom w:val="none" w:sz="0" w:space="0" w:color="auto"/>
            <w:right w:val="none" w:sz="0" w:space="0" w:color="auto"/>
          </w:divBdr>
        </w:div>
        <w:div w:id="108624874">
          <w:marLeft w:val="720"/>
          <w:marRight w:val="0"/>
          <w:marTop w:val="100"/>
          <w:marBottom w:val="100"/>
          <w:divBdr>
            <w:top w:val="none" w:sz="0" w:space="0" w:color="auto"/>
            <w:left w:val="none" w:sz="0" w:space="0" w:color="auto"/>
            <w:bottom w:val="none" w:sz="0" w:space="0" w:color="auto"/>
            <w:right w:val="none" w:sz="0" w:space="0" w:color="auto"/>
          </w:divBdr>
        </w:div>
        <w:div w:id="1591964633">
          <w:marLeft w:val="720"/>
          <w:marRight w:val="0"/>
          <w:marTop w:val="100"/>
          <w:marBottom w:val="100"/>
          <w:divBdr>
            <w:top w:val="none" w:sz="0" w:space="0" w:color="auto"/>
            <w:left w:val="none" w:sz="0" w:space="0" w:color="auto"/>
            <w:bottom w:val="none" w:sz="0" w:space="0" w:color="auto"/>
            <w:right w:val="none" w:sz="0" w:space="0" w:color="auto"/>
          </w:divBdr>
        </w:div>
        <w:div w:id="695426150">
          <w:marLeft w:val="720"/>
          <w:marRight w:val="0"/>
          <w:marTop w:val="0"/>
          <w:marBottom w:val="0"/>
          <w:divBdr>
            <w:top w:val="none" w:sz="0" w:space="0" w:color="auto"/>
            <w:left w:val="none" w:sz="0" w:space="0" w:color="auto"/>
            <w:bottom w:val="none" w:sz="0" w:space="0" w:color="auto"/>
            <w:right w:val="none" w:sz="0" w:space="0" w:color="auto"/>
          </w:divBdr>
        </w:div>
        <w:div w:id="1567106698">
          <w:marLeft w:val="720"/>
          <w:marRight w:val="0"/>
          <w:marTop w:val="0"/>
          <w:marBottom w:val="0"/>
          <w:divBdr>
            <w:top w:val="none" w:sz="0" w:space="0" w:color="auto"/>
            <w:left w:val="none" w:sz="0" w:space="0" w:color="auto"/>
            <w:bottom w:val="none" w:sz="0" w:space="0" w:color="auto"/>
            <w:right w:val="none" w:sz="0" w:space="0" w:color="auto"/>
          </w:divBdr>
        </w:div>
        <w:div w:id="203906142">
          <w:marLeft w:val="720"/>
          <w:marRight w:val="0"/>
          <w:marTop w:val="0"/>
          <w:marBottom w:val="0"/>
          <w:divBdr>
            <w:top w:val="none" w:sz="0" w:space="0" w:color="auto"/>
            <w:left w:val="none" w:sz="0" w:space="0" w:color="auto"/>
            <w:bottom w:val="none" w:sz="0" w:space="0" w:color="auto"/>
            <w:right w:val="none" w:sz="0" w:space="0" w:color="auto"/>
          </w:divBdr>
        </w:div>
        <w:div w:id="558785615">
          <w:marLeft w:val="720"/>
          <w:marRight w:val="0"/>
          <w:marTop w:val="0"/>
          <w:marBottom w:val="0"/>
          <w:divBdr>
            <w:top w:val="none" w:sz="0" w:space="0" w:color="auto"/>
            <w:left w:val="none" w:sz="0" w:space="0" w:color="auto"/>
            <w:bottom w:val="none" w:sz="0" w:space="0" w:color="auto"/>
            <w:right w:val="none" w:sz="0" w:space="0" w:color="auto"/>
          </w:divBdr>
        </w:div>
        <w:div w:id="1144812503">
          <w:marLeft w:val="720"/>
          <w:marRight w:val="0"/>
          <w:marTop w:val="0"/>
          <w:marBottom w:val="0"/>
          <w:divBdr>
            <w:top w:val="none" w:sz="0" w:space="0" w:color="auto"/>
            <w:left w:val="none" w:sz="0" w:space="0" w:color="auto"/>
            <w:bottom w:val="none" w:sz="0" w:space="0" w:color="auto"/>
            <w:right w:val="none" w:sz="0" w:space="0" w:color="auto"/>
          </w:divBdr>
        </w:div>
        <w:div w:id="286475616">
          <w:marLeft w:val="720"/>
          <w:marRight w:val="0"/>
          <w:marTop w:val="0"/>
          <w:marBottom w:val="0"/>
          <w:divBdr>
            <w:top w:val="none" w:sz="0" w:space="0" w:color="auto"/>
            <w:left w:val="none" w:sz="0" w:space="0" w:color="auto"/>
            <w:bottom w:val="none" w:sz="0" w:space="0" w:color="auto"/>
            <w:right w:val="none" w:sz="0" w:space="0" w:color="auto"/>
          </w:divBdr>
        </w:div>
        <w:div w:id="117189349">
          <w:marLeft w:val="720"/>
          <w:marRight w:val="0"/>
          <w:marTop w:val="0"/>
          <w:marBottom w:val="0"/>
          <w:divBdr>
            <w:top w:val="none" w:sz="0" w:space="0" w:color="auto"/>
            <w:left w:val="none" w:sz="0" w:space="0" w:color="auto"/>
            <w:bottom w:val="none" w:sz="0" w:space="0" w:color="auto"/>
            <w:right w:val="none" w:sz="0" w:space="0" w:color="auto"/>
          </w:divBdr>
        </w:div>
      </w:divsChild>
    </w:div>
    <w:div w:id="679159194">
      <w:bodyDiv w:val="1"/>
      <w:marLeft w:val="0"/>
      <w:marRight w:val="0"/>
      <w:marTop w:val="0"/>
      <w:marBottom w:val="0"/>
      <w:divBdr>
        <w:top w:val="none" w:sz="0" w:space="0" w:color="auto"/>
        <w:left w:val="none" w:sz="0" w:space="0" w:color="auto"/>
        <w:bottom w:val="none" w:sz="0" w:space="0" w:color="auto"/>
        <w:right w:val="none" w:sz="0" w:space="0" w:color="auto"/>
      </w:divBdr>
      <w:divsChild>
        <w:div w:id="68892160">
          <w:marLeft w:val="0"/>
          <w:marRight w:val="0"/>
          <w:marTop w:val="270"/>
          <w:marBottom w:val="270"/>
          <w:divBdr>
            <w:top w:val="none" w:sz="0" w:space="0" w:color="auto"/>
            <w:left w:val="none" w:sz="0" w:space="0" w:color="auto"/>
            <w:bottom w:val="none" w:sz="0" w:space="0" w:color="auto"/>
            <w:right w:val="none" w:sz="0" w:space="0" w:color="auto"/>
          </w:divBdr>
          <w:divsChild>
            <w:div w:id="5158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7135">
      <w:bodyDiv w:val="1"/>
      <w:marLeft w:val="0"/>
      <w:marRight w:val="0"/>
      <w:marTop w:val="0"/>
      <w:marBottom w:val="0"/>
      <w:divBdr>
        <w:top w:val="none" w:sz="0" w:space="0" w:color="auto"/>
        <w:left w:val="none" w:sz="0" w:space="0" w:color="auto"/>
        <w:bottom w:val="none" w:sz="0" w:space="0" w:color="auto"/>
        <w:right w:val="none" w:sz="0" w:space="0" w:color="auto"/>
      </w:divBdr>
    </w:div>
    <w:div w:id="1251501313">
      <w:bodyDiv w:val="1"/>
      <w:marLeft w:val="0"/>
      <w:marRight w:val="0"/>
      <w:marTop w:val="0"/>
      <w:marBottom w:val="0"/>
      <w:divBdr>
        <w:top w:val="none" w:sz="0" w:space="0" w:color="auto"/>
        <w:left w:val="none" w:sz="0" w:space="0" w:color="auto"/>
        <w:bottom w:val="none" w:sz="0" w:space="0" w:color="auto"/>
        <w:right w:val="none" w:sz="0" w:space="0" w:color="auto"/>
      </w:divBdr>
    </w:div>
    <w:div w:id="2022661671">
      <w:bodyDiv w:val="1"/>
      <w:marLeft w:val="0"/>
      <w:marRight w:val="0"/>
      <w:marTop w:val="0"/>
      <w:marBottom w:val="0"/>
      <w:divBdr>
        <w:top w:val="none" w:sz="0" w:space="0" w:color="auto"/>
        <w:left w:val="none" w:sz="0" w:space="0" w:color="auto"/>
        <w:bottom w:val="none" w:sz="0" w:space="0" w:color="auto"/>
        <w:right w:val="none" w:sz="0" w:space="0" w:color="auto"/>
      </w:divBdr>
      <w:divsChild>
        <w:div w:id="1084693105">
          <w:marLeft w:val="0"/>
          <w:marRight w:val="0"/>
          <w:marTop w:val="0"/>
          <w:marBottom w:val="0"/>
          <w:divBdr>
            <w:top w:val="none" w:sz="0" w:space="0" w:color="auto"/>
            <w:left w:val="none" w:sz="0" w:space="0" w:color="auto"/>
            <w:bottom w:val="none" w:sz="0" w:space="0" w:color="auto"/>
            <w:right w:val="none" w:sz="0" w:space="0" w:color="auto"/>
          </w:divBdr>
          <w:divsChild>
            <w:div w:id="1158692520">
              <w:marLeft w:val="0"/>
              <w:marRight w:val="0"/>
              <w:marTop w:val="0"/>
              <w:marBottom w:val="0"/>
              <w:divBdr>
                <w:top w:val="none" w:sz="0" w:space="0" w:color="auto"/>
                <w:left w:val="none" w:sz="0" w:space="0" w:color="auto"/>
                <w:bottom w:val="none" w:sz="0" w:space="0" w:color="auto"/>
                <w:right w:val="none" w:sz="0" w:space="0" w:color="auto"/>
              </w:divBdr>
              <w:divsChild>
                <w:div w:id="586966979">
                  <w:marLeft w:val="0"/>
                  <w:marRight w:val="0"/>
                  <w:marTop w:val="0"/>
                  <w:marBottom w:val="0"/>
                  <w:divBdr>
                    <w:top w:val="none" w:sz="0" w:space="0" w:color="auto"/>
                    <w:left w:val="none" w:sz="0" w:space="0" w:color="auto"/>
                    <w:bottom w:val="none" w:sz="0" w:space="0" w:color="auto"/>
                    <w:right w:val="none" w:sz="0" w:space="0" w:color="auto"/>
                  </w:divBdr>
                  <w:divsChild>
                    <w:div w:id="566841133">
                      <w:marLeft w:val="0"/>
                      <w:marRight w:val="0"/>
                      <w:marTop w:val="0"/>
                      <w:marBottom w:val="0"/>
                      <w:divBdr>
                        <w:top w:val="none" w:sz="0" w:space="0" w:color="auto"/>
                        <w:left w:val="none" w:sz="0" w:space="0" w:color="auto"/>
                        <w:bottom w:val="none" w:sz="0" w:space="0" w:color="auto"/>
                        <w:right w:val="none" w:sz="0" w:space="0" w:color="auto"/>
                      </w:divBdr>
                      <w:divsChild>
                        <w:div w:id="1299145852">
                          <w:marLeft w:val="-225"/>
                          <w:marRight w:val="-225"/>
                          <w:marTop w:val="0"/>
                          <w:marBottom w:val="0"/>
                          <w:divBdr>
                            <w:top w:val="none" w:sz="0" w:space="0" w:color="auto"/>
                            <w:left w:val="none" w:sz="0" w:space="0" w:color="auto"/>
                            <w:bottom w:val="none" w:sz="0" w:space="0" w:color="auto"/>
                            <w:right w:val="none" w:sz="0" w:space="0" w:color="auto"/>
                          </w:divBdr>
                          <w:divsChild>
                            <w:div w:id="1237083308">
                              <w:marLeft w:val="0"/>
                              <w:marRight w:val="0"/>
                              <w:marTop w:val="0"/>
                              <w:marBottom w:val="0"/>
                              <w:divBdr>
                                <w:top w:val="none" w:sz="0" w:space="0" w:color="auto"/>
                                <w:left w:val="none" w:sz="0" w:space="0" w:color="auto"/>
                                <w:bottom w:val="none" w:sz="0" w:space="0" w:color="auto"/>
                                <w:right w:val="none" w:sz="0" w:space="0" w:color="auto"/>
                              </w:divBdr>
                              <w:divsChild>
                                <w:div w:id="13314580">
                                  <w:marLeft w:val="0"/>
                                  <w:marRight w:val="0"/>
                                  <w:marTop w:val="0"/>
                                  <w:marBottom w:val="0"/>
                                  <w:divBdr>
                                    <w:top w:val="none" w:sz="0" w:space="0" w:color="auto"/>
                                    <w:left w:val="none" w:sz="0" w:space="0" w:color="auto"/>
                                    <w:bottom w:val="none" w:sz="0" w:space="0" w:color="auto"/>
                                    <w:right w:val="none" w:sz="0" w:space="0" w:color="auto"/>
                                  </w:divBdr>
                                  <w:divsChild>
                                    <w:div w:id="1920289270">
                                      <w:marLeft w:val="0"/>
                                      <w:marRight w:val="0"/>
                                      <w:marTop w:val="0"/>
                                      <w:marBottom w:val="0"/>
                                      <w:divBdr>
                                        <w:top w:val="none" w:sz="0" w:space="0" w:color="auto"/>
                                        <w:left w:val="none" w:sz="0" w:space="0" w:color="auto"/>
                                        <w:bottom w:val="none" w:sz="0" w:space="0" w:color="auto"/>
                                        <w:right w:val="none" w:sz="0" w:space="0" w:color="auto"/>
                                      </w:divBdr>
                                      <w:divsChild>
                                        <w:div w:id="1215199050">
                                          <w:marLeft w:val="0"/>
                                          <w:marRight w:val="0"/>
                                          <w:marTop w:val="0"/>
                                          <w:marBottom w:val="0"/>
                                          <w:divBdr>
                                            <w:top w:val="none" w:sz="0" w:space="0" w:color="auto"/>
                                            <w:left w:val="none" w:sz="0" w:space="0" w:color="auto"/>
                                            <w:bottom w:val="none" w:sz="0" w:space="0" w:color="auto"/>
                                            <w:right w:val="none" w:sz="0" w:space="0" w:color="auto"/>
                                          </w:divBdr>
                                          <w:divsChild>
                                            <w:div w:id="1706522887">
                                              <w:marLeft w:val="0"/>
                                              <w:marRight w:val="0"/>
                                              <w:marTop w:val="0"/>
                                              <w:marBottom w:val="0"/>
                                              <w:divBdr>
                                                <w:top w:val="none" w:sz="0" w:space="0" w:color="auto"/>
                                                <w:left w:val="none" w:sz="0" w:space="0" w:color="auto"/>
                                                <w:bottom w:val="none" w:sz="0" w:space="0" w:color="auto"/>
                                                <w:right w:val="none" w:sz="0" w:space="0" w:color="auto"/>
                                              </w:divBdr>
                                              <w:divsChild>
                                                <w:div w:id="37244015">
                                                  <w:marLeft w:val="0"/>
                                                  <w:marRight w:val="0"/>
                                                  <w:marTop w:val="0"/>
                                                  <w:marBottom w:val="0"/>
                                                  <w:divBdr>
                                                    <w:top w:val="none" w:sz="0" w:space="0" w:color="auto"/>
                                                    <w:left w:val="none" w:sz="0" w:space="0" w:color="auto"/>
                                                    <w:bottom w:val="none" w:sz="0" w:space="0" w:color="auto"/>
                                                    <w:right w:val="none" w:sz="0" w:space="0" w:color="auto"/>
                                                  </w:divBdr>
                                                  <w:divsChild>
                                                    <w:div w:id="524633807">
                                                      <w:marLeft w:val="0"/>
                                                      <w:marRight w:val="0"/>
                                                      <w:marTop w:val="0"/>
                                                      <w:marBottom w:val="0"/>
                                                      <w:divBdr>
                                                        <w:top w:val="none" w:sz="0" w:space="0" w:color="auto"/>
                                                        <w:left w:val="none" w:sz="0" w:space="0" w:color="auto"/>
                                                        <w:bottom w:val="none" w:sz="0" w:space="0" w:color="auto"/>
                                                        <w:right w:val="none" w:sz="0" w:space="0" w:color="auto"/>
                                                      </w:divBdr>
                                                      <w:divsChild>
                                                        <w:div w:id="1308633512">
                                                          <w:marLeft w:val="0"/>
                                                          <w:marRight w:val="0"/>
                                                          <w:marTop w:val="0"/>
                                                          <w:marBottom w:val="0"/>
                                                          <w:divBdr>
                                                            <w:top w:val="none" w:sz="0" w:space="0" w:color="auto"/>
                                                            <w:left w:val="none" w:sz="0" w:space="0" w:color="auto"/>
                                                            <w:bottom w:val="none" w:sz="0" w:space="0" w:color="auto"/>
                                                            <w:right w:val="none" w:sz="0" w:space="0" w:color="auto"/>
                                                          </w:divBdr>
                                                          <w:divsChild>
                                                            <w:div w:id="233317718">
                                                              <w:marLeft w:val="0"/>
                                                              <w:marRight w:val="0"/>
                                                              <w:marTop w:val="0"/>
                                                              <w:marBottom w:val="0"/>
                                                              <w:divBdr>
                                                                <w:top w:val="none" w:sz="0" w:space="0" w:color="auto"/>
                                                                <w:left w:val="none" w:sz="0" w:space="0" w:color="auto"/>
                                                                <w:bottom w:val="none" w:sz="0" w:space="0" w:color="auto"/>
                                                                <w:right w:val="none" w:sz="0" w:space="0" w:color="auto"/>
                                                              </w:divBdr>
                                                              <w:divsChild>
                                                                <w:div w:id="957180372">
                                                                  <w:marLeft w:val="0"/>
                                                                  <w:marRight w:val="0"/>
                                                                  <w:marTop w:val="0"/>
                                                                  <w:marBottom w:val="0"/>
                                                                  <w:divBdr>
                                                                    <w:top w:val="none" w:sz="0" w:space="0" w:color="auto"/>
                                                                    <w:left w:val="none" w:sz="0" w:space="0" w:color="auto"/>
                                                                    <w:bottom w:val="none" w:sz="0" w:space="0" w:color="auto"/>
                                                                    <w:right w:val="none" w:sz="0" w:space="0" w:color="auto"/>
                                                                  </w:divBdr>
                                                                </w:div>
                                                              </w:divsChild>
                                                            </w:div>
                                                            <w:div w:id="1870726740">
                                                              <w:marLeft w:val="0"/>
                                                              <w:marRight w:val="0"/>
                                                              <w:marTop w:val="0"/>
                                                              <w:marBottom w:val="0"/>
                                                              <w:divBdr>
                                                                <w:top w:val="none" w:sz="0" w:space="0" w:color="auto"/>
                                                                <w:left w:val="none" w:sz="0" w:space="0" w:color="auto"/>
                                                                <w:bottom w:val="none" w:sz="0" w:space="0" w:color="auto"/>
                                                                <w:right w:val="none" w:sz="0" w:space="0" w:color="auto"/>
                                                              </w:divBdr>
                                                              <w:divsChild>
                                                                <w:div w:id="1770854214">
                                                                  <w:marLeft w:val="0"/>
                                                                  <w:marRight w:val="0"/>
                                                                  <w:marTop w:val="0"/>
                                                                  <w:marBottom w:val="0"/>
                                                                  <w:divBdr>
                                                                    <w:top w:val="none" w:sz="0" w:space="0" w:color="auto"/>
                                                                    <w:left w:val="none" w:sz="0" w:space="0" w:color="auto"/>
                                                                    <w:bottom w:val="none" w:sz="0" w:space="0" w:color="auto"/>
                                                                    <w:right w:val="none" w:sz="0" w:space="0" w:color="auto"/>
                                                                  </w:divBdr>
                                                                </w:div>
                                                              </w:divsChild>
                                                            </w:div>
                                                            <w:div w:id="970134265">
                                                              <w:marLeft w:val="0"/>
                                                              <w:marRight w:val="0"/>
                                                              <w:marTop w:val="0"/>
                                                              <w:marBottom w:val="0"/>
                                                              <w:divBdr>
                                                                <w:top w:val="none" w:sz="0" w:space="0" w:color="auto"/>
                                                                <w:left w:val="none" w:sz="0" w:space="0" w:color="auto"/>
                                                                <w:bottom w:val="none" w:sz="0" w:space="0" w:color="auto"/>
                                                                <w:right w:val="none" w:sz="0" w:space="0" w:color="auto"/>
                                                              </w:divBdr>
                                                              <w:divsChild>
                                                                <w:div w:id="1534464093">
                                                                  <w:marLeft w:val="0"/>
                                                                  <w:marRight w:val="0"/>
                                                                  <w:marTop w:val="0"/>
                                                                  <w:marBottom w:val="0"/>
                                                                  <w:divBdr>
                                                                    <w:top w:val="none" w:sz="0" w:space="0" w:color="auto"/>
                                                                    <w:left w:val="none" w:sz="0" w:space="0" w:color="auto"/>
                                                                    <w:bottom w:val="none" w:sz="0" w:space="0" w:color="auto"/>
                                                                    <w:right w:val="none" w:sz="0" w:space="0" w:color="auto"/>
                                                                  </w:divBdr>
                                                                </w:div>
                                                              </w:divsChild>
                                                            </w:div>
                                                            <w:div w:id="1310860288">
                                                              <w:marLeft w:val="0"/>
                                                              <w:marRight w:val="0"/>
                                                              <w:marTop w:val="0"/>
                                                              <w:marBottom w:val="0"/>
                                                              <w:divBdr>
                                                                <w:top w:val="none" w:sz="0" w:space="0" w:color="auto"/>
                                                                <w:left w:val="none" w:sz="0" w:space="0" w:color="auto"/>
                                                                <w:bottom w:val="none" w:sz="0" w:space="0" w:color="auto"/>
                                                                <w:right w:val="none" w:sz="0" w:space="0" w:color="auto"/>
                                                              </w:divBdr>
                                                              <w:divsChild>
                                                                <w:div w:id="1287389213">
                                                                  <w:marLeft w:val="0"/>
                                                                  <w:marRight w:val="0"/>
                                                                  <w:marTop w:val="0"/>
                                                                  <w:marBottom w:val="0"/>
                                                                  <w:divBdr>
                                                                    <w:top w:val="none" w:sz="0" w:space="0" w:color="auto"/>
                                                                    <w:left w:val="none" w:sz="0" w:space="0" w:color="auto"/>
                                                                    <w:bottom w:val="none" w:sz="0" w:space="0" w:color="auto"/>
                                                                    <w:right w:val="none" w:sz="0" w:space="0" w:color="auto"/>
                                                                  </w:divBdr>
                                                                  <w:divsChild>
                                                                    <w:div w:id="20469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7272">
                                                              <w:marLeft w:val="0"/>
                                                              <w:marRight w:val="0"/>
                                                              <w:marTop w:val="0"/>
                                                              <w:marBottom w:val="0"/>
                                                              <w:divBdr>
                                                                <w:top w:val="none" w:sz="0" w:space="0" w:color="auto"/>
                                                                <w:left w:val="none" w:sz="0" w:space="0" w:color="auto"/>
                                                                <w:bottom w:val="none" w:sz="0" w:space="0" w:color="auto"/>
                                                                <w:right w:val="none" w:sz="0" w:space="0" w:color="auto"/>
                                                              </w:divBdr>
                                                              <w:divsChild>
                                                                <w:div w:id="795369390">
                                                                  <w:marLeft w:val="0"/>
                                                                  <w:marRight w:val="0"/>
                                                                  <w:marTop w:val="0"/>
                                                                  <w:marBottom w:val="0"/>
                                                                  <w:divBdr>
                                                                    <w:top w:val="none" w:sz="0" w:space="0" w:color="auto"/>
                                                                    <w:left w:val="none" w:sz="0" w:space="0" w:color="auto"/>
                                                                    <w:bottom w:val="none" w:sz="0" w:space="0" w:color="auto"/>
                                                                    <w:right w:val="none" w:sz="0" w:space="0" w:color="auto"/>
                                                                  </w:divBdr>
                                                                </w:div>
                                                              </w:divsChild>
                                                            </w:div>
                                                            <w:div w:id="1033268950">
                                                              <w:marLeft w:val="0"/>
                                                              <w:marRight w:val="0"/>
                                                              <w:marTop w:val="0"/>
                                                              <w:marBottom w:val="0"/>
                                                              <w:divBdr>
                                                                <w:top w:val="none" w:sz="0" w:space="0" w:color="auto"/>
                                                                <w:left w:val="none" w:sz="0" w:space="0" w:color="auto"/>
                                                                <w:bottom w:val="none" w:sz="0" w:space="0" w:color="auto"/>
                                                                <w:right w:val="none" w:sz="0" w:space="0" w:color="auto"/>
                                                              </w:divBdr>
                                                              <w:divsChild>
                                                                <w:div w:id="18605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Memorial Hospital: University of Colorado Health</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lindahol</dc:creator>
  <cp:lastModifiedBy>lindahol</cp:lastModifiedBy>
  <cp:revision>1</cp:revision>
  <dcterms:created xsi:type="dcterms:W3CDTF">2016-11-15T18:04:00Z</dcterms:created>
  <dcterms:modified xsi:type="dcterms:W3CDTF">2016-11-15T20:07:00Z</dcterms:modified>
</cp:coreProperties>
</file>