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E0" w:rsidRDefault="0008644E">
      <w:pPr>
        <w:rPr>
          <w:rFonts w:ascii="Arial" w:hAnsi="Arial"/>
          <w:b/>
          <w:sz w:val="28"/>
        </w:rPr>
      </w:pPr>
      <w:r>
        <w:rPr>
          <w:rFonts w:ascii="Arial" w:hAnsi="Arial"/>
          <w:noProof/>
          <w:lang w:eastAsia="en-US"/>
        </w:rPr>
        <w:drawing>
          <wp:inline distT="0" distB="0" distL="0" distR="0">
            <wp:extent cx="2676525" cy="381000"/>
            <wp:effectExtent l="19050" t="0" r="9525" b="0"/>
            <wp:docPr id="1" name="Picture 1" descr="CU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horizontal"/>
                    <pic:cNvPicPr>
                      <a:picLocks noChangeAspect="1" noChangeArrowheads="1"/>
                    </pic:cNvPicPr>
                  </pic:nvPicPr>
                  <pic:blipFill>
                    <a:blip r:embed="rId11" cstate="print"/>
                    <a:srcRect/>
                    <a:stretch>
                      <a:fillRect/>
                    </a:stretch>
                  </pic:blipFill>
                  <pic:spPr bwMode="auto">
                    <a:xfrm>
                      <a:off x="0" y="0"/>
                      <a:ext cx="2676525" cy="381000"/>
                    </a:xfrm>
                    <a:prstGeom prst="rect">
                      <a:avLst/>
                    </a:prstGeom>
                    <a:noFill/>
                    <a:ln w="9525">
                      <a:noFill/>
                      <a:miter lim="800000"/>
                      <a:headEnd/>
                      <a:tailEnd/>
                    </a:ln>
                  </pic:spPr>
                </pic:pic>
              </a:graphicData>
            </a:graphic>
          </wp:inline>
        </w:drawing>
      </w:r>
    </w:p>
    <w:p w:rsidR="00D648E0" w:rsidRDefault="00E647E5">
      <w:pPr>
        <w:jc w:val="center"/>
        <w:rPr>
          <w:rFonts w:ascii="Arial" w:hAnsi="Arial"/>
          <w:sz w:val="24"/>
        </w:rPr>
      </w:pPr>
      <w:r>
        <w:rPr>
          <w:rFonts w:ascii="Arial" w:hAnsi="Arial"/>
          <w:b/>
          <w:sz w:val="24"/>
        </w:rPr>
        <w:t>JOB DESCRIPTION</w:t>
      </w:r>
    </w:p>
    <w:p w:rsidR="00D648E0" w:rsidRDefault="00D648E0">
      <w:pPr>
        <w:spacing w:line="120" w:lineRule="auto"/>
        <w:rPr>
          <w:rFonts w:ascii="Arial" w:hAnsi="Arial"/>
          <w:sz w:val="12"/>
          <w:szCs w:val="12"/>
        </w:rPr>
      </w:pPr>
    </w:p>
    <w:p w:rsidR="00D648E0" w:rsidRDefault="00D648E0">
      <w:pPr>
        <w:tabs>
          <w:tab w:val="left" w:pos="5040"/>
          <w:tab w:val="left" w:pos="5400"/>
          <w:tab w:val="left" w:pos="7740"/>
          <w:tab w:val="left" w:pos="7920"/>
          <w:tab w:val="left" w:pos="10980"/>
        </w:tabs>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000" w:firstRow="0" w:lastRow="0" w:firstColumn="0" w:lastColumn="0" w:noHBand="0" w:noVBand="0"/>
      </w:tblPr>
      <w:tblGrid>
        <w:gridCol w:w="2628"/>
        <w:gridCol w:w="2880"/>
        <w:gridCol w:w="2610"/>
        <w:gridCol w:w="3150"/>
      </w:tblGrid>
      <w:tr w:rsidR="00D648E0">
        <w:tc>
          <w:tcPr>
            <w:tcW w:w="2628" w:type="dxa"/>
            <w:tcBorders>
              <w:top w:val="double" w:sz="6" w:space="0" w:color="auto"/>
              <w:bottom w:val="nil"/>
            </w:tcBorders>
            <w:shd w:val="clear" w:color="auto" w:fill="99CCFF"/>
          </w:tcPr>
          <w:p w:rsidR="00D648E0" w:rsidRDefault="00E647E5">
            <w:pPr>
              <w:rPr>
                <w:rFonts w:ascii="Arial" w:hAnsi="Arial"/>
                <w:b/>
                <w:u w:val="single"/>
              </w:rPr>
            </w:pPr>
            <w:r>
              <w:rPr>
                <w:rFonts w:ascii="Arial" w:hAnsi="Arial"/>
                <w:b/>
              </w:rPr>
              <w:t>Employee Name</w:t>
            </w:r>
          </w:p>
        </w:tc>
        <w:tc>
          <w:tcPr>
            <w:tcW w:w="2880" w:type="dxa"/>
            <w:tcBorders>
              <w:top w:val="double" w:sz="6" w:space="0" w:color="auto"/>
              <w:bottom w:val="nil"/>
              <w:right w:val="double" w:sz="6" w:space="0" w:color="auto"/>
            </w:tcBorders>
          </w:tcPr>
          <w:p w:rsidR="00D648E0" w:rsidRDefault="00D648E0">
            <w:pPr>
              <w:rPr>
                <w:rFonts w:ascii="Arial" w:hAnsi="Arial"/>
              </w:rPr>
            </w:pPr>
          </w:p>
        </w:tc>
        <w:tc>
          <w:tcPr>
            <w:tcW w:w="2610" w:type="dxa"/>
            <w:tcBorders>
              <w:top w:val="double" w:sz="6" w:space="0" w:color="auto"/>
              <w:left w:val="double" w:sz="6" w:space="0" w:color="auto"/>
              <w:bottom w:val="nil"/>
            </w:tcBorders>
            <w:shd w:val="clear" w:color="auto" w:fill="99CCFF"/>
          </w:tcPr>
          <w:p w:rsidR="00A1639D" w:rsidRDefault="00A1639D" w:rsidP="00A1639D">
            <w:pPr>
              <w:rPr>
                <w:rFonts w:ascii="Arial" w:hAnsi="Arial"/>
                <w:b/>
              </w:rPr>
            </w:pPr>
            <w:r>
              <w:rPr>
                <w:rFonts w:ascii="Arial" w:hAnsi="Arial"/>
                <w:b/>
              </w:rPr>
              <w:t xml:space="preserve">PS </w:t>
            </w:r>
            <w:proofErr w:type="spellStart"/>
            <w:r>
              <w:rPr>
                <w:rFonts w:ascii="Arial" w:hAnsi="Arial"/>
                <w:b/>
              </w:rPr>
              <w:t>Dept</w:t>
            </w:r>
            <w:proofErr w:type="spellEnd"/>
            <w:r>
              <w:rPr>
                <w:rFonts w:ascii="Arial" w:hAnsi="Arial"/>
                <w:b/>
              </w:rPr>
              <w:t xml:space="preserve"> &amp; Program #/Name</w:t>
            </w:r>
          </w:p>
          <w:p w:rsidR="00D648E0" w:rsidRDefault="00D648E0">
            <w:pPr>
              <w:rPr>
                <w:rFonts w:ascii="Arial" w:hAnsi="Arial"/>
                <w:b/>
                <w:u w:val="single"/>
              </w:rPr>
            </w:pPr>
          </w:p>
        </w:tc>
        <w:tc>
          <w:tcPr>
            <w:tcW w:w="3150" w:type="dxa"/>
            <w:tcBorders>
              <w:top w:val="double" w:sz="6" w:space="0" w:color="auto"/>
              <w:bottom w:val="nil"/>
            </w:tcBorders>
          </w:tcPr>
          <w:p w:rsidR="00D648E0" w:rsidRDefault="00A1639D">
            <w:pPr>
              <w:rPr>
                <w:rFonts w:ascii="Arial" w:hAnsi="Arial"/>
              </w:rPr>
            </w:pPr>
            <w:r>
              <w:rPr>
                <w:rFonts w:ascii="Arial" w:hAnsi="Arial"/>
              </w:rPr>
              <w:t>6285-62851 Research and Sponsored Programs/Research Compliance</w:t>
            </w:r>
          </w:p>
        </w:tc>
      </w:tr>
      <w:tr w:rsidR="00D648E0">
        <w:tc>
          <w:tcPr>
            <w:tcW w:w="2628" w:type="dxa"/>
            <w:tcBorders>
              <w:top w:val="nil"/>
              <w:bottom w:val="nil"/>
            </w:tcBorders>
            <w:shd w:val="clear" w:color="auto" w:fill="99CCFF"/>
          </w:tcPr>
          <w:p w:rsidR="00D648E0" w:rsidRDefault="00E647E5">
            <w:pPr>
              <w:rPr>
                <w:rFonts w:ascii="Arial" w:hAnsi="Arial"/>
                <w:b/>
                <w:u w:val="single"/>
              </w:rPr>
            </w:pPr>
            <w:r>
              <w:rPr>
                <w:rFonts w:ascii="Arial" w:hAnsi="Arial"/>
                <w:b/>
              </w:rPr>
              <w:t>Current Job Title</w:t>
            </w:r>
          </w:p>
        </w:tc>
        <w:tc>
          <w:tcPr>
            <w:tcW w:w="2880" w:type="dxa"/>
            <w:tcBorders>
              <w:top w:val="nil"/>
              <w:bottom w:val="nil"/>
              <w:right w:val="double" w:sz="6" w:space="0" w:color="auto"/>
            </w:tcBorders>
          </w:tcPr>
          <w:p w:rsidR="00D648E0" w:rsidRDefault="00FF0C44">
            <w:pPr>
              <w:rPr>
                <w:rFonts w:ascii="Arial" w:hAnsi="Arial"/>
              </w:rPr>
            </w:pPr>
            <w:r>
              <w:rPr>
                <w:rFonts w:ascii="Arial" w:hAnsi="Arial"/>
              </w:rPr>
              <w:t>IRB/</w:t>
            </w:r>
            <w:r w:rsidR="00DA5E21">
              <w:rPr>
                <w:rFonts w:ascii="Arial" w:hAnsi="Arial"/>
              </w:rPr>
              <w:t>F</w:t>
            </w:r>
            <w:r>
              <w:rPr>
                <w:rFonts w:ascii="Arial" w:hAnsi="Arial"/>
              </w:rPr>
              <w:t xml:space="preserve">COI </w:t>
            </w:r>
            <w:r w:rsidR="002360B4">
              <w:rPr>
                <w:rFonts w:ascii="Arial" w:hAnsi="Arial"/>
              </w:rPr>
              <w:t xml:space="preserve">Administrator </w:t>
            </w:r>
          </w:p>
        </w:tc>
        <w:tc>
          <w:tcPr>
            <w:tcW w:w="2610" w:type="dxa"/>
            <w:tcBorders>
              <w:top w:val="nil"/>
              <w:left w:val="double" w:sz="6" w:space="0" w:color="auto"/>
              <w:bottom w:val="nil"/>
            </w:tcBorders>
            <w:shd w:val="clear" w:color="auto" w:fill="99CCFF"/>
          </w:tcPr>
          <w:p w:rsidR="00D648E0" w:rsidRDefault="00E647E5">
            <w:pPr>
              <w:rPr>
                <w:rFonts w:ascii="Arial" w:hAnsi="Arial"/>
                <w:b/>
                <w:u w:val="single"/>
              </w:rPr>
            </w:pPr>
            <w:r>
              <w:rPr>
                <w:rFonts w:ascii="Arial" w:hAnsi="Arial"/>
                <w:b/>
              </w:rPr>
              <w:t>Current Working Title</w:t>
            </w:r>
          </w:p>
        </w:tc>
        <w:tc>
          <w:tcPr>
            <w:tcW w:w="3150" w:type="dxa"/>
            <w:tcBorders>
              <w:top w:val="nil"/>
              <w:bottom w:val="nil"/>
            </w:tcBorders>
          </w:tcPr>
          <w:p w:rsidR="00D648E0" w:rsidRDefault="00FF0C44" w:rsidP="005A4CE3">
            <w:pPr>
              <w:rPr>
                <w:rFonts w:ascii="Arial" w:hAnsi="Arial"/>
              </w:rPr>
            </w:pPr>
            <w:r>
              <w:rPr>
                <w:rFonts w:ascii="Arial" w:hAnsi="Arial"/>
              </w:rPr>
              <w:t>IRB/</w:t>
            </w:r>
            <w:r w:rsidR="00DA5E21">
              <w:rPr>
                <w:rFonts w:ascii="Arial" w:hAnsi="Arial"/>
              </w:rPr>
              <w:t>F</w:t>
            </w:r>
            <w:r>
              <w:rPr>
                <w:rFonts w:ascii="Arial" w:hAnsi="Arial"/>
              </w:rPr>
              <w:t>COI Administrator</w:t>
            </w:r>
          </w:p>
        </w:tc>
      </w:tr>
      <w:tr w:rsidR="00D648E0" w:rsidTr="00003B18">
        <w:trPr>
          <w:trHeight w:val="477"/>
        </w:trPr>
        <w:tc>
          <w:tcPr>
            <w:tcW w:w="2628" w:type="dxa"/>
            <w:tcBorders>
              <w:top w:val="nil"/>
              <w:bottom w:val="nil"/>
            </w:tcBorders>
            <w:shd w:val="clear" w:color="auto" w:fill="99CCFF"/>
          </w:tcPr>
          <w:p w:rsidR="00D648E0" w:rsidRDefault="00E647E5">
            <w:pPr>
              <w:rPr>
                <w:rFonts w:ascii="Arial" w:hAnsi="Arial"/>
                <w:b/>
                <w:u w:val="single"/>
              </w:rPr>
            </w:pPr>
            <w:r>
              <w:rPr>
                <w:rFonts w:ascii="Arial" w:hAnsi="Arial"/>
                <w:b/>
              </w:rPr>
              <w:t>Supervisor Name</w:t>
            </w:r>
          </w:p>
        </w:tc>
        <w:tc>
          <w:tcPr>
            <w:tcW w:w="2880" w:type="dxa"/>
            <w:tcBorders>
              <w:top w:val="nil"/>
              <w:bottom w:val="nil"/>
              <w:right w:val="double" w:sz="6" w:space="0" w:color="auto"/>
            </w:tcBorders>
          </w:tcPr>
          <w:p w:rsidR="00A41A69" w:rsidRDefault="001223AE">
            <w:pPr>
              <w:rPr>
                <w:rFonts w:ascii="Arial" w:hAnsi="Arial"/>
              </w:rPr>
            </w:pPr>
            <w:r>
              <w:rPr>
                <w:rFonts w:ascii="Arial" w:hAnsi="Arial"/>
              </w:rPr>
              <w:t>Cathryn Lucas</w:t>
            </w:r>
          </w:p>
        </w:tc>
        <w:tc>
          <w:tcPr>
            <w:tcW w:w="2610" w:type="dxa"/>
            <w:tcBorders>
              <w:top w:val="nil"/>
              <w:left w:val="double" w:sz="6" w:space="0" w:color="auto"/>
              <w:bottom w:val="nil"/>
            </w:tcBorders>
            <w:shd w:val="clear" w:color="auto" w:fill="99CCFF"/>
          </w:tcPr>
          <w:p w:rsidR="00D648E0" w:rsidRDefault="00E647E5">
            <w:pPr>
              <w:rPr>
                <w:rFonts w:ascii="Arial" w:hAnsi="Arial"/>
                <w:b/>
                <w:u w:val="single"/>
              </w:rPr>
            </w:pPr>
            <w:r>
              <w:rPr>
                <w:rFonts w:ascii="Arial" w:hAnsi="Arial"/>
                <w:b/>
              </w:rPr>
              <w:t>Supervisor Title</w:t>
            </w:r>
          </w:p>
        </w:tc>
        <w:tc>
          <w:tcPr>
            <w:tcW w:w="3150" w:type="dxa"/>
            <w:tcBorders>
              <w:top w:val="nil"/>
              <w:bottom w:val="nil"/>
            </w:tcBorders>
          </w:tcPr>
          <w:p w:rsidR="00A41A69" w:rsidRDefault="00FF0C44">
            <w:pPr>
              <w:rPr>
                <w:rFonts w:ascii="Arial" w:hAnsi="Arial"/>
              </w:rPr>
            </w:pPr>
            <w:r>
              <w:rPr>
                <w:rFonts w:ascii="Arial" w:hAnsi="Arial"/>
              </w:rPr>
              <w:t>Associate Director, Research Compliance</w:t>
            </w:r>
          </w:p>
        </w:tc>
      </w:tr>
      <w:tr w:rsidR="00D648E0">
        <w:trPr>
          <w:cantSplit/>
          <w:trHeight w:val="261"/>
        </w:trPr>
        <w:tc>
          <w:tcPr>
            <w:tcW w:w="2628" w:type="dxa"/>
            <w:tcBorders>
              <w:top w:val="nil"/>
              <w:bottom w:val="double" w:sz="6" w:space="0" w:color="auto"/>
            </w:tcBorders>
            <w:shd w:val="clear" w:color="auto" w:fill="99CCFF"/>
          </w:tcPr>
          <w:p w:rsidR="00D648E0" w:rsidRDefault="00E647E5">
            <w:pPr>
              <w:rPr>
                <w:rFonts w:ascii="Arial" w:hAnsi="Arial"/>
                <w:i/>
                <w:sz w:val="16"/>
                <w:szCs w:val="16"/>
                <w:u w:val="single"/>
              </w:rPr>
            </w:pPr>
            <w:r>
              <w:rPr>
                <w:rFonts w:ascii="Arial" w:hAnsi="Arial"/>
                <w:b/>
              </w:rPr>
              <w:t>Work Hours per Week</w:t>
            </w:r>
          </w:p>
        </w:tc>
        <w:tc>
          <w:tcPr>
            <w:tcW w:w="2880" w:type="dxa"/>
            <w:tcBorders>
              <w:top w:val="nil"/>
              <w:bottom w:val="double" w:sz="6" w:space="0" w:color="auto"/>
              <w:right w:val="double" w:sz="6" w:space="0" w:color="auto"/>
            </w:tcBorders>
          </w:tcPr>
          <w:p w:rsidR="00D648E0" w:rsidRPr="003A27F6" w:rsidRDefault="003A27F6">
            <w:pPr>
              <w:rPr>
                <w:rFonts w:ascii="Arial" w:hAnsi="Arial"/>
              </w:rPr>
            </w:pPr>
            <w:r w:rsidRPr="003A27F6">
              <w:rPr>
                <w:rFonts w:ascii="Arial" w:hAnsi="Arial"/>
              </w:rPr>
              <w:t>40</w:t>
            </w:r>
          </w:p>
        </w:tc>
        <w:tc>
          <w:tcPr>
            <w:tcW w:w="2610" w:type="dxa"/>
            <w:tcBorders>
              <w:top w:val="nil"/>
              <w:left w:val="double" w:sz="6" w:space="0" w:color="auto"/>
              <w:bottom w:val="double" w:sz="6" w:space="0" w:color="auto"/>
            </w:tcBorders>
            <w:shd w:val="clear" w:color="auto" w:fill="99CCFF"/>
          </w:tcPr>
          <w:p w:rsidR="00D648E0" w:rsidRDefault="00E647E5">
            <w:pPr>
              <w:rPr>
                <w:rFonts w:ascii="Arial" w:hAnsi="Arial"/>
                <w:b/>
              </w:rPr>
            </w:pPr>
            <w:r>
              <w:rPr>
                <w:rFonts w:ascii="Arial" w:hAnsi="Arial"/>
                <w:b/>
              </w:rPr>
              <w:t>Position type</w:t>
            </w:r>
          </w:p>
        </w:tc>
        <w:tc>
          <w:tcPr>
            <w:tcW w:w="3150" w:type="dxa"/>
            <w:tcBorders>
              <w:top w:val="nil"/>
              <w:bottom w:val="double" w:sz="6" w:space="0" w:color="auto"/>
            </w:tcBorders>
          </w:tcPr>
          <w:p w:rsidR="00D648E0" w:rsidRPr="003A27F6" w:rsidRDefault="0036583B">
            <w:pPr>
              <w:rPr>
                <w:rFonts w:ascii="Arial" w:hAnsi="Arial"/>
                <w:strike/>
              </w:rPr>
            </w:pPr>
            <w:r w:rsidRPr="003A27F6">
              <w:rPr>
                <w:rFonts w:ascii="Arial" w:hAnsi="Arial"/>
              </w:rPr>
              <w:t>Full-time</w:t>
            </w:r>
          </w:p>
        </w:tc>
      </w:tr>
    </w:tbl>
    <w:p w:rsidR="00D648E0" w:rsidRDefault="00D648E0">
      <w:pPr>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268"/>
      </w:tblGrid>
      <w:tr w:rsidR="00D648E0">
        <w:tc>
          <w:tcPr>
            <w:tcW w:w="11268" w:type="dxa"/>
            <w:tcBorders>
              <w:top w:val="double" w:sz="6" w:space="0" w:color="auto"/>
              <w:bottom w:val="nil"/>
            </w:tcBorders>
            <w:shd w:val="clear" w:color="auto" w:fill="99CCFF"/>
          </w:tcPr>
          <w:p w:rsidR="00D648E0" w:rsidRDefault="00E647E5">
            <w:pPr>
              <w:rPr>
                <w:rFonts w:ascii="Arial" w:hAnsi="Arial"/>
                <w:b/>
              </w:rPr>
            </w:pPr>
            <w:r>
              <w:rPr>
                <w:rFonts w:ascii="Arial" w:hAnsi="Arial"/>
                <w:b/>
              </w:rPr>
              <w:t>Position Summary</w:t>
            </w:r>
          </w:p>
        </w:tc>
      </w:tr>
      <w:tr w:rsidR="00D648E0" w:rsidTr="00434691">
        <w:trPr>
          <w:trHeight w:val="2520"/>
        </w:trPr>
        <w:tc>
          <w:tcPr>
            <w:tcW w:w="11268" w:type="dxa"/>
            <w:tcBorders>
              <w:top w:val="nil"/>
            </w:tcBorders>
          </w:tcPr>
          <w:p w:rsidR="00D648E0" w:rsidRDefault="003A27F6" w:rsidP="00954549">
            <w:pPr>
              <w:rPr>
                <w:rFonts w:ascii="Arial" w:hAnsi="Arial"/>
              </w:rPr>
            </w:pPr>
            <w:r w:rsidRPr="003A27F6">
              <w:rPr>
                <w:rFonts w:ascii="Arial" w:hAnsi="Arial"/>
              </w:rPr>
              <w:t>Lead</w:t>
            </w:r>
            <w:r w:rsidR="00003B18" w:rsidRPr="003A27F6">
              <w:rPr>
                <w:rFonts w:ascii="Arial" w:hAnsi="Arial"/>
              </w:rPr>
              <w:t xml:space="preserve"> regulatory and administrative oversight of </w:t>
            </w:r>
            <w:r w:rsidR="009D3747" w:rsidRPr="003A27F6">
              <w:rPr>
                <w:rFonts w:ascii="Arial" w:hAnsi="Arial"/>
              </w:rPr>
              <w:t xml:space="preserve">Chapman University’s Institutional Review Board (IRB) and </w:t>
            </w:r>
            <w:r w:rsidR="001223AE">
              <w:rPr>
                <w:rFonts w:ascii="Arial" w:hAnsi="Arial"/>
              </w:rPr>
              <w:t xml:space="preserve">Financial </w:t>
            </w:r>
            <w:r w:rsidR="00520868">
              <w:rPr>
                <w:rFonts w:ascii="Arial" w:hAnsi="Arial"/>
              </w:rPr>
              <w:t>Conflict of Interest Oversight</w:t>
            </w:r>
            <w:r w:rsidR="009D3747" w:rsidRPr="003A27F6">
              <w:rPr>
                <w:rFonts w:ascii="Arial" w:hAnsi="Arial"/>
              </w:rPr>
              <w:t xml:space="preserve"> Committee (</w:t>
            </w:r>
            <w:r w:rsidR="001223AE">
              <w:rPr>
                <w:rFonts w:ascii="Arial" w:hAnsi="Arial"/>
              </w:rPr>
              <w:t>FCOI</w:t>
            </w:r>
            <w:r w:rsidR="009D3747" w:rsidRPr="003A27F6">
              <w:rPr>
                <w:rFonts w:ascii="Arial" w:hAnsi="Arial"/>
              </w:rPr>
              <w:t xml:space="preserve">) </w:t>
            </w:r>
            <w:r w:rsidR="006301AE" w:rsidRPr="003A27F6">
              <w:rPr>
                <w:rFonts w:ascii="Arial" w:hAnsi="Arial"/>
              </w:rPr>
              <w:t xml:space="preserve">daily and long-range </w:t>
            </w:r>
            <w:r w:rsidR="009D3747" w:rsidRPr="003A27F6">
              <w:rPr>
                <w:rFonts w:ascii="Arial" w:hAnsi="Arial"/>
              </w:rPr>
              <w:t xml:space="preserve">activities to ensure efficient and effective research compliance. </w:t>
            </w:r>
            <w:r w:rsidR="00027FAC" w:rsidRPr="003A27F6">
              <w:rPr>
                <w:rFonts w:ascii="Arial" w:hAnsi="Arial"/>
              </w:rPr>
              <w:t xml:space="preserve">Provide independent analysis of </w:t>
            </w:r>
            <w:r w:rsidR="009D3747" w:rsidRPr="003A27F6">
              <w:rPr>
                <w:rFonts w:ascii="Arial" w:hAnsi="Arial"/>
              </w:rPr>
              <w:t xml:space="preserve">protocols and records to ensure completeness and compliance with appropriate </w:t>
            </w:r>
            <w:r w:rsidR="007461DB" w:rsidRPr="003A27F6">
              <w:rPr>
                <w:rFonts w:ascii="Arial" w:hAnsi="Arial"/>
              </w:rPr>
              <w:t>federal</w:t>
            </w:r>
            <w:r w:rsidR="00A05497" w:rsidRPr="003A27F6">
              <w:rPr>
                <w:rFonts w:ascii="Arial" w:hAnsi="Arial"/>
              </w:rPr>
              <w:t xml:space="preserve"> and state</w:t>
            </w:r>
            <w:r w:rsidR="007461DB" w:rsidRPr="003A27F6">
              <w:rPr>
                <w:rFonts w:ascii="Arial" w:hAnsi="Arial"/>
              </w:rPr>
              <w:t xml:space="preserve"> </w:t>
            </w:r>
            <w:r w:rsidR="00A05497" w:rsidRPr="003A27F6">
              <w:rPr>
                <w:rFonts w:ascii="Arial" w:hAnsi="Arial"/>
              </w:rPr>
              <w:t xml:space="preserve">regulations </w:t>
            </w:r>
            <w:r w:rsidR="007461DB" w:rsidRPr="003A27F6">
              <w:rPr>
                <w:rFonts w:ascii="Arial" w:hAnsi="Arial"/>
              </w:rPr>
              <w:t>and university</w:t>
            </w:r>
            <w:r w:rsidR="00A05497" w:rsidRPr="003A27F6">
              <w:rPr>
                <w:rFonts w:ascii="Arial" w:hAnsi="Arial"/>
              </w:rPr>
              <w:t xml:space="preserve"> policy</w:t>
            </w:r>
            <w:r w:rsidR="009D3747" w:rsidRPr="003A27F6">
              <w:rPr>
                <w:rFonts w:ascii="Arial" w:hAnsi="Arial"/>
              </w:rPr>
              <w:t>,</w:t>
            </w:r>
            <w:r w:rsidR="007461DB" w:rsidRPr="003A27F6">
              <w:rPr>
                <w:rFonts w:ascii="Arial" w:hAnsi="Arial"/>
              </w:rPr>
              <w:t xml:space="preserve"> including OHRP, FDA</w:t>
            </w:r>
            <w:r w:rsidR="008F4C5C">
              <w:rPr>
                <w:rFonts w:ascii="Arial" w:hAnsi="Arial"/>
              </w:rPr>
              <w:t>, PHS, and NSF</w:t>
            </w:r>
            <w:r w:rsidR="009D3747" w:rsidRPr="003A27F6">
              <w:rPr>
                <w:rFonts w:ascii="Arial" w:hAnsi="Arial"/>
              </w:rPr>
              <w:t>.</w:t>
            </w:r>
            <w:r w:rsidR="00F25444" w:rsidRPr="003A27F6">
              <w:rPr>
                <w:rFonts w:ascii="Arial" w:hAnsi="Arial"/>
              </w:rPr>
              <w:t xml:space="preserve"> Advise faculty, </w:t>
            </w:r>
            <w:r w:rsidR="00A05497" w:rsidRPr="003A27F6">
              <w:rPr>
                <w:rFonts w:ascii="Arial" w:hAnsi="Arial"/>
              </w:rPr>
              <w:t>students, ORSPA leadership</w:t>
            </w:r>
            <w:r w:rsidR="00F25444" w:rsidRPr="003A27F6">
              <w:rPr>
                <w:rFonts w:ascii="Arial" w:hAnsi="Arial"/>
              </w:rPr>
              <w:t xml:space="preserve"> and senior campus administration of critical and/or sensitive issues rela</w:t>
            </w:r>
            <w:r w:rsidR="007461DB" w:rsidRPr="003A27F6">
              <w:rPr>
                <w:rFonts w:ascii="Arial" w:hAnsi="Arial"/>
              </w:rPr>
              <w:t xml:space="preserve">ted to </w:t>
            </w:r>
            <w:r w:rsidR="00A05497" w:rsidRPr="003A27F6">
              <w:rPr>
                <w:rFonts w:ascii="Arial" w:hAnsi="Arial"/>
              </w:rPr>
              <w:t xml:space="preserve">protection of human </w:t>
            </w:r>
            <w:r w:rsidR="007461DB" w:rsidRPr="003A27F6">
              <w:rPr>
                <w:rFonts w:ascii="Arial" w:hAnsi="Arial"/>
              </w:rPr>
              <w:t xml:space="preserve">research </w:t>
            </w:r>
            <w:r w:rsidR="00F25444" w:rsidRPr="003A27F6">
              <w:rPr>
                <w:rFonts w:ascii="Arial" w:hAnsi="Arial"/>
              </w:rPr>
              <w:t>subject</w:t>
            </w:r>
            <w:r w:rsidR="007461DB" w:rsidRPr="003A27F6">
              <w:rPr>
                <w:rFonts w:ascii="Arial" w:hAnsi="Arial"/>
              </w:rPr>
              <w:t>s</w:t>
            </w:r>
            <w:r w:rsidR="00F25444" w:rsidRPr="003A27F6">
              <w:rPr>
                <w:rFonts w:ascii="Arial" w:hAnsi="Arial"/>
              </w:rPr>
              <w:t xml:space="preserve">. </w:t>
            </w:r>
            <w:r>
              <w:rPr>
                <w:rFonts w:ascii="Arial" w:hAnsi="Arial"/>
              </w:rPr>
              <w:t xml:space="preserve">Participate in the </w:t>
            </w:r>
            <w:r w:rsidR="00F25444" w:rsidRPr="003A27F6">
              <w:rPr>
                <w:rFonts w:ascii="Arial" w:hAnsi="Arial"/>
              </w:rPr>
              <w:t>development and implementation of proposed or revised Chapman policies and procedures to maintain regulatory standing and integrity of the Chapman University research program.</w:t>
            </w:r>
            <w:r w:rsidR="009D3747" w:rsidRPr="003A27F6">
              <w:rPr>
                <w:rFonts w:ascii="Arial" w:hAnsi="Arial"/>
              </w:rPr>
              <w:t xml:space="preserve">  Provide administrative and committee support to the</w:t>
            </w:r>
            <w:r w:rsidR="007461DB" w:rsidRPr="003A27F6">
              <w:rPr>
                <w:rFonts w:ascii="Arial" w:hAnsi="Arial"/>
              </w:rPr>
              <w:t xml:space="preserve"> IRB and </w:t>
            </w:r>
            <w:r w:rsidR="001223AE">
              <w:rPr>
                <w:rFonts w:ascii="Arial" w:hAnsi="Arial"/>
              </w:rPr>
              <w:t>FCOI</w:t>
            </w:r>
            <w:r w:rsidR="00520868" w:rsidRPr="003A27F6">
              <w:rPr>
                <w:rFonts w:ascii="Arial" w:hAnsi="Arial"/>
              </w:rPr>
              <w:t xml:space="preserve"> </w:t>
            </w:r>
            <w:r w:rsidR="007461DB" w:rsidRPr="003A27F6">
              <w:rPr>
                <w:rFonts w:ascii="Arial" w:hAnsi="Arial"/>
              </w:rPr>
              <w:t>Chairs and Committee members</w:t>
            </w:r>
            <w:r w:rsidR="009D3747" w:rsidRPr="003A27F6">
              <w:rPr>
                <w:rFonts w:ascii="Arial" w:hAnsi="Arial"/>
              </w:rPr>
              <w:t>.  Assess educational needs of the constituency (faculty, staff and student researchers) and committee members and provide ongoing education and training.</w:t>
            </w:r>
            <w:r w:rsidR="00F25444" w:rsidRPr="003A27F6">
              <w:rPr>
                <w:rFonts w:ascii="Arial" w:hAnsi="Arial"/>
              </w:rPr>
              <w:t xml:space="preserve"> Perform other related duties assigned.</w:t>
            </w:r>
          </w:p>
        </w:tc>
      </w:tr>
    </w:tbl>
    <w:p w:rsidR="00D648E0" w:rsidRDefault="00D648E0">
      <w:pPr>
        <w:rPr>
          <w:rFonts w:ascii="Arial" w:hAnsi="Arial"/>
          <w:sz w:val="12"/>
        </w:rPr>
      </w:pPr>
    </w:p>
    <w:p w:rsidR="00D648E0" w:rsidRDefault="00D648E0">
      <w:pPr>
        <w:ind w:left="-14" w:right="14"/>
        <w:rPr>
          <w:rFonts w:ascii="Arial" w:hAnsi="Arial"/>
        </w:rPr>
        <w:sectPr w:rsidR="00D648E0">
          <w:footerReference w:type="default" r:id="rId12"/>
          <w:type w:val="continuous"/>
          <w:pgSz w:w="12240" w:h="15840"/>
          <w:pgMar w:top="432" w:right="576" w:bottom="576" w:left="576" w:header="0" w:footer="288" w:gutter="0"/>
          <w:cols w:space="720"/>
        </w:sectPr>
      </w:pPr>
    </w:p>
    <w:tbl>
      <w:tblPr>
        <w:tblW w:w="0" w:type="auto"/>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000" w:firstRow="0" w:lastRow="0" w:firstColumn="0" w:lastColumn="0" w:noHBand="0" w:noVBand="0"/>
      </w:tblPr>
      <w:tblGrid>
        <w:gridCol w:w="835"/>
        <w:gridCol w:w="1350"/>
        <w:gridCol w:w="810"/>
        <w:gridCol w:w="1170"/>
        <w:gridCol w:w="7103"/>
      </w:tblGrid>
      <w:tr w:rsidR="00D648E0">
        <w:tc>
          <w:tcPr>
            <w:tcW w:w="11268" w:type="dxa"/>
            <w:gridSpan w:val="5"/>
            <w:tcBorders>
              <w:top w:val="double" w:sz="6" w:space="0" w:color="auto"/>
              <w:bottom w:val="nil"/>
            </w:tcBorders>
            <w:shd w:val="clear" w:color="auto" w:fill="99CCFF"/>
          </w:tcPr>
          <w:p w:rsidR="00D648E0" w:rsidRDefault="00E647E5">
            <w:pPr>
              <w:rPr>
                <w:rFonts w:ascii="Arial" w:hAnsi="Arial"/>
                <w:b/>
              </w:rPr>
            </w:pPr>
            <w:r>
              <w:rPr>
                <w:rFonts w:ascii="Arial" w:hAnsi="Arial"/>
                <w:b/>
              </w:rPr>
              <w:t>Duties and Responsibilities Assigned to the Position.</w:t>
            </w:r>
          </w:p>
          <w:p w:rsidR="00D648E0" w:rsidRDefault="00E647E5">
            <w:pPr>
              <w:rPr>
                <w:rFonts w:ascii="Arial" w:hAnsi="Arial"/>
                <w:i/>
                <w:sz w:val="18"/>
                <w:szCs w:val="18"/>
              </w:rPr>
            </w:pPr>
            <w:r>
              <w:rPr>
                <w:rFonts w:ascii="Arial" w:hAnsi="Arial"/>
                <w:i/>
                <w:sz w:val="18"/>
                <w:szCs w:val="18"/>
              </w:rPr>
              <w:t>List the duties in descending order of importance starting with the most essential duties.  To add a row, highlight entire row, click on Table in the menu bar, then select insert rows above or below.</w:t>
            </w:r>
          </w:p>
        </w:tc>
      </w:tr>
      <w:tr w:rsidR="00D648E0" w:rsidTr="007E4471">
        <w:trPr>
          <w:trHeight w:val="81"/>
        </w:trPr>
        <w:tc>
          <w:tcPr>
            <w:tcW w:w="835" w:type="dxa"/>
            <w:tcBorders>
              <w:top w:val="nil"/>
            </w:tcBorders>
          </w:tcPr>
          <w:p w:rsidR="00D648E0" w:rsidRDefault="00D648E0">
            <w:pPr>
              <w:rPr>
                <w:rFonts w:ascii="Arial" w:hAnsi="Arial"/>
              </w:rPr>
            </w:pPr>
          </w:p>
        </w:tc>
        <w:tc>
          <w:tcPr>
            <w:tcW w:w="1350" w:type="dxa"/>
            <w:tcBorders>
              <w:top w:val="nil"/>
            </w:tcBorders>
          </w:tcPr>
          <w:p w:rsidR="00D648E0" w:rsidRDefault="00D648E0">
            <w:pPr>
              <w:rPr>
                <w:rFonts w:ascii="Arial" w:hAnsi="Arial"/>
              </w:rPr>
            </w:pPr>
          </w:p>
        </w:tc>
        <w:tc>
          <w:tcPr>
            <w:tcW w:w="810" w:type="dxa"/>
            <w:tcBorders>
              <w:top w:val="nil"/>
            </w:tcBorders>
          </w:tcPr>
          <w:p w:rsidR="00D648E0" w:rsidRDefault="00D648E0">
            <w:pPr>
              <w:rPr>
                <w:rFonts w:ascii="Arial" w:hAnsi="Arial"/>
              </w:rPr>
            </w:pPr>
          </w:p>
        </w:tc>
        <w:tc>
          <w:tcPr>
            <w:tcW w:w="1170" w:type="dxa"/>
            <w:tcBorders>
              <w:top w:val="nil"/>
            </w:tcBorders>
          </w:tcPr>
          <w:p w:rsidR="00D648E0" w:rsidRDefault="00D648E0">
            <w:pPr>
              <w:rPr>
                <w:rFonts w:ascii="Arial" w:hAnsi="Arial"/>
              </w:rPr>
            </w:pPr>
          </w:p>
        </w:tc>
        <w:tc>
          <w:tcPr>
            <w:tcW w:w="7103" w:type="dxa"/>
            <w:tcBorders>
              <w:top w:val="nil"/>
            </w:tcBorders>
          </w:tcPr>
          <w:p w:rsidR="00D648E0" w:rsidRDefault="00D648E0">
            <w:pPr>
              <w:rPr>
                <w:rFonts w:ascii="Arial" w:hAnsi="Arial"/>
              </w:rPr>
            </w:pPr>
          </w:p>
        </w:tc>
      </w:tr>
      <w:tr w:rsidR="00D648E0" w:rsidTr="007E4471">
        <w:tc>
          <w:tcPr>
            <w:tcW w:w="835" w:type="dxa"/>
          </w:tcPr>
          <w:p w:rsidR="00D648E0" w:rsidRDefault="00E647E5">
            <w:pPr>
              <w:rPr>
                <w:rFonts w:ascii="Arial" w:hAnsi="Arial"/>
                <w:b/>
                <w:sz w:val="18"/>
                <w:szCs w:val="18"/>
                <w:u w:val="single"/>
              </w:rPr>
            </w:pPr>
            <w:r>
              <w:rPr>
                <w:rFonts w:ascii="Arial" w:hAnsi="Arial"/>
                <w:b/>
                <w:sz w:val="18"/>
                <w:szCs w:val="18"/>
                <w:u w:val="single"/>
              </w:rPr>
              <w:t>% of Time</w:t>
            </w:r>
          </w:p>
        </w:tc>
        <w:tc>
          <w:tcPr>
            <w:tcW w:w="1350" w:type="dxa"/>
          </w:tcPr>
          <w:p w:rsidR="00D648E0" w:rsidRDefault="00E647E5">
            <w:pPr>
              <w:rPr>
                <w:rFonts w:ascii="Arial" w:hAnsi="Arial"/>
                <w:b/>
                <w:sz w:val="18"/>
                <w:szCs w:val="18"/>
                <w:u w:val="single"/>
              </w:rPr>
            </w:pPr>
            <w:r>
              <w:rPr>
                <w:rFonts w:ascii="Arial" w:hAnsi="Arial"/>
                <w:b/>
                <w:sz w:val="18"/>
                <w:szCs w:val="18"/>
                <w:u w:val="single"/>
              </w:rPr>
              <w:t>Frequency</w:t>
            </w:r>
          </w:p>
          <w:p w:rsidR="00D648E0" w:rsidRDefault="00E647E5">
            <w:pPr>
              <w:rPr>
                <w:rFonts w:ascii="Arial" w:hAnsi="Arial"/>
                <w:b/>
                <w:sz w:val="18"/>
                <w:szCs w:val="18"/>
              </w:rPr>
            </w:pPr>
            <w:r>
              <w:rPr>
                <w:rFonts w:ascii="Arial" w:hAnsi="Arial"/>
                <w:b/>
                <w:sz w:val="18"/>
                <w:szCs w:val="18"/>
              </w:rPr>
              <w:t>(D, W, M, A)</w:t>
            </w:r>
          </w:p>
        </w:tc>
        <w:tc>
          <w:tcPr>
            <w:tcW w:w="810" w:type="dxa"/>
          </w:tcPr>
          <w:p w:rsidR="00D648E0" w:rsidRDefault="00E647E5">
            <w:pPr>
              <w:rPr>
                <w:rFonts w:ascii="Arial" w:hAnsi="Arial"/>
                <w:b/>
                <w:sz w:val="18"/>
                <w:szCs w:val="18"/>
                <w:u w:val="single"/>
              </w:rPr>
            </w:pPr>
            <w:r>
              <w:rPr>
                <w:rFonts w:ascii="Arial" w:hAnsi="Arial"/>
                <w:b/>
                <w:sz w:val="18"/>
                <w:szCs w:val="18"/>
                <w:u w:val="single"/>
              </w:rPr>
              <w:t>Duties No.</w:t>
            </w:r>
          </w:p>
        </w:tc>
        <w:tc>
          <w:tcPr>
            <w:tcW w:w="1170" w:type="dxa"/>
          </w:tcPr>
          <w:p w:rsidR="00D648E0" w:rsidRDefault="00E647E5">
            <w:pPr>
              <w:rPr>
                <w:rFonts w:ascii="Arial" w:hAnsi="Arial"/>
                <w:b/>
                <w:sz w:val="18"/>
                <w:szCs w:val="18"/>
                <w:u w:val="single"/>
              </w:rPr>
            </w:pPr>
            <w:r>
              <w:rPr>
                <w:rFonts w:ascii="Arial" w:hAnsi="Arial"/>
                <w:b/>
                <w:sz w:val="18"/>
                <w:szCs w:val="18"/>
                <w:u w:val="single"/>
              </w:rPr>
              <w:t>Essential</w:t>
            </w:r>
          </w:p>
          <w:p w:rsidR="00D648E0" w:rsidRDefault="00E647E5">
            <w:pPr>
              <w:rPr>
                <w:rFonts w:ascii="Arial" w:hAnsi="Arial"/>
                <w:b/>
                <w:sz w:val="18"/>
                <w:szCs w:val="18"/>
              </w:rPr>
            </w:pPr>
            <w:r>
              <w:rPr>
                <w:rFonts w:ascii="Arial" w:hAnsi="Arial"/>
                <w:b/>
                <w:sz w:val="18"/>
                <w:szCs w:val="18"/>
              </w:rPr>
              <w:t>(Yes/No)</w:t>
            </w:r>
          </w:p>
        </w:tc>
        <w:tc>
          <w:tcPr>
            <w:tcW w:w="7103" w:type="dxa"/>
          </w:tcPr>
          <w:p w:rsidR="00D648E0" w:rsidRDefault="00E647E5">
            <w:pPr>
              <w:rPr>
                <w:rFonts w:ascii="Arial" w:hAnsi="Arial"/>
                <w:b/>
                <w:sz w:val="18"/>
                <w:szCs w:val="18"/>
                <w:u w:val="single"/>
              </w:rPr>
            </w:pPr>
            <w:r>
              <w:rPr>
                <w:rFonts w:ascii="Arial" w:hAnsi="Arial"/>
                <w:b/>
                <w:sz w:val="18"/>
                <w:szCs w:val="18"/>
                <w:u w:val="single"/>
              </w:rPr>
              <w:t>Detailed Duties</w:t>
            </w:r>
          </w:p>
        </w:tc>
      </w:tr>
      <w:tr w:rsidR="00D648E0" w:rsidTr="00434691">
        <w:trPr>
          <w:trHeight w:val="630"/>
        </w:trPr>
        <w:tc>
          <w:tcPr>
            <w:tcW w:w="835" w:type="dxa"/>
          </w:tcPr>
          <w:p w:rsidR="00D648E0" w:rsidRDefault="00C41288" w:rsidP="006B6327">
            <w:pPr>
              <w:rPr>
                <w:rFonts w:ascii="Arial" w:hAnsi="Arial"/>
              </w:rPr>
            </w:pPr>
            <w:r w:rsidRPr="003A27F6">
              <w:rPr>
                <w:rFonts w:ascii="Arial" w:hAnsi="Arial"/>
              </w:rPr>
              <w:t>30</w:t>
            </w:r>
            <w:r w:rsidR="007E4471" w:rsidRPr="003A27F6">
              <w:rPr>
                <w:rFonts w:ascii="Arial" w:hAnsi="Arial"/>
              </w:rPr>
              <w:t>%</w:t>
            </w:r>
          </w:p>
        </w:tc>
        <w:tc>
          <w:tcPr>
            <w:tcW w:w="1350" w:type="dxa"/>
          </w:tcPr>
          <w:p w:rsidR="00D648E0" w:rsidRDefault="00D648E0">
            <w:pPr>
              <w:rPr>
                <w:rFonts w:ascii="Arial" w:hAnsi="Arial"/>
              </w:rPr>
            </w:pPr>
          </w:p>
        </w:tc>
        <w:tc>
          <w:tcPr>
            <w:tcW w:w="810" w:type="dxa"/>
          </w:tcPr>
          <w:p w:rsidR="00D648E0" w:rsidRDefault="0022137B">
            <w:pPr>
              <w:rPr>
                <w:rFonts w:ascii="Arial" w:hAnsi="Arial"/>
              </w:rPr>
            </w:pPr>
            <w:r>
              <w:rPr>
                <w:rFonts w:ascii="Arial" w:hAnsi="Arial"/>
              </w:rPr>
              <w:t>I.</w:t>
            </w:r>
          </w:p>
        </w:tc>
        <w:tc>
          <w:tcPr>
            <w:tcW w:w="1170" w:type="dxa"/>
          </w:tcPr>
          <w:p w:rsidR="00D648E0" w:rsidRDefault="0022137B">
            <w:pPr>
              <w:rPr>
                <w:rFonts w:ascii="Arial" w:hAnsi="Arial"/>
              </w:rPr>
            </w:pPr>
            <w:r>
              <w:rPr>
                <w:rFonts w:ascii="Arial" w:hAnsi="Arial"/>
              </w:rPr>
              <w:t>Yes</w:t>
            </w:r>
          </w:p>
        </w:tc>
        <w:tc>
          <w:tcPr>
            <w:tcW w:w="7103" w:type="dxa"/>
          </w:tcPr>
          <w:p w:rsidR="00FD31E1" w:rsidRDefault="00EC1CCF" w:rsidP="00EC1CCF">
            <w:pPr>
              <w:rPr>
                <w:rFonts w:ascii="Arial" w:hAnsi="Arial"/>
                <w:b/>
              </w:rPr>
            </w:pPr>
            <w:r>
              <w:rPr>
                <w:rFonts w:ascii="Arial" w:hAnsi="Arial"/>
                <w:b/>
              </w:rPr>
              <w:t>Unit Management and Planning</w:t>
            </w:r>
          </w:p>
          <w:p w:rsidR="00B46405" w:rsidRDefault="00B46405" w:rsidP="00B46405">
            <w:pPr>
              <w:pStyle w:val="ListParagraph"/>
              <w:numPr>
                <w:ilvl w:val="0"/>
                <w:numId w:val="28"/>
              </w:numPr>
              <w:rPr>
                <w:rFonts w:ascii="Arial" w:hAnsi="Arial"/>
              </w:rPr>
            </w:pPr>
            <w:r>
              <w:rPr>
                <w:rFonts w:ascii="Arial" w:hAnsi="Arial"/>
              </w:rPr>
              <w:t xml:space="preserve">Serve as key member of the Office of Research and Sponsored Programs Administration </w:t>
            </w:r>
            <w:r w:rsidR="00206CE9">
              <w:rPr>
                <w:rFonts w:ascii="Arial" w:hAnsi="Arial"/>
              </w:rPr>
              <w:t>(ORSPA</w:t>
            </w:r>
            <w:r w:rsidR="008A6A0A">
              <w:rPr>
                <w:rFonts w:ascii="Arial" w:hAnsi="Arial"/>
              </w:rPr>
              <w:t>) Compliance</w:t>
            </w:r>
            <w:r>
              <w:rPr>
                <w:rFonts w:ascii="Arial" w:hAnsi="Arial"/>
              </w:rPr>
              <w:t xml:space="preserve"> team.</w:t>
            </w:r>
          </w:p>
          <w:p w:rsidR="00B46405" w:rsidRDefault="00B46405" w:rsidP="00B46405">
            <w:pPr>
              <w:pStyle w:val="ListParagraph"/>
              <w:numPr>
                <w:ilvl w:val="0"/>
                <w:numId w:val="28"/>
              </w:numPr>
              <w:rPr>
                <w:rFonts w:ascii="Arial" w:hAnsi="Arial"/>
              </w:rPr>
            </w:pPr>
            <w:r>
              <w:rPr>
                <w:rFonts w:ascii="Arial" w:hAnsi="Arial"/>
              </w:rPr>
              <w:t xml:space="preserve">Lead Human </w:t>
            </w:r>
            <w:r w:rsidR="007E4471">
              <w:rPr>
                <w:rFonts w:ascii="Arial" w:hAnsi="Arial"/>
              </w:rPr>
              <w:t xml:space="preserve">Subjects </w:t>
            </w:r>
            <w:r>
              <w:rPr>
                <w:rFonts w:ascii="Arial" w:hAnsi="Arial"/>
              </w:rPr>
              <w:t xml:space="preserve">Research and </w:t>
            </w:r>
            <w:r w:rsidR="001223AE">
              <w:rPr>
                <w:rFonts w:ascii="Arial" w:hAnsi="Arial"/>
              </w:rPr>
              <w:t xml:space="preserve">Financial </w:t>
            </w:r>
            <w:r w:rsidR="00520868">
              <w:rPr>
                <w:rFonts w:ascii="Arial" w:hAnsi="Arial"/>
              </w:rPr>
              <w:t>Conflict of Interest Oversight</w:t>
            </w:r>
            <w:r>
              <w:rPr>
                <w:rFonts w:ascii="Arial" w:hAnsi="Arial"/>
              </w:rPr>
              <w:t xml:space="preserve"> programs including managing daily activities.</w:t>
            </w:r>
          </w:p>
          <w:p w:rsidR="00B46405" w:rsidRDefault="00984C69" w:rsidP="00B46405">
            <w:pPr>
              <w:pStyle w:val="ListParagraph"/>
              <w:numPr>
                <w:ilvl w:val="0"/>
                <w:numId w:val="28"/>
              </w:numPr>
              <w:rPr>
                <w:rFonts w:ascii="Arial" w:hAnsi="Arial"/>
              </w:rPr>
            </w:pPr>
            <w:r>
              <w:rPr>
                <w:rFonts w:ascii="Arial" w:hAnsi="Arial"/>
              </w:rPr>
              <w:t>Work with Director to p</w:t>
            </w:r>
            <w:r w:rsidR="00B46405">
              <w:rPr>
                <w:rFonts w:ascii="Arial" w:hAnsi="Arial"/>
              </w:rPr>
              <w:t>lan and implement short-term and long-range planning on research compliance related to human and animal research.</w:t>
            </w:r>
          </w:p>
          <w:p w:rsidR="00B46405" w:rsidRPr="003A27F6" w:rsidRDefault="00B46405" w:rsidP="00B46405">
            <w:pPr>
              <w:pStyle w:val="ListParagraph"/>
              <w:numPr>
                <w:ilvl w:val="0"/>
                <w:numId w:val="28"/>
              </w:numPr>
              <w:rPr>
                <w:rFonts w:ascii="Arial" w:hAnsi="Arial"/>
              </w:rPr>
            </w:pPr>
            <w:r w:rsidRPr="003A27F6">
              <w:rPr>
                <w:rFonts w:ascii="Arial" w:hAnsi="Arial"/>
              </w:rPr>
              <w:t>Make strategic recommendations on research protections operations and man</w:t>
            </w:r>
            <w:r w:rsidR="007E4471" w:rsidRPr="003A27F6">
              <w:rPr>
                <w:rFonts w:ascii="Arial" w:hAnsi="Arial"/>
              </w:rPr>
              <w:t>agement and work with Director</w:t>
            </w:r>
            <w:r w:rsidR="008A6A0A" w:rsidRPr="003A27F6">
              <w:rPr>
                <w:rFonts w:ascii="Arial" w:hAnsi="Arial"/>
              </w:rPr>
              <w:t xml:space="preserve">, </w:t>
            </w:r>
            <w:r w:rsidR="007E4471" w:rsidRPr="003A27F6">
              <w:rPr>
                <w:rFonts w:ascii="Arial" w:hAnsi="Arial"/>
              </w:rPr>
              <w:t xml:space="preserve">Associate Director and </w:t>
            </w:r>
            <w:r w:rsidR="008A6A0A" w:rsidRPr="003A27F6">
              <w:rPr>
                <w:rFonts w:ascii="Arial" w:hAnsi="Arial"/>
              </w:rPr>
              <w:t xml:space="preserve">campus administration </w:t>
            </w:r>
            <w:r w:rsidR="007E4471" w:rsidRPr="003A27F6">
              <w:rPr>
                <w:rFonts w:ascii="Arial" w:hAnsi="Arial"/>
              </w:rPr>
              <w:t>t</w:t>
            </w:r>
            <w:r w:rsidRPr="003A27F6">
              <w:rPr>
                <w:rFonts w:ascii="Arial" w:hAnsi="Arial"/>
              </w:rPr>
              <w:t>o integrate recommendations.</w:t>
            </w:r>
          </w:p>
          <w:p w:rsidR="00B46405" w:rsidRPr="003A27F6" w:rsidRDefault="00D70061" w:rsidP="00B46405">
            <w:pPr>
              <w:pStyle w:val="ListParagraph"/>
              <w:numPr>
                <w:ilvl w:val="0"/>
                <w:numId w:val="28"/>
              </w:numPr>
              <w:rPr>
                <w:rFonts w:ascii="Arial" w:hAnsi="Arial"/>
              </w:rPr>
            </w:pPr>
            <w:r w:rsidRPr="003A27F6">
              <w:rPr>
                <w:rFonts w:ascii="Arial" w:hAnsi="Arial"/>
              </w:rPr>
              <w:t xml:space="preserve">Conduct </w:t>
            </w:r>
            <w:r w:rsidR="007E4471" w:rsidRPr="003A27F6">
              <w:rPr>
                <w:rFonts w:ascii="Arial" w:hAnsi="Arial"/>
              </w:rPr>
              <w:t>continuous assessments</w:t>
            </w:r>
            <w:r w:rsidRPr="003A27F6">
              <w:rPr>
                <w:rFonts w:ascii="Arial" w:hAnsi="Arial"/>
              </w:rPr>
              <w:t xml:space="preserve"> o</w:t>
            </w:r>
            <w:r w:rsidR="00680A31">
              <w:rPr>
                <w:rFonts w:ascii="Arial" w:hAnsi="Arial"/>
              </w:rPr>
              <w:t>f</w:t>
            </w:r>
            <w:r w:rsidRPr="003A27F6">
              <w:rPr>
                <w:rFonts w:ascii="Arial" w:hAnsi="Arial"/>
              </w:rPr>
              <w:t xml:space="preserve"> </w:t>
            </w:r>
            <w:r w:rsidR="007E4471" w:rsidRPr="003A27F6">
              <w:rPr>
                <w:rFonts w:ascii="Arial" w:hAnsi="Arial"/>
              </w:rPr>
              <w:t xml:space="preserve">the IRB &amp; </w:t>
            </w:r>
            <w:r w:rsidR="001223AE">
              <w:rPr>
                <w:rFonts w:ascii="Arial" w:hAnsi="Arial"/>
              </w:rPr>
              <w:t>FCOI</w:t>
            </w:r>
            <w:r w:rsidR="00520868" w:rsidRPr="003A27F6">
              <w:rPr>
                <w:rFonts w:ascii="Arial" w:hAnsi="Arial"/>
              </w:rPr>
              <w:t xml:space="preserve"> </w:t>
            </w:r>
            <w:r w:rsidRPr="003A27F6">
              <w:rPr>
                <w:rFonts w:ascii="Arial" w:hAnsi="Arial"/>
              </w:rPr>
              <w:t>administrative offices</w:t>
            </w:r>
            <w:r w:rsidR="007E4471" w:rsidRPr="003A27F6">
              <w:rPr>
                <w:rFonts w:ascii="Arial" w:hAnsi="Arial"/>
              </w:rPr>
              <w:t>’</w:t>
            </w:r>
            <w:r w:rsidRPr="003A27F6">
              <w:rPr>
                <w:rFonts w:ascii="Arial" w:hAnsi="Arial"/>
              </w:rPr>
              <w:t xml:space="preserve"> ability to maintain high-quality, value-added services in response to the workload volume and complexity of research activities; implement efficiencies including new and creative approaches w</w:t>
            </w:r>
            <w:r w:rsidR="00520868">
              <w:rPr>
                <w:rFonts w:ascii="Arial" w:hAnsi="Arial"/>
              </w:rPr>
              <w:t>h</w:t>
            </w:r>
            <w:r w:rsidRPr="003A27F6">
              <w:rPr>
                <w:rFonts w:ascii="Arial" w:hAnsi="Arial"/>
              </w:rPr>
              <w:t>ere necessary to address increases in workload volume or complexity.</w:t>
            </w:r>
          </w:p>
          <w:p w:rsidR="00D70061" w:rsidRPr="003A27F6" w:rsidRDefault="007E4471" w:rsidP="00B46405">
            <w:pPr>
              <w:pStyle w:val="ListParagraph"/>
              <w:numPr>
                <w:ilvl w:val="0"/>
                <w:numId w:val="28"/>
              </w:numPr>
              <w:rPr>
                <w:rFonts w:ascii="Arial" w:hAnsi="Arial"/>
              </w:rPr>
            </w:pPr>
            <w:r w:rsidRPr="003A27F6">
              <w:rPr>
                <w:rFonts w:ascii="Arial" w:hAnsi="Arial"/>
              </w:rPr>
              <w:t xml:space="preserve">Develop, </w:t>
            </w:r>
            <w:r w:rsidR="00984C69">
              <w:rPr>
                <w:rFonts w:ascii="Arial" w:hAnsi="Arial"/>
              </w:rPr>
              <w:t>c</w:t>
            </w:r>
            <w:r w:rsidR="00D70061" w:rsidRPr="003A27F6">
              <w:rPr>
                <w:rFonts w:ascii="Arial" w:hAnsi="Arial"/>
              </w:rPr>
              <w:t xml:space="preserve">oordinate and implement Chapman University’s Institutional Review Board </w:t>
            </w:r>
            <w:r w:rsidR="00DF5A6F" w:rsidRPr="003A27F6">
              <w:rPr>
                <w:rFonts w:ascii="Arial" w:hAnsi="Arial"/>
              </w:rPr>
              <w:t>(IRB</w:t>
            </w:r>
            <w:r w:rsidR="00D70061" w:rsidRPr="003A27F6">
              <w:rPr>
                <w:rFonts w:ascii="Arial" w:hAnsi="Arial"/>
              </w:rPr>
              <w:t xml:space="preserve">) and </w:t>
            </w:r>
            <w:r w:rsidR="001223AE">
              <w:rPr>
                <w:rFonts w:ascii="Arial" w:hAnsi="Arial"/>
              </w:rPr>
              <w:t xml:space="preserve">Financial </w:t>
            </w:r>
            <w:r w:rsidR="00520868">
              <w:rPr>
                <w:rFonts w:ascii="Arial" w:hAnsi="Arial"/>
              </w:rPr>
              <w:t>Confl</w:t>
            </w:r>
            <w:r w:rsidR="001223AE">
              <w:rPr>
                <w:rFonts w:ascii="Arial" w:hAnsi="Arial"/>
              </w:rPr>
              <w:t>ict of Interest Oversight (FCOI</w:t>
            </w:r>
            <w:r w:rsidR="00520868">
              <w:rPr>
                <w:rFonts w:ascii="Arial" w:hAnsi="Arial"/>
              </w:rPr>
              <w:t xml:space="preserve">) </w:t>
            </w:r>
            <w:r w:rsidR="00520868" w:rsidRPr="003A27F6">
              <w:rPr>
                <w:rFonts w:ascii="Arial" w:hAnsi="Arial"/>
              </w:rPr>
              <w:t>activities</w:t>
            </w:r>
            <w:r w:rsidR="00D70061" w:rsidRPr="003A27F6">
              <w:rPr>
                <w:rFonts w:ascii="Arial" w:hAnsi="Arial"/>
              </w:rPr>
              <w:t xml:space="preserve"> including but not limited to standard policies and procedures</w:t>
            </w:r>
            <w:r w:rsidRPr="003A27F6">
              <w:rPr>
                <w:rFonts w:ascii="Arial" w:hAnsi="Arial"/>
              </w:rPr>
              <w:t xml:space="preserve"> (SOPs)</w:t>
            </w:r>
            <w:r w:rsidR="00D70061" w:rsidRPr="003A27F6">
              <w:rPr>
                <w:rFonts w:ascii="Arial" w:hAnsi="Arial"/>
              </w:rPr>
              <w:t xml:space="preserve">, </w:t>
            </w:r>
            <w:r w:rsidR="00206CE9" w:rsidRPr="003A27F6">
              <w:rPr>
                <w:rFonts w:ascii="Arial" w:hAnsi="Arial"/>
              </w:rPr>
              <w:t>manuals</w:t>
            </w:r>
            <w:r w:rsidR="00D70061" w:rsidRPr="003A27F6">
              <w:rPr>
                <w:rFonts w:ascii="Arial" w:hAnsi="Arial"/>
              </w:rPr>
              <w:t>/guidelines</w:t>
            </w:r>
            <w:r w:rsidR="008A6A0A" w:rsidRPr="003A27F6">
              <w:rPr>
                <w:rFonts w:ascii="Arial" w:hAnsi="Arial"/>
              </w:rPr>
              <w:t xml:space="preserve"> and website communication and instructions</w:t>
            </w:r>
            <w:r w:rsidR="00D70061" w:rsidRPr="003A27F6">
              <w:rPr>
                <w:rFonts w:ascii="Arial" w:hAnsi="Arial"/>
              </w:rPr>
              <w:t xml:space="preserve"> affecting the research committees, it’s appointed Chairs and voting </w:t>
            </w:r>
            <w:r w:rsidR="00A1639D">
              <w:rPr>
                <w:rFonts w:ascii="Arial" w:hAnsi="Arial"/>
              </w:rPr>
              <w:t xml:space="preserve">board </w:t>
            </w:r>
            <w:r w:rsidR="00D70061" w:rsidRPr="003A27F6">
              <w:rPr>
                <w:rFonts w:ascii="Arial" w:hAnsi="Arial"/>
              </w:rPr>
              <w:t xml:space="preserve">members, and ancillary staff. </w:t>
            </w:r>
          </w:p>
          <w:p w:rsidR="00D70061" w:rsidRPr="003A27F6" w:rsidRDefault="00CE4AFE" w:rsidP="00D70061">
            <w:pPr>
              <w:pStyle w:val="ListParagraph"/>
              <w:numPr>
                <w:ilvl w:val="0"/>
                <w:numId w:val="28"/>
              </w:numPr>
              <w:rPr>
                <w:rFonts w:ascii="Arial" w:hAnsi="Arial"/>
              </w:rPr>
            </w:pPr>
            <w:r>
              <w:rPr>
                <w:rFonts w:ascii="Arial" w:hAnsi="Arial"/>
              </w:rPr>
              <w:t>Serve as an expert resource for the unit, coach staff on problem solving and decision making, and facilitate the implementation of effective and creative solutions</w:t>
            </w:r>
            <w:r w:rsidR="00D70061" w:rsidRPr="003A27F6">
              <w:rPr>
                <w:rFonts w:ascii="Arial" w:hAnsi="Arial"/>
              </w:rPr>
              <w:t xml:space="preserve">. </w:t>
            </w:r>
          </w:p>
          <w:p w:rsidR="00D70061" w:rsidRPr="003A27F6" w:rsidRDefault="00D70061" w:rsidP="00D70061">
            <w:pPr>
              <w:pStyle w:val="ListParagraph"/>
              <w:numPr>
                <w:ilvl w:val="0"/>
                <w:numId w:val="28"/>
              </w:numPr>
              <w:rPr>
                <w:rFonts w:ascii="Arial" w:hAnsi="Arial"/>
              </w:rPr>
            </w:pPr>
            <w:r w:rsidRPr="003A27F6">
              <w:rPr>
                <w:rFonts w:ascii="Arial" w:hAnsi="Arial"/>
              </w:rPr>
              <w:t>Provide administrative and committee support to IRB/</w:t>
            </w:r>
            <w:r w:rsidR="001223AE">
              <w:rPr>
                <w:rFonts w:ascii="Arial" w:hAnsi="Arial"/>
              </w:rPr>
              <w:t>FCOI</w:t>
            </w:r>
            <w:r w:rsidRPr="003A27F6">
              <w:rPr>
                <w:rFonts w:ascii="Arial" w:hAnsi="Arial"/>
              </w:rPr>
              <w:t xml:space="preserve"> Chairs </w:t>
            </w:r>
            <w:r w:rsidR="00DF5A6F" w:rsidRPr="003A27F6">
              <w:rPr>
                <w:rFonts w:ascii="Arial" w:hAnsi="Arial"/>
              </w:rPr>
              <w:t xml:space="preserve">and committees. Assess educational needs of the constituency </w:t>
            </w:r>
            <w:r w:rsidR="00206CE9" w:rsidRPr="003A27F6">
              <w:rPr>
                <w:rFonts w:ascii="Arial" w:hAnsi="Arial"/>
              </w:rPr>
              <w:t>(faculty</w:t>
            </w:r>
            <w:r w:rsidR="00DF5A6F" w:rsidRPr="003A27F6">
              <w:rPr>
                <w:rFonts w:ascii="Arial" w:hAnsi="Arial"/>
              </w:rPr>
              <w:t xml:space="preserve">, staff and student researchers) and committee members and provide ongoing education and training. </w:t>
            </w:r>
          </w:p>
          <w:p w:rsidR="00DF5A6F" w:rsidRPr="003A27F6" w:rsidRDefault="00DF5A6F" w:rsidP="00D70061">
            <w:pPr>
              <w:pStyle w:val="ListParagraph"/>
              <w:numPr>
                <w:ilvl w:val="0"/>
                <w:numId w:val="28"/>
              </w:numPr>
              <w:rPr>
                <w:rFonts w:ascii="Arial" w:hAnsi="Arial"/>
              </w:rPr>
            </w:pPr>
            <w:r w:rsidRPr="003A27F6">
              <w:rPr>
                <w:rFonts w:ascii="Arial" w:hAnsi="Arial"/>
              </w:rPr>
              <w:t xml:space="preserve">Assist Director </w:t>
            </w:r>
            <w:r w:rsidR="007E4471" w:rsidRPr="003A27F6">
              <w:rPr>
                <w:rFonts w:ascii="Arial" w:hAnsi="Arial"/>
              </w:rPr>
              <w:t xml:space="preserve">and Associate Director </w:t>
            </w:r>
            <w:r w:rsidRPr="003A27F6">
              <w:rPr>
                <w:rFonts w:ascii="Arial" w:hAnsi="Arial"/>
              </w:rPr>
              <w:t>with training, orientation, development and assessment of office personnel.</w:t>
            </w:r>
          </w:p>
          <w:p w:rsidR="00EC1CCF" w:rsidRPr="00171D9C" w:rsidRDefault="00EC1CCF" w:rsidP="00EC1CCF">
            <w:pPr>
              <w:rPr>
                <w:rFonts w:ascii="Arial" w:hAnsi="Arial"/>
                <w:b/>
              </w:rPr>
            </w:pPr>
          </w:p>
        </w:tc>
      </w:tr>
      <w:tr w:rsidR="00D648E0" w:rsidTr="007E4471">
        <w:tc>
          <w:tcPr>
            <w:tcW w:w="835" w:type="dxa"/>
          </w:tcPr>
          <w:p w:rsidR="00D648E0" w:rsidRDefault="00C41288">
            <w:pPr>
              <w:rPr>
                <w:rFonts w:ascii="Arial" w:hAnsi="Arial"/>
              </w:rPr>
            </w:pPr>
            <w:r>
              <w:rPr>
                <w:rFonts w:ascii="Arial" w:hAnsi="Arial"/>
              </w:rPr>
              <w:lastRenderedPageBreak/>
              <w:t>5</w:t>
            </w:r>
            <w:r w:rsidR="006B6327">
              <w:rPr>
                <w:rFonts w:ascii="Arial" w:hAnsi="Arial"/>
              </w:rPr>
              <w:t>0%</w:t>
            </w:r>
          </w:p>
        </w:tc>
        <w:tc>
          <w:tcPr>
            <w:tcW w:w="1350" w:type="dxa"/>
          </w:tcPr>
          <w:p w:rsidR="00D648E0" w:rsidRDefault="00D648E0">
            <w:pPr>
              <w:rPr>
                <w:rFonts w:ascii="Arial" w:hAnsi="Arial"/>
              </w:rPr>
            </w:pPr>
          </w:p>
        </w:tc>
        <w:tc>
          <w:tcPr>
            <w:tcW w:w="810" w:type="dxa"/>
          </w:tcPr>
          <w:p w:rsidR="00D648E0" w:rsidRDefault="0022137B">
            <w:pPr>
              <w:rPr>
                <w:rFonts w:ascii="Arial" w:hAnsi="Arial"/>
              </w:rPr>
            </w:pPr>
            <w:r>
              <w:rPr>
                <w:rFonts w:ascii="Arial" w:hAnsi="Arial"/>
              </w:rPr>
              <w:t>II.</w:t>
            </w:r>
          </w:p>
        </w:tc>
        <w:tc>
          <w:tcPr>
            <w:tcW w:w="1170" w:type="dxa"/>
          </w:tcPr>
          <w:p w:rsidR="00D648E0" w:rsidRDefault="0022137B">
            <w:pPr>
              <w:rPr>
                <w:rFonts w:ascii="Arial" w:hAnsi="Arial"/>
              </w:rPr>
            </w:pPr>
            <w:r>
              <w:rPr>
                <w:rFonts w:ascii="Arial" w:hAnsi="Arial"/>
              </w:rPr>
              <w:t>Yes</w:t>
            </w:r>
          </w:p>
        </w:tc>
        <w:tc>
          <w:tcPr>
            <w:tcW w:w="7103" w:type="dxa"/>
          </w:tcPr>
          <w:p w:rsidR="002C666E" w:rsidRDefault="00EC1CCF" w:rsidP="00FD31E1">
            <w:pPr>
              <w:rPr>
                <w:rFonts w:ascii="Arial" w:hAnsi="Arial"/>
                <w:b/>
              </w:rPr>
            </w:pPr>
            <w:r>
              <w:rPr>
                <w:rFonts w:ascii="Arial" w:hAnsi="Arial"/>
                <w:b/>
              </w:rPr>
              <w:t xml:space="preserve">Institutional Review Board and </w:t>
            </w:r>
            <w:r w:rsidR="001223AE">
              <w:rPr>
                <w:rFonts w:ascii="Arial" w:hAnsi="Arial"/>
                <w:b/>
              </w:rPr>
              <w:t xml:space="preserve">Financial </w:t>
            </w:r>
            <w:r w:rsidR="00CE4AFE">
              <w:rPr>
                <w:rFonts w:ascii="Arial" w:hAnsi="Arial"/>
                <w:b/>
              </w:rPr>
              <w:t>Conflict of Interest Oversight</w:t>
            </w:r>
            <w:r>
              <w:rPr>
                <w:rFonts w:ascii="Arial" w:hAnsi="Arial"/>
                <w:b/>
              </w:rPr>
              <w:t xml:space="preserve"> Committee</w:t>
            </w:r>
            <w:r w:rsidR="000927BA">
              <w:rPr>
                <w:rFonts w:ascii="Arial" w:hAnsi="Arial"/>
                <w:b/>
              </w:rPr>
              <w:t xml:space="preserve"> </w:t>
            </w:r>
            <w:r>
              <w:rPr>
                <w:rFonts w:ascii="Arial" w:hAnsi="Arial"/>
                <w:b/>
              </w:rPr>
              <w:t>Administration</w:t>
            </w:r>
          </w:p>
          <w:p w:rsidR="00DF5A6F" w:rsidRPr="003A27F6" w:rsidRDefault="00D777EA" w:rsidP="007E4471">
            <w:pPr>
              <w:pStyle w:val="ListParagraph"/>
              <w:numPr>
                <w:ilvl w:val="0"/>
                <w:numId w:val="29"/>
              </w:numPr>
              <w:rPr>
                <w:rFonts w:ascii="Arial" w:hAnsi="Arial"/>
              </w:rPr>
            </w:pPr>
            <w:r w:rsidRPr="003A27F6">
              <w:rPr>
                <w:rFonts w:ascii="Arial" w:hAnsi="Arial"/>
              </w:rPr>
              <w:t xml:space="preserve">Serve as primary </w:t>
            </w:r>
            <w:r w:rsidR="00A91FBB" w:rsidRPr="003A27F6">
              <w:rPr>
                <w:rFonts w:ascii="Arial" w:hAnsi="Arial"/>
              </w:rPr>
              <w:t>administrator</w:t>
            </w:r>
            <w:r w:rsidRPr="003A27F6">
              <w:rPr>
                <w:rFonts w:ascii="Arial" w:hAnsi="Arial"/>
              </w:rPr>
              <w:t xml:space="preserve"> within ORSPA responsible for the overall administration and support of the </w:t>
            </w:r>
            <w:r w:rsidR="00CE4AFE">
              <w:rPr>
                <w:rFonts w:ascii="Arial" w:hAnsi="Arial"/>
              </w:rPr>
              <w:t xml:space="preserve">IRB and </w:t>
            </w:r>
            <w:r w:rsidR="00E42489">
              <w:rPr>
                <w:rFonts w:ascii="Arial" w:hAnsi="Arial"/>
              </w:rPr>
              <w:t>FCOI</w:t>
            </w:r>
            <w:r w:rsidR="00CE4AFE">
              <w:rPr>
                <w:rFonts w:ascii="Arial" w:hAnsi="Arial"/>
              </w:rPr>
              <w:t xml:space="preserve">, </w:t>
            </w:r>
            <w:r w:rsidR="007E4471" w:rsidRPr="003A27F6">
              <w:rPr>
                <w:rFonts w:ascii="Arial" w:hAnsi="Arial"/>
              </w:rPr>
              <w:t>and alternate member when a quorum is not present.</w:t>
            </w:r>
          </w:p>
          <w:p w:rsidR="007E4471" w:rsidRPr="003A27F6" w:rsidRDefault="007E4471" w:rsidP="007E4471">
            <w:pPr>
              <w:pStyle w:val="ListParagraph"/>
              <w:numPr>
                <w:ilvl w:val="0"/>
                <w:numId w:val="29"/>
              </w:numPr>
              <w:rPr>
                <w:rFonts w:ascii="Arial" w:hAnsi="Arial"/>
              </w:rPr>
            </w:pPr>
            <w:r w:rsidRPr="003A27F6">
              <w:rPr>
                <w:rFonts w:ascii="Arial" w:hAnsi="Arial"/>
              </w:rPr>
              <w:t xml:space="preserve">Provide independent analysis and ethical and regulatory review of exempt </w:t>
            </w:r>
            <w:r w:rsidR="00C41288" w:rsidRPr="003A27F6">
              <w:rPr>
                <w:rFonts w:ascii="Arial" w:hAnsi="Arial"/>
              </w:rPr>
              <w:t xml:space="preserve">and expedited </w:t>
            </w:r>
            <w:r w:rsidRPr="003A27F6">
              <w:rPr>
                <w:rFonts w:ascii="Arial" w:hAnsi="Arial"/>
              </w:rPr>
              <w:t>research protocols</w:t>
            </w:r>
            <w:r w:rsidR="00CE4AFE">
              <w:rPr>
                <w:rFonts w:ascii="Arial" w:hAnsi="Arial"/>
              </w:rPr>
              <w:t>,</w:t>
            </w:r>
            <w:r w:rsidR="00C41288" w:rsidRPr="003A27F6">
              <w:rPr>
                <w:rFonts w:ascii="Arial" w:hAnsi="Arial"/>
              </w:rPr>
              <w:t xml:space="preserve"> and modification and continuation requests when applicable</w:t>
            </w:r>
            <w:r w:rsidRPr="003A27F6">
              <w:rPr>
                <w:rFonts w:ascii="Arial" w:hAnsi="Arial"/>
              </w:rPr>
              <w:t xml:space="preserve">; </w:t>
            </w:r>
          </w:p>
          <w:p w:rsidR="007E4471" w:rsidRPr="003A27F6" w:rsidRDefault="007E4471" w:rsidP="001759EF">
            <w:pPr>
              <w:pStyle w:val="ListParagraph"/>
              <w:numPr>
                <w:ilvl w:val="0"/>
                <w:numId w:val="29"/>
              </w:numPr>
              <w:rPr>
                <w:rFonts w:ascii="Arial" w:hAnsi="Arial"/>
              </w:rPr>
            </w:pPr>
            <w:r w:rsidRPr="003A27F6">
              <w:rPr>
                <w:rFonts w:ascii="Arial" w:hAnsi="Arial"/>
              </w:rPr>
              <w:t>Provide assistance in pre-reviewing all expedited, full and ad</w:t>
            </w:r>
            <w:r w:rsidR="003A27F6">
              <w:rPr>
                <w:rFonts w:ascii="Arial" w:hAnsi="Arial"/>
              </w:rPr>
              <w:t>-</w:t>
            </w:r>
            <w:r w:rsidRPr="003A27F6">
              <w:rPr>
                <w:rFonts w:ascii="Arial" w:hAnsi="Arial"/>
              </w:rPr>
              <w:t>hoc protocol applications and supporting documentation to ensure completeness, regulatory and ethical compliance with appropriate regulations, guidelines and institutional policies and risk to the subject and university.</w:t>
            </w:r>
          </w:p>
          <w:p w:rsidR="00D777EA" w:rsidRPr="003A27F6" w:rsidRDefault="00D777EA" w:rsidP="007E4471">
            <w:pPr>
              <w:pStyle w:val="ListParagraph"/>
              <w:numPr>
                <w:ilvl w:val="0"/>
                <w:numId w:val="29"/>
              </w:numPr>
              <w:rPr>
                <w:rFonts w:ascii="Arial" w:hAnsi="Arial"/>
              </w:rPr>
            </w:pPr>
            <w:r w:rsidRPr="003A27F6">
              <w:rPr>
                <w:rFonts w:ascii="Arial" w:hAnsi="Arial"/>
              </w:rPr>
              <w:t>A</w:t>
            </w:r>
            <w:r w:rsidR="001759EF" w:rsidRPr="003A27F6">
              <w:rPr>
                <w:rFonts w:ascii="Arial" w:hAnsi="Arial"/>
              </w:rPr>
              <w:t>dvi</w:t>
            </w:r>
            <w:bookmarkStart w:id="0" w:name="_GoBack"/>
            <w:bookmarkEnd w:id="0"/>
            <w:r w:rsidR="001759EF" w:rsidRPr="003A27F6">
              <w:rPr>
                <w:rFonts w:ascii="Arial" w:hAnsi="Arial"/>
              </w:rPr>
              <w:t xml:space="preserve">se faculty, ORSPA management, </w:t>
            </w:r>
            <w:r w:rsidRPr="003A27F6">
              <w:rPr>
                <w:rFonts w:ascii="Arial" w:hAnsi="Arial"/>
              </w:rPr>
              <w:t xml:space="preserve">and senior </w:t>
            </w:r>
            <w:r w:rsidR="001759EF" w:rsidRPr="003A27F6">
              <w:rPr>
                <w:rFonts w:ascii="Arial" w:hAnsi="Arial"/>
              </w:rPr>
              <w:t xml:space="preserve">academic and </w:t>
            </w:r>
            <w:r w:rsidRPr="003A27F6">
              <w:rPr>
                <w:rFonts w:ascii="Arial" w:hAnsi="Arial"/>
              </w:rPr>
              <w:t>campus administration of critical and/or sensitive issues related to human research and human subject protections</w:t>
            </w:r>
            <w:r w:rsidR="00CE4AFE">
              <w:rPr>
                <w:rFonts w:ascii="Arial" w:hAnsi="Arial"/>
              </w:rPr>
              <w:t>, and conflict of interest</w:t>
            </w:r>
            <w:r w:rsidRPr="003A27F6">
              <w:rPr>
                <w:rFonts w:ascii="Arial" w:hAnsi="Arial"/>
              </w:rPr>
              <w:t>.</w:t>
            </w:r>
          </w:p>
          <w:p w:rsidR="00D777EA" w:rsidRPr="003A27F6" w:rsidRDefault="00D777EA" w:rsidP="007E4471">
            <w:pPr>
              <w:pStyle w:val="ListParagraph"/>
              <w:numPr>
                <w:ilvl w:val="0"/>
                <w:numId w:val="29"/>
              </w:numPr>
              <w:rPr>
                <w:rFonts w:ascii="Arial" w:hAnsi="Arial"/>
              </w:rPr>
            </w:pPr>
            <w:r w:rsidRPr="003A27F6">
              <w:rPr>
                <w:rFonts w:ascii="Arial" w:hAnsi="Arial"/>
              </w:rPr>
              <w:t xml:space="preserve">Communicate IRB and </w:t>
            </w:r>
            <w:r w:rsidR="00E42489">
              <w:rPr>
                <w:rFonts w:ascii="Arial" w:hAnsi="Arial"/>
              </w:rPr>
              <w:t>FCOI</w:t>
            </w:r>
            <w:r w:rsidRPr="003A27F6">
              <w:rPr>
                <w:rFonts w:ascii="Arial" w:hAnsi="Arial"/>
              </w:rPr>
              <w:t xml:space="preserve"> concerns and issues to ORSPA.</w:t>
            </w:r>
          </w:p>
          <w:p w:rsidR="00D777EA" w:rsidRPr="003A27F6" w:rsidRDefault="00D777EA" w:rsidP="007E4471">
            <w:pPr>
              <w:pStyle w:val="ListParagraph"/>
              <w:numPr>
                <w:ilvl w:val="0"/>
                <w:numId w:val="29"/>
              </w:numPr>
              <w:rPr>
                <w:rFonts w:ascii="Arial" w:hAnsi="Arial"/>
              </w:rPr>
            </w:pPr>
            <w:r w:rsidRPr="003A27F6">
              <w:rPr>
                <w:rFonts w:ascii="Arial" w:hAnsi="Arial"/>
              </w:rPr>
              <w:t xml:space="preserve">Advise ORSPA management, IRB and </w:t>
            </w:r>
            <w:r w:rsidR="00E42489">
              <w:rPr>
                <w:rFonts w:ascii="Arial" w:hAnsi="Arial"/>
              </w:rPr>
              <w:t>FCOI</w:t>
            </w:r>
            <w:r w:rsidRPr="003A27F6">
              <w:rPr>
                <w:rFonts w:ascii="Arial" w:hAnsi="Arial"/>
              </w:rPr>
              <w:t xml:space="preserve"> Chairs and members, and other campus officials of potential impacts of new or proposed regulatory changes, policies or procedures. </w:t>
            </w:r>
          </w:p>
          <w:p w:rsidR="00D777EA" w:rsidRPr="003A27F6" w:rsidRDefault="00D777EA" w:rsidP="007E4471">
            <w:pPr>
              <w:pStyle w:val="ListParagraph"/>
              <w:numPr>
                <w:ilvl w:val="0"/>
                <w:numId w:val="29"/>
              </w:numPr>
              <w:rPr>
                <w:rFonts w:ascii="Arial" w:hAnsi="Arial"/>
              </w:rPr>
            </w:pPr>
            <w:r w:rsidRPr="003A27F6">
              <w:rPr>
                <w:rFonts w:ascii="Arial" w:hAnsi="Arial"/>
              </w:rPr>
              <w:t xml:space="preserve">Assist Director </w:t>
            </w:r>
            <w:r w:rsidR="001759EF" w:rsidRPr="003A27F6">
              <w:rPr>
                <w:rFonts w:ascii="Arial" w:hAnsi="Arial"/>
              </w:rPr>
              <w:t xml:space="preserve">and Associate Director </w:t>
            </w:r>
            <w:r w:rsidRPr="003A27F6">
              <w:rPr>
                <w:rFonts w:ascii="Arial" w:hAnsi="Arial"/>
              </w:rPr>
              <w:t>with the dev</w:t>
            </w:r>
            <w:r w:rsidR="001759EF" w:rsidRPr="003A27F6">
              <w:rPr>
                <w:rFonts w:ascii="Arial" w:hAnsi="Arial"/>
              </w:rPr>
              <w:t xml:space="preserve">elopment and implementation of </w:t>
            </w:r>
            <w:r w:rsidRPr="003A27F6">
              <w:rPr>
                <w:rFonts w:ascii="Arial" w:hAnsi="Arial"/>
              </w:rPr>
              <w:t>proposed or revised Chapman policies and procedures to maintain regulatory standing and integrity of the Chapman University research program.</w:t>
            </w:r>
          </w:p>
          <w:p w:rsidR="00EC1CCF" w:rsidRPr="00FD31E1" w:rsidRDefault="00EC1CCF" w:rsidP="00FD31E1">
            <w:pPr>
              <w:rPr>
                <w:rFonts w:ascii="Arial" w:hAnsi="Arial"/>
                <w:b/>
              </w:rPr>
            </w:pPr>
          </w:p>
        </w:tc>
      </w:tr>
      <w:tr w:rsidR="00D648E0" w:rsidTr="007E4471">
        <w:trPr>
          <w:trHeight w:val="80"/>
        </w:trPr>
        <w:tc>
          <w:tcPr>
            <w:tcW w:w="835" w:type="dxa"/>
          </w:tcPr>
          <w:p w:rsidR="00D648E0" w:rsidRDefault="00DA5E21">
            <w:pPr>
              <w:rPr>
                <w:rFonts w:ascii="Arial" w:hAnsi="Arial"/>
              </w:rPr>
            </w:pPr>
            <w:r>
              <w:rPr>
                <w:rFonts w:ascii="Arial" w:hAnsi="Arial"/>
              </w:rPr>
              <w:t>15</w:t>
            </w:r>
            <w:r w:rsidR="006B6327">
              <w:rPr>
                <w:rFonts w:ascii="Arial" w:hAnsi="Arial"/>
              </w:rPr>
              <w:t>%</w:t>
            </w:r>
          </w:p>
        </w:tc>
        <w:tc>
          <w:tcPr>
            <w:tcW w:w="1350" w:type="dxa"/>
          </w:tcPr>
          <w:p w:rsidR="00D648E0" w:rsidRDefault="00D648E0">
            <w:pPr>
              <w:rPr>
                <w:rFonts w:ascii="Arial" w:hAnsi="Arial"/>
              </w:rPr>
            </w:pPr>
          </w:p>
        </w:tc>
        <w:tc>
          <w:tcPr>
            <w:tcW w:w="810" w:type="dxa"/>
          </w:tcPr>
          <w:p w:rsidR="00D648E0" w:rsidRDefault="0022137B">
            <w:pPr>
              <w:rPr>
                <w:rFonts w:ascii="Arial" w:hAnsi="Arial"/>
              </w:rPr>
            </w:pPr>
            <w:r>
              <w:rPr>
                <w:rFonts w:ascii="Arial" w:hAnsi="Arial"/>
              </w:rPr>
              <w:t>III.</w:t>
            </w:r>
          </w:p>
        </w:tc>
        <w:tc>
          <w:tcPr>
            <w:tcW w:w="1170" w:type="dxa"/>
          </w:tcPr>
          <w:p w:rsidR="00D648E0" w:rsidRDefault="0022137B">
            <w:pPr>
              <w:rPr>
                <w:rFonts w:ascii="Arial" w:hAnsi="Arial"/>
              </w:rPr>
            </w:pPr>
            <w:r>
              <w:rPr>
                <w:rFonts w:ascii="Arial" w:hAnsi="Arial"/>
              </w:rPr>
              <w:t>Yes</w:t>
            </w:r>
          </w:p>
        </w:tc>
        <w:tc>
          <w:tcPr>
            <w:tcW w:w="7103" w:type="dxa"/>
          </w:tcPr>
          <w:p w:rsidR="002C666E" w:rsidRDefault="00EC1CCF" w:rsidP="004B2BAB">
            <w:pPr>
              <w:rPr>
                <w:rFonts w:ascii="Arial" w:hAnsi="Arial"/>
                <w:b/>
              </w:rPr>
            </w:pPr>
            <w:r>
              <w:rPr>
                <w:rFonts w:ascii="Arial" w:hAnsi="Arial"/>
                <w:b/>
              </w:rPr>
              <w:t>Internal and External Relations</w:t>
            </w:r>
          </w:p>
          <w:p w:rsidR="00D777EA" w:rsidRPr="00027FAC" w:rsidRDefault="00027FAC" w:rsidP="00D777EA">
            <w:pPr>
              <w:pStyle w:val="ListParagraph"/>
              <w:numPr>
                <w:ilvl w:val="0"/>
                <w:numId w:val="30"/>
              </w:numPr>
              <w:rPr>
                <w:rFonts w:ascii="Arial" w:hAnsi="Arial"/>
                <w:b/>
              </w:rPr>
            </w:pPr>
            <w:r>
              <w:rPr>
                <w:rFonts w:ascii="Arial" w:hAnsi="Arial"/>
              </w:rPr>
              <w:t>Establish and maintain effective, productive and collaborative working relationships and communications with other Chapman University research oversight offices and regulatory compliance committees and groups outside of the Office of Research and Sponsored Programs Administration ( e.g. Radiation Safety, Institutional Biosafety Committee, Laboratory Safety Officer, Environmental Health and Safety, Risk Management, etc.).</w:t>
            </w:r>
          </w:p>
          <w:p w:rsidR="00027FAC" w:rsidRPr="00027FAC" w:rsidRDefault="00027FAC" w:rsidP="00D777EA">
            <w:pPr>
              <w:pStyle w:val="ListParagraph"/>
              <w:numPr>
                <w:ilvl w:val="0"/>
                <w:numId w:val="30"/>
              </w:numPr>
              <w:rPr>
                <w:rFonts w:ascii="Arial" w:hAnsi="Arial"/>
                <w:b/>
              </w:rPr>
            </w:pPr>
            <w:r>
              <w:rPr>
                <w:rFonts w:ascii="Arial" w:hAnsi="Arial"/>
              </w:rPr>
              <w:t xml:space="preserve">Facilitate and promote effective, productive and collaborative working relations and communications within and between the IRB and </w:t>
            </w:r>
            <w:r w:rsidR="00E42489">
              <w:rPr>
                <w:rFonts w:ascii="Arial" w:hAnsi="Arial"/>
              </w:rPr>
              <w:t>FCOI</w:t>
            </w:r>
            <w:r w:rsidR="00CE4AFE">
              <w:rPr>
                <w:rFonts w:ascii="Arial" w:hAnsi="Arial"/>
              </w:rPr>
              <w:t xml:space="preserve"> </w:t>
            </w:r>
            <w:r>
              <w:rPr>
                <w:rFonts w:ascii="Arial" w:hAnsi="Arial"/>
              </w:rPr>
              <w:t xml:space="preserve">administrative unit, with the IRB and </w:t>
            </w:r>
            <w:r w:rsidR="00E42489">
              <w:rPr>
                <w:rFonts w:ascii="Arial" w:hAnsi="Arial"/>
              </w:rPr>
              <w:t>FCOI</w:t>
            </w:r>
            <w:r w:rsidR="00CE4AFE">
              <w:rPr>
                <w:rFonts w:ascii="Arial" w:hAnsi="Arial"/>
              </w:rPr>
              <w:t xml:space="preserve"> </w:t>
            </w:r>
            <w:r>
              <w:rPr>
                <w:rFonts w:ascii="Arial" w:hAnsi="Arial"/>
              </w:rPr>
              <w:t>chairs and members, with staff from other colleges, institutes and departments at Chapman University.</w:t>
            </w:r>
          </w:p>
          <w:p w:rsidR="00027FAC" w:rsidRPr="00027FAC" w:rsidRDefault="00027FAC" w:rsidP="00D777EA">
            <w:pPr>
              <w:pStyle w:val="ListParagraph"/>
              <w:numPr>
                <w:ilvl w:val="0"/>
                <w:numId w:val="30"/>
              </w:numPr>
              <w:rPr>
                <w:rFonts w:ascii="Arial" w:hAnsi="Arial"/>
                <w:b/>
              </w:rPr>
            </w:pPr>
            <w:r>
              <w:rPr>
                <w:rFonts w:ascii="Arial" w:hAnsi="Arial"/>
              </w:rPr>
              <w:t xml:space="preserve">As a representative of ORSPA, serve on campus-wide committees as needed to address IRB and </w:t>
            </w:r>
            <w:r w:rsidR="00E42489">
              <w:rPr>
                <w:rFonts w:ascii="Arial" w:hAnsi="Arial"/>
              </w:rPr>
              <w:t>FCOI</w:t>
            </w:r>
            <w:r w:rsidR="00CE4AFE">
              <w:rPr>
                <w:rFonts w:ascii="Arial" w:hAnsi="Arial"/>
              </w:rPr>
              <w:t xml:space="preserve"> </w:t>
            </w:r>
            <w:r>
              <w:rPr>
                <w:rFonts w:ascii="Arial" w:hAnsi="Arial"/>
              </w:rPr>
              <w:t>research issues and work with appropriate academic and non-academic units to implement committee recommendations and outcomes.</w:t>
            </w:r>
          </w:p>
          <w:p w:rsidR="00027FAC" w:rsidRPr="00D777EA" w:rsidRDefault="00027FAC" w:rsidP="00D777EA">
            <w:pPr>
              <w:pStyle w:val="ListParagraph"/>
              <w:numPr>
                <w:ilvl w:val="0"/>
                <w:numId w:val="30"/>
              </w:numPr>
              <w:rPr>
                <w:rFonts w:ascii="Arial" w:hAnsi="Arial"/>
                <w:b/>
              </w:rPr>
            </w:pPr>
            <w:r>
              <w:rPr>
                <w:rFonts w:ascii="Arial" w:hAnsi="Arial"/>
              </w:rPr>
              <w:t>Represent Chapman University at meetings and teleconferences, and attend meetings and conferences of research administration and research societies and associations.</w:t>
            </w:r>
          </w:p>
          <w:p w:rsidR="00EC1CCF" w:rsidRPr="003D3CC6" w:rsidRDefault="00EC1CCF" w:rsidP="004B2BAB">
            <w:pPr>
              <w:rPr>
                <w:rFonts w:ascii="Arial" w:hAnsi="Arial"/>
                <w:b/>
              </w:rPr>
            </w:pPr>
          </w:p>
        </w:tc>
      </w:tr>
      <w:tr w:rsidR="002F6CF4" w:rsidTr="007E4471">
        <w:trPr>
          <w:trHeight w:val="80"/>
        </w:trPr>
        <w:tc>
          <w:tcPr>
            <w:tcW w:w="835" w:type="dxa"/>
          </w:tcPr>
          <w:p w:rsidR="00693250" w:rsidRDefault="00DA5E21">
            <w:pPr>
              <w:rPr>
                <w:rFonts w:ascii="Arial" w:hAnsi="Arial"/>
              </w:rPr>
            </w:pPr>
            <w:r>
              <w:rPr>
                <w:rFonts w:ascii="Arial" w:hAnsi="Arial"/>
              </w:rPr>
              <w:t>5%</w:t>
            </w:r>
          </w:p>
        </w:tc>
        <w:tc>
          <w:tcPr>
            <w:tcW w:w="1350" w:type="dxa"/>
          </w:tcPr>
          <w:p w:rsidR="00693250" w:rsidRDefault="00693250">
            <w:pPr>
              <w:rPr>
                <w:rFonts w:ascii="Arial" w:hAnsi="Arial"/>
              </w:rPr>
            </w:pPr>
          </w:p>
        </w:tc>
        <w:tc>
          <w:tcPr>
            <w:tcW w:w="810" w:type="dxa"/>
          </w:tcPr>
          <w:p w:rsidR="00693250" w:rsidRDefault="00693250">
            <w:pPr>
              <w:rPr>
                <w:rFonts w:ascii="Arial" w:hAnsi="Arial"/>
              </w:rPr>
            </w:pPr>
          </w:p>
        </w:tc>
        <w:tc>
          <w:tcPr>
            <w:tcW w:w="1170" w:type="dxa"/>
          </w:tcPr>
          <w:p w:rsidR="00693250" w:rsidRDefault="00693250">
            <w:pPr>
              <w:rPr>
                <w:rFonts w:ascii="Arial" w:hAnsi="Arial"/>
              </w:rPr>
            </w:pPr>
          </w:p>
        </w:tc>
        <w:tc>
          <w:tcPr>
            <w:tcW w:w="7103" w:type="dxa"/>
          </w:tcPr>
          <w:p w:rsidR="002C666E" w:rsidRPr="004B2BAB" w:rsidRDefault="009D3747" w:rsidP="00E52EA6">
            <w:pPr>
              <w:rPr>
                <w:rFonts w:ascii="Arial" w:hAnsi="Arial"/>
                <w:b/>
              </w:rPr>
            </w:pPr>
            <w:r>
              <w:rPr>
                <w:rFonts w:ascii="Arial" w:hAnsi="Arial"/>
                <w:b/>
              </w:rPr>
              <w:t>Perform other related duties as assigned.</w:t>
            </w:r>
          </w:p>
        </w:tc>
      </w:tr>
    </w:tbl>
    <w:p w:rsidR="00D648E0" w:rsidRDefault="00D648E0">
      <w:pPr>
        <w:rPr>
          <w:rFonts w:ascii="Arial" w:hAnsi="Arial"/>
        </w:rPr>
        <w:sectPr w:rsidR="00D648E0">
          <w:type w:val="continuous"/>
          <w:pgSz w:w="12240" w:h="15840"/>
          <w:pgMar w:top="432" w:right="576" w:bottom="576" w:left="576" w:header="0" w:footer="288" w:gutter="0"/>
          <w:cols w:space="720"/>
          <w:formProt w:val="0"/>
        </w:sectPr>
      </w:pPr>
    </w:p>
    <w:p w:rsidR="00D648E0" w:rsidRDefault="00D648E0">
      <w:pPr>
        <w:rPr>
          <w:rFonts w:ascii="Arial" w:hAnsi="Arial"/>
          <w:sz w:val="12"/>
          <w:szCs w:val="12"/>
        </w:rPr>
      </w:pPr>
    </w:p>
    <w:tbl>
      <w:tblPr>
        <w:tblW w:w="1126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548"/>
        <w:gridCol w:w="1440"/>
        <w:gridCol w:w="8280"/>
      </w:tblGrid>
      <w:tr w:rsidR="00D648E0" w:rsidTr="00984C69">
        <w:tc>
          <w:tcPr>
            <w:tcW w:w="11268" w:type="dxa"/>
            <w:gridSpan w:val="3"/>
            <w:shd w:val="clear" w:color="auto" w:fill="99CCFF"/>
          </w:tcPr>
          <w:p w:rsidR="00D648E0" w:rsidRDefault="00E647E5">
            <w:pPr>
              <w:tabs>
                <w:tab w:val="left" w:pos="900"/>
              </w:tabs>
              <w:rPr>
                <w:rFonts w:ascii="Arial" w:hAnsi="Arial"/>
                <w:b/>
              </w:rPr>
            </w:pPr>
            <w:r>
              <w:rPr>
                <w:rFonts w:ascii="Arial" w:hAnsi="Arial"/>
                <w:b/>
              </w:rPr>
              <w:t>Qualifications for the Position:  Experience, Skills, Knowledge, and Abilities.</w:t>
            </w:r>
          </w:p>
          <w:p w:rsidR="00D648E0" w:rsidRDefault="00E647E5">
            <w:pPr>
              <w:tabs>
                <w:tab w:val="left" w:pos="900"/>
              </w:tabs>
              <w:rPr>
                <w:rFonts w:ascii="Arial" w:hAnsi="Arial"/>
                <w:i/>
                <w:sz w:val="18"/>
                <w:szCs w:val="18"/>
              </w:rPr>
            </w:pPr>
            <w:r>
              <w:rPr>
                <w:rFonts w:ascii="Arial" w:hAnsi="Arial"/>
                <w:i/>
                <w:sz w:val="18"/>
                <w:szCs w:val="18"/>
              </w:rPr>
              <w:t>Indicate the importance of each by designating it as required (R), desired (D), or will train (WT). In addition, for each item, indicate the corresponding essential function number from above.</w:t>
            </w:r>
            <w:r>
              <w:rPr>
                <w:rFonts w:ascii="Arial" w:hAnsi="Arial"/>
                <w:i/>
                <w:sz w:val="18"/>
                <w:szCs w:val="18"/>
              </w:rPr>
              <w:tab/>
            </w:r>
          </w:p>
        </w:tc>
      </w:tr>
      <w:tr w:rsidR="00D648E0" w:rsidTr="00984C69">
        <w:tc>
          <w:tcPr>
            <w:tcW w:w="1548" w:type="dxa"/>
          </w:tcPr>
          <w:p w:rsidR="00D648E0" w:rsidRDefault="00D648E0">
            <w:pPr>
              <w:tabs>
                <w:tab w:val="left" w:pos="900"/>
              </w:tabs>
              <w:rPr>
                <w:rFonts w:ascii="Arial" w:hAnsi="Arial"/>
                <w:b/>
                <w:sz w:val="18"/>
                <w:szCs w:val="18"/>
                <w:u w:val="single"/>
              </w:rPr>
            </w:pPr>
          </w:p>
        </w:tc>
        <w:tc>
          <w:tcPr>
            <w:tcW w:w="1440" w:type="dxa"/>
          </w:tcPr>
          <w:p w:rsidR="00D648E0" w:rsidRDefault="00D648E0">
            <w:pPr>
              <w:tabs>
                <w:tab w:val="left" w:pos="900"/>
              </w:tabs>
              <w:rPr>
                <w:rFonts w:ascii="Arial" w:hAnsi="Arial"/>
                <w:b/>
                <w:sz w:val="18"/>
                <w:szCs w:val="18"/>
                <w:u w:val="single"/>
              </w:rPr>
            </w:pPr>
          </w:p>
        </w:tc>
        <w:tc>
          <w:tcPr>
            <w:tcW w:w="8280" w:type="dxa"/>
          </w:tcPr>
          <w:p w:rsidR="00D648E0" w:rsidRDefault="00D648E0">
            <w:pPr>
              <w:tabs>
                <w:tab w:val="left" w:pos="900"/>
              </w:tabs>
              <w:rPr>
                <w:rFonts w:ascii="Arial" w:hAnsi="Arial"/>
                <w:b/>
                <w:sz w:val="18"/>
                <w:szCs w:val="18"/>
                <w:u w:val="single"/>
              </w:rPr>
            </w:pPr>
          </w:p>
        </w:tc>
      </w:tr>
      <w:tr w:rsidR="00D648E0" w:rsidTr="00984C69">
        <w:tc>
          <w:tcPr>
            <w:tcW w:w="1548" w:type="dxa"/>
          </w:tcPr>
          <w:p w:rsidR="00D648E0" w:rsidRDefault="00E647E5">
            <w:pPr>
              <w:tabs>
                <w:tab w:val="left" w:pos="900"/>
              </w:tabs>
              <w:rPr>
                <w:rFonts w:ascii="Arial" w:hAnsi="Arial"/>
                <w:sz w:val="18"/>
                <w:szCs w:val="18"/>
              </w:rPr>
            </w:pPr>
            <w:r>
              <w:rPr>
                <w:rFonts w:ascii="Arial" w:hAnsi="Arial"/>
                <w:b/>
                <w:sz w:val="18"/>
                <w:szCs w:val="18"/>
                <w:u w:val="single"/>
              </w:rPr>
              <w:t>Duties No.</w:t>
            </w:r>
          </w:p>
        </w:tc>
        <w:tc>
          <w:tcPr>
            <w:tcW w:w="1440" w:type="dxa"/>
          </w:tcPr>
          <w:p w:rsidR="00D648E0" w:rsidRDefault="00E647E5">
            <w:pPr>
              <w:tabs>
                <w:tab w:val="left" w:pos="900"/>
              </w:tabs>
              <w:rPr>
                <w:rFonts w:ascii="Arial" w:hAnsi="Arial"/>
                <w:b/>
                <w:sz w:val="18"/>
                <w:szCs w:val="18"/>
                <w:u w:val="single"/>
              </w:rPr>
            </w:pPr>
            <w:r>
              <w:rPr>
                <w:rFonts w:ascii="Arial" w:hAnsi="Arial"/>
                <w:b/>
                <w:sz w:val="18"/>
                <w:szCs w:val="18"/>
                <w:u w:val="single"/>
              </w:rPr>
              <w:t>Importance</w:t>
            </w:r>
          </w:p>
          <w:p w:rsidR="00D648E0" w:rsidRDefault="00E647E5">
            <w:pPr>
              <w:tabs>
                <w:tab w:val="left" w:pos="900"/>
              </w:tabs>
              <w:rPr>
                <w:rFonts w:ascii="Arial" w:hAnsi="Arial"/>
                <w:sz w:val="18"/>
                <w:szCs w:val="18"/>
              </w:rPr>
            </w:pPr>
            <w:r>
              <w:rPr>
                <w:rFonts w:ascii="Arial" w:hAnsi="Arial"/>
                <w:b/>
                <w:sz w:val="18"/>
                <w:szCs w:val="18"/>
              </w:rPr>
              <w:t>(R, D, WT)</w:t>
            </w:r>
          </w:p>
        </w:tc>
        <w:tc>
          <w:tcPr>
            <w:tcW w:w="8280" w:type="dxa"/>
          </w:tcPr>
          <w:p w:rsidR="00D648E0" w:rsidRDefault="00E647E5">
            <w:pPr>
              <w:tabs>
                <w:tab w:val="left" w:pos="900"/>
              </w:tabs>
              <w:rPr>
                <w:rFonts w:ascii="Arial" w:hAnsi="Arial"/>
                <w:sz w:val="18"/>
                <w:szCs w:val="18"/>
              </w:rPr>
            </w:pPr>
            <w:r>
              <w:rPr>
                <w:rFonts w:ascii="Arial" w:hAnsi="Arial"/>
                <w:b/>
                <w:sz w:val="18"/>
                <w:szCs w:val="18"/>
                <w:u w:val="single"/>
              </w:rPr>
              <w:t>Skills, Knowledge and Abilities</w:t>
            </w:r>
          </w:p>
        </w:tc>
      </w:tr>
      <w:tr w:rsidR="009D3747" w:rsidTr="00984C69">
        <w:trPr>
          <w:trHeight w:val="539"/>
        </w:trPr>
        <w:tc>
          <w:tcPr>
            <w:tcW w:w="1548" w:type="dxa"/>
          </w:tcPr>
          <w:p w:rsidR="009D3747" w:rsidRDefault="009D3747" w:rsidP="0070101D">
            <w:pPr>
              <w:tabs>
                <w:tab w:val="left" w:pos="900"/>
              </w:tabs>
              <w:rPr>
                <w:rFonts w:ascii="Arial" w:hAnsi="Arial"/>
              </w:rPr>
            </w:pPr>
            <w:r>
              <w:rPr>
                <w:rFonts w:ascii="Arial" w:hAnsi="Arial"/>
              </w:rPr>
              <w:t>All</w:t>
            </w:r>
          </w:p>
          <w:p w:rsidR="009D3747" w:rsidRDefault="009D3747" w:rsidP="0070101D">
            <w:pPr>
              <w:tabs>
                <w:tab w:val="left" w:pos="900"/>
              </w:tabs>
              <w:rPr>
                <w:rFonts w:ascii="Arial" w:hAnsi="Arial"/>
              </w:rPr>
            </w:pPr>
          </w:p>
        </w:tc>
        <w:tc>
          <w:tcPr>
            <w:tcW w:w="1440" w:type="dxa"/>
          </w:tcPr>
          <w:p w:rsidR="009D3747" w:rsidRDefault="009D3747" w:rsidP="0070101D">
            <w:pPr>
              <w:tabs>
                <w:tab w:val="left" w:pos="900"/>
              </w:tabs>
              <w:rPr>
                <w:rFonts w:ascii="Arial" w:hAnsi="Arial"/>
              </w:rPr>
            </w:pPr>
            <w:r>
              <w:rPr>
                <w:rFonts w:ascii="Arial" w:hAnsi="Arial"/>
              </w:rPr>
              <w:t>R</w:t>
            </w:r>
          </w:p>
          <w:p w:rsidR="009D3747" w:rsidRDefault="009D3747" w:rsidP="0070101D">
            <w:pPr>
              <w:tabs>
                <w:tab w:val="left" w:pos="900"/>
              </w:tabs>
              <w:rPr>
                <w:rFonts w:ascii="Arial" w:hAnsi="Arial"/>
              </w:rPr>
            </w:pPr>
          </w:p>
        </w:tc>
        <w:tc>
          <w:tcPr>
            <w:tcW w:w="8280" w:type="dxa"/>
          </w:tcPr>
          <w:p w:rsidR="001759EF" w:rsidRDefault="009D3747">
            <w:pPr>
              <w:tabs>
                <w:tab w:val="left" w:pos="900"/>
              </w:tabs>
              <w:rPr>
                <w:rFonts w:ascii="Arial" w:hAnsi="Arial"/>
              </w:rPr>
            </w:pPr>
            <w:r w:rsidRPr="00966C29">
              <w:rPr>
                <w:rFonts w:ascii="Arial" w:hAnsi="Arial"/>
              </w:rPr>
              <w:t xml:space="preserve">Bachelor’s degree </w:t>
            </w:r>
            <w:r>
              <w:rPr>
                <w:rFonts w:ascii="Arial" w:hAnsi="Arial"/>
              </w:rPr>
              <w:t>with</w:t>
            </w:r>
            <w:r w:rsidRPr="00966C29">
              <w:rPr>
                <w:rFonts w:ascii="Arial" w:hAnsi="Arial"/>
              </w:rPr>
              <w:t xml:space="preserve"> </w:t>
            </w:r>
            <w:r w:rsidR="008F5CA3">
              <w:rPr>
                <w:rFonts w:ascii="Arial" w:hAnsi="Arial"/>
              </w:rPr>
              <w:t>minimum of five</w:t>
            </w:r>
            <w:r w:rsidRPr="00966C29">
              <w:rPr>
                <w:rFonts w:ascii="Arial" w:hAnsi="Arial"/>
              </w:rPr>
              <w:t xml:space="preserve"> years of related experience or </w:t>
            </w:r>
            <w:r>
              <w:rPr>
                <w:rFonts w:ascii="Arial" w:hAnsi="Arial"/>
              </w:rPr>
              <w:t>equivalent combination of education and experience</w:t>
            </w:r>
            <w:r w:rsidR="0070101D">
              <w:rPr>
                <w:rFonts w:ascii="Arial" w:hAnsi="Arial"/>
              </w:rPr>
              <w:t xml:space="preserve">; </w:t>
            </w:r>
          </w:p>
        </w:tc>
      </w:tr>
      <w:tr w:rsidR="00F97940" w:rsidTr="00984C69">
        <w:trPr>
          <w:trHeight w:val="170"/>
        </w:trPr>
        <w:tc>
          <w:tcPr>
            <w:tcW w:w="1548" w:type="dxa"/>
          </w:tcPr>
          <w:p w:rsidR="00F97940" w:rsidRPr="003A27F6" w:rsidRDefault="00F97940" w:rsidP="0070101D">
            <w:pPr>
              <w:tabs>
                <w:tab w:val="left" w:pos="900"/>
              </w:tabs>
              <w:rPr>
                <w:rFonts w:ascii="Arial" w:hAnsi="Arial"/>
              </w:rPr>
            </w:pPr>
            <w:r>
              <w:rPr>
                <w:rFonts w:ascii="Arial" w:hAnsi="Arial"/>
              </w:rPr>
              <w:t>All</w:t>
            </w:r>
          </w:p>
        </w:tc>
        <w:tc>
          <w:tcPr>
            <w:tcW w:w="1440" w:type="dxa"/>
          </w:tcPr>
          <w:p w:rsidR="00F97940" w:rsidRPr="003A27F6" w:rsidRDefault="00F97940" w:rsidP="0070101D">
            <w:pPr>
              <w:tabs>
                <w:tab w:val="left" w:pos="900"/>
              </w:tabs>
              <w:rPr>
                <w:rFonts w:ascii="Arial" w:hAnsi="Arial"/>
              </w:rPr>
            </w:pPr>
            <w:r>
              <w:rPr>
                <w:rFonts w:ascii="Arial" w:hAnsi="Arial"/>
              </w:rPr>
              <w:t>D</w:t>
            </w:r>
          </w:p>
        </w:tc>
        <w:tc>
          <w:tcPr>
            <w:tcW w:w="8280" w:type="dxa"/>
          </w:tcPr>
          <w:p w:rsidR="00F97940" w:rsidRPr="003A27F6" w:rsidRDefault="00F97940" w:rsidP="001759EF">
            <w:pPr>
              <w:tabs>
                <w:tab w:val="left" w:pos="900"/>
              </w:tabs>
              <w:rPr>
                <w:rFonts w:ascii="Arial" w:hAnsi="Arial"/>
              </w:rPr>
            </w:pPr>
            <w:r>
              <w:rPr>
                <w:rFonts w:ascii="Arial" w:hAnsi="Arial"/>
              </w:rPr>
              <w:t>Master’s degree.</w:t>
            </w:r>
          </w:p>
        </w:tc>
      </w:tr>
      <w:tr w:rsidR="001759EF" w:rsidTr="00984C69">
        <w:trPr>
          <w:trHeight w:val="170"/>
        </w:trPr>
        <w:tc>
          <w:tcPr>
            <w:tcW w:w="1548" w:type="dxa"/>
          </w:tcPr>
          <w:p w:rsidR="001759EF" w:rsidRDefault="001759EF" w:rsidP="0070101D">
            <w:pPr>
              <w:tabs>
                <w:tab w:val="left" w:pos="900"/>
              </w:tabs>
              <w:rPr>
                <w:rFonts w:ascii="Arial" w:hAnsi="Arial"/>
              </w:rPr>
            </w:pPr>
            <w:r w:rsidRPr="003A27F6">
              <w:rPr>
                <w:rFonts w:ascii="Arial" w:hAnsi="Arial"/>
              </w:rPr>
              <w:t>All</w:t>
            </w:r>
          </w:p>
          <w:p w:rsidR="005A4CE3" w:rsidRPr="003A27F6" w:rsidRDefault="005A4CE3" w:rsidP="0070101D">
            <w:pPr>
              <w:tabs>
                <w:tab w:val="left" w:pos="900"/>
              </w:tabs>
              <w:rPr>
                <w:rFonts w:ascii="Arial" w:hAnsi="Arial"/>
              </w:rPr>
            </w:pPr>
            <w:r>
              <w:rPr>
                <w:rFonts w:ascii="Arial" w:hAnsi="Arial"/>
              </w:rPr>
              <w:lastRenderedPageBreak/>
              <w:t>All</w:t>
            </w:r>
          </w:p>
        </w:tc>
        <w:tc>
          <w:tcPr>
            <w:tcW w:w="1440" w:type="dxa"/>
          </w:tcPr>
          <w:p w:rsidR="001759EF" w:rsidRDefault="001759EF" w:rsidP="0070101D">
            <w:pPr>
              <w:tabs>
                <w:tab w:val="left" w:pos="900"/>
              </w:tabs>
              <w:rPr>
                <w:rFonts w:ascii="Arial" w:hAnsi="Arial"/>
              </w:rPr>
            </w:pPr>
            <w:r w:rsidRPr="003A27F6">
              <w:rPr>
                <w:rFonts w:ascii="Arial" w:hAnsi="Arial"/>
              </w:rPr>
              <w:lastRenderedPageBreak/>
              <w:t>R</w:t>
            </w:r>
          </w:p>
          <w:p w:rsidR="005A4CE3" w:rsidRPr="003A27F6" w:rsidRDefault="005A4CE3" w:rsidP="0070101D">
            <w:pPr>
              <w:tabs>
                <w:tab w:val="left" w:pos="900"/>
              </w:tabs>
              <w:rPr>
                <w:rFonts w:ascii="Arial" w:hAnsi="Arial"/>
              </w:rPr>
            </w:pPr>
            <w:r>
              <w:rPr>
                <w:rFonts w:ascii="Arial" w:hAnsi="Arial"/>
              </w:rPr>
              <w:lastRenderedPageBreak/>
              <w:t>R</w:t>
            </w:r>
          </w:p>
        </w:tc>
        <w:tc>
          <w:tcPr>
            <w:tcW w:w="8280" w:type="dxa"/>
          </w:tcPr>
          <w:p w:rsidR="001759EF" w:rsidRDefault="001759EF" w:rsidP="001759EF">
            <w:pPr>
              <w:tabs>
                <w:tab w:val="left" w:pos="900"/>
              </w:tabs>
              <w:rPr>
                <w:rFonts w:ascii="Arial" w:hAnsi="Arial"/>
              </w:rPr>
            </w:pPr>
            <w:r w:rsidRPr="003A27F6">
              <w:rPr>
                <w:rFonts w:ascii="Arial" w:hAnsi="Arial"/>
              </w:rPr>
              <w:lastRenderedPageBreak/>
              <w:t>Experience with social science and behavioral human research;</w:t>
            </w:r>
          </w:p>
          <w:p w:rsidR="00CE4AFE" w:rsidRPr="003A27F6" w:rsidRDefault="00CE4AFE" w:rsidP="001759EF">
            <w:pPr>
              <w:tabs>
                <w:tab w:val="left" w:pos="900"/>
              </w:tabs>
              <w:rPr>
                <w:rFonts w:ascii="Arial" w:hAnsi="Arial"/>
              </w:rPr>
            </w:pPr>
            <w:r>
              <w:rPr>
                <w:rFonts w:ascii="Arial" w:hAnsi="Arial"/>
              </w:rPr>
              <w:lastRenderedPageBreak/>
              <w:t>Experience with conflict of interest oversight</w:t>
            </w:r>
            <w:r w:rsidR="005A4CE3">
              <w:rPr>
                <w:rFonts w:ascii="Arial" w:hAnsi="Arial"/>
              </w:rPr>
              <w:t>;</w:t>
            </w:r>
          </w:p>
        </w:tc>
      </w:tr>
      <w:tr w:rsidR="001759EF" w:rsidTr="00984C69">
        <w:trPr>
          <w:trHeight w:val="295"/>
        </w:trPr>
        <w:tc>
          <w:tcPr>
            <w:tcW w:w="1548" w:type="dxa"/>
          </w:tcPr>
          <w:p w:rsidR="001759EF" w:rsidRPr="003A27F6" w:rsidRDefault="001759EF" w:rsidP="0070101D">
            <w:pPr>
              <w:tabs>
                <w:tab w:val="left" w:pos="900"/>
              </w:tabs>
              <w:rPr>
                <w:rFonts w:ascii="Arial" w:hAnsi="Arial"/>
              </w:rPr>
            </w:pPr>
            <w:r w:rsidRPr="003A27F6">
              <w:rPr>
                <w:rFonts w:ascii="Arial" w:hAnsi="Arial"/>
              </w:rPr>
              <w:lastRenderedPageBreak/>
              <w:t>All</w:t>
            </w:r>
          </w:p>
        </w:tc>
        <w:tc>
          <w:tcPr>
            <w:tcW w:w="1440" w:type="dxa"/>
          </w:tcPr>
          <w:p w:rsidR="001759EF" w:rsidRPr="003A27F6" w:rsidRDefault="001759EF" w:rsidP="0070101D">
            <w:pPr>
              <w:tabs>
                <w:tab w:val="left" w:pos="900"/>
              </w:tabs>
              <w:rPr>
                <w:rFonts w:ascii="Arial" w:hAnsi="Arial"/>
              </w:rPr>
            </w:pPr>
            <w:r w:rsidRPr="003A27F6">
              <w:rPr>
                <w:rFonts w:ascii="Arial" w:hAnsi="Arial"/>
              </w:rPr>
              <w:t>D</w:t>
            </w:r>
          </w:p>
        </w:tc>
        <w:tc>
          <w:tcPr>
            <w:tcW w:w="8280" w:type="dxa"/>
          </w:tcPr>
          <w:p w:rsidR="001759EF" w:rsidRPr="003A27F6" w:rsidRDefault="001759EF" w:rsidP="0070101D">
            <w:pPr>
              <w:tabs>
                <w:tab w:val="left" w:pos="900"/>
              </w:tabs>
              <w:rPr>
                <w:rFonts w:ascii="Arial" w:hAnsi="Arial"/>
              </w:rPr>
            </w:pPr>
            <w:r w:rsidRPr="003A27F6">
              <w:rPr>
                <w:rFonts w:ascii="Arial" w:hAnsi="Arial"/>
              </w:rPr>
              <w:t>Experience with pre-clinical, clinical and biomedical research</w:t>
            </w:r>
          </w:p>
        </w:tc>
      </w:tr>
      <w:tr w:rsidR="009D3747" w:rsidTr="00984C69">
        <w:trPr>
          <w:trHeight w:val="80"/>
        </w:trPr>
        <w:tc>
          <w:tcPr>
            <w:tcW w:w="1548" w:type="dxa"/>
          </w:tcPr>
          <w:p w:rsidR="009D3747" w:rsidRPr="003A27F6" w:rsidRDefault="009D3747" w:rsidP="0070101D">
            <w:pPr>
              <w:tabs>
                <w:tab w:val="left" w:pos="900"/>
              </w:tabs>
              <w:rPr>
                <w:rFonts w:ascii="Arial" w:hAnsi="Arial"/>
              </w:rPr>
            </w:pPr>
            <w:r w:rsidRPr="003A27F6">
              <w:rPr>
                <w:rFonts w:ascii="Arial" w:hAnsi="Arial"/>
              </w:rPr>
              <w:t>All</w:t>
            </w:r>
          </w:p>
        </w:tc>
        <w:tc>
          <w:tcPr>
            <w:tcW w:w="1440" w:type="dxa"/>
          </w:tcPr>
          <w:p w:rsidR="009D3747" w:rsidRPr="003A27F6" w:rsidRDefault="001759EF" w:rsidP="0070101D">
            <w:pPr>
              <w:tabs>
                <w:tab w:val="left" w:pos="900"/>
              </w:tabs>
              <w:rPr>
                <w:rFonts w:ascii="Arial" w:hAnsi="Arial"/>
              </w:rPr>
            </w:pPr>
            <w:r w:rsidRPr="003A27F6">
              <w:rPr>
                <w:rFonts w:ascii="Arial" w:hAnsi="Arial"/>
              </w:rPr>
              <w:t>D</w:t>
            </w:r>
          </w:p>
        </w:tc>
        <w:tc>
          <w:tcPr>
            <w:tcW w:w="8280" w:type="dxa"/>
          </w:tcPr>
          <w:p w:rsidR="009D3747" w:rsidRPr="003A27F6" w:rsidRDefault="001759EF" w:rsidP="0070101D">
            <w:pPr>
              <w:tabs>
                <w:tab w:val="left" w:pos="900"/>
              </w:tabs>
              <w:rPr>
                <w:rFonts w:ascii="Arial" w:hAnsi="Arial"/>
              </w:rPr>
            </w:pPr>
            <w:r w:rsidRPr="003A27F6">
              <w:rPr>
                <w:rFonts w:ascii="Arial" w:hAnsi="Arial"/>
              </w:rPr>
              <w:t>C</w:t>
            </w:r>
            <w:r w:rsidR="00BD3A51" w:rsidRPr="003A27F6">
              <w:rPr>
                <w:rFonts w:ascii="Arial" w:hAnsi="Arial"/>
              </w:rPr>
              <w:t>ertified IRB Professional (</w:t>
            </w:r>
            <w:r w:rsidR="009D3747" w:rsidRPr="003A27F6">
              <w:rPr>
                <w:rFonts w:ascii="Arial" w:hAnsi="Arial"/>
              </w:rPr>
              <w:t>CIP</w:t>
            </w:r>
            <w:r w:rsidR="00BD3A51" w:rsidRPr="003A27F6">
              <w:rPr>
                <w:rFonts w:ascii="Arial" w:hAnsi="Arial"/>
              </w:rPr>
              <w:t>)</w:t>
            </w:r>
            <w:r w:rsidR="009D3747" w:rsidRPr="003A27F6">
              <w:rPr>
                <w:rFonts w:ascii="Arial" w:hAnsi="Arial"/>
              </w:rPr>
              <w:t xml:space="preserve"> Certification</w:t>
            </w:r>
          </w:p>
        </w:tc>
      </w:tr>
      <w:tr w:rsidR="009D3747" w:rsidTr="00984C69">
        <w:trPr>
          <w:trHeight w:val="270"/>
        </w:trPr>
        <w:tc>
          <w:tcPr>
            <w:tcW w:w="1548" w:type="dxa"/>
          </w:tcPr>
          <w:p w:rsidR="009D3747" w:rsidRDefault="009D3747" w:rsidP="0070101D">
            <w:pPr>
              <w:tabs>
                <w:tab w:val="left" w:pos="900"/>
              </w:tabs>
              <w:rPr>
                <w:rFonts w:ascii="Arial" w:hAnsi="Arial"/>
              </w:rPr>
            </w:pPr>
            <w:r>
              <w:rPr>
                <w:rFonts w:ascii="Arial" w:hAnsi="Arial"/>
              </w:rPr>
              <w:t>All</w:t>
            </w:r>
          </w:p>
          <w:p w:rsidR="0070101D" w:rsidRDefault="0070101D" w:rsidP="0070101D">
            <w:pPr>
              <w:tabs>
                <w:tab w:val="left" w:pos="900"/>
              </w:tabs>
              <w:rPr>
                <w:rFonts w:ascii="Arial" w:hAnsi="Arial"/>
              </w:rPr>
            </w:pPr>
          </w:p>
          <w:p w:rsidR="0070101D" w:rsidRDefault="0070101D" w:rsidP="0070101D">
            <w:pPr>
              <w:tabs>
                <w:tab w:val="left" w:pos="900"/>
              </w:tabs>
              <w:rPr>
                <w:rFonts w:ascii="Arial" w:hAnsi="Arial"/>
              </w:rPr>
            </w:pPr>
          </w:p>
          <w:p w:rsidR="00206CE9" w:rsidRDefault="00206CE9" w:rsidP="0070101D">
            <w:pPr>
              <w:tabs>
                <w:tab w:val="left" w:pos="900"/>
              </w:tabs>
              <w:rPr>
                <w:rFonts w:ascii="Arial" w:hAnsi="Arial"/>
              </w:rPr>
            </w:pPr>
            <w:r>
              <w:rPr>
                <w:rFonts w:ascii="Arial" w:hAnsi="Arial"/>
              </w:rPr>
              <w:t>All</w:t>
            </w:r>
          </w:p>
          <w:p w:rsidR="0070101D" w:rsidRDefault="0070101D" w:rsidP="0070101D">
            <w:pPr>
              <w:tabs>
                <w:tab w:val="left" w:pos="900"/>
              </w:tabs>
              <w:rPr>
                <w:rFonts w:ascii="Arial" w:hAnsi="Arial"/>
              </w:rPr>
            </w:pPr>
          </w:p>
          <w:p w:rsidR="005A4CE3" w:rsidRDefault="005A4CE3" w:rsidP="0070101D">
            <w:pPr>
              <w:tabs>
                <w:tab w:val="left" w:pos="900"/>
              </w:tabs>
              <w:rPr>
                <w:rFonts w:ascii="Arial" w:hAnsi="Arial"/>
              </w:rPr>
            </w:pPr>
          </w:p>
          <w:p w:rsidR="005A4CE3" w:rsidRDefault="005A4CE3" w:rsidP="0070101D">
            <w:pPr>
              <w:tabs>
                <w:tab w:val="left" w:pos="900"/>
              </w:tabs>
              <w:rPr>
                <w:rFonts w:ascii="Arial" w:hAnsi="Arial"/>
              </w:rPr>
            </w:pPr>
            <w:r>
              <w:rPr>
                <w:rFonts w:ascii="Arial" w:hAnsi="Arial"/>
              </w:rPr>
              <w:t>All</w:t>
            </w:r>
          </w:p>
        </w:tc>
        <w:tc>
          <w:tcPr>
            <w:tcW w:w="1440" w:type="dxa"/>
          </w:tcPr>
          <w:p w:rsidR="009D3747" w:rsidRDefault="009D3747" w:rsidP="0070101D">
            <w:pPr>
              <w:tabs>
                <w:tab w:val="left" w:pos="900"/>
              </w:tabs>
              <w:rPr>
                <w:rFonts w:ascii="Arial" w:hAnsi="Arial"/>
              </w:rPr>
            </w:pPr>
            <w:r>
              <w:rPr>
                <w:rFonts w:ascii="Arial" w:hAnsi="Arial"/>
              </w:rPr>
              <w:t>R</w:t>
            </w:r>
          </w:p>
          <w:p w:rsidR="0070101D" w:rsidRDefault="0070101D" w:rsidP="0070101D">
            <w:pPr>
              <w:tabs>
                <w:tab w:val="left" w:pos="900"/>
              </w:tabs>
              <w:rPr>
                <w:rFonts w:ascii="Arial" w:hAnsi="Arial"/>
              </w:rPr>
            </w:pPr>
          </w:p>
          <w:p w:rsidR="0070101D" w:rsidRDefault="0070101D" w:rsidP="0070101D">
            <w:pPr>
              <w:tabs>
                <w:tab w:val="left" w:pos="900"/>
              </w:tabs>
              <w:rPr>
                <w:rFonts w:ascii="Arial" w:hAnsi="Arial"/>
              </w:rPr>
            </w:pPr>
          </w:p>
          <w:p w:rsidR="00206CE9" w:rsidRDefault="00206CE9" w:rsidP="0070101D">
            <w:pPr>
              <w:tabs>
                <w:tab w:val="left" w:pos="900"/>
              </w:tabs>
              <w:rPr>
                <w:rFonts w:ascii="Arial" w:hAnsi="Arial"/>
              </w:rPr>
            </w:pPr>
            <w:r>
              <w:rPr>
                <w:rFonts w:ascii="Arial" w:hAnsi="Arial"/>
              </w:rPr>
              <w:t>R</w:t>
            </w:r>
          </w:p>
          <w:p w:rsidR="0070101D" w:rsidRDefault="0070101D" w:rsidP="0070101D">
            <w:pPr>
              <w:tabs>
                <w:tab w:val="left" w:pos="900"/>
              </w:tabs>
              <w:rPr>
                <w:rFonts w:ascii="Arial" w:hAnsi="Arial"/>
              </w:rPr>
            </w:pPr>
          </w:p>
          <w:p w:rsidR="005A4CE3" w:rsidRDefault="005A4CE3" w:rsidP="0070101D">
            <w:pPr>
              <w:tabs>
                <w:tab w:val="left" w:pos="900"/>
              </w:tabs>
              <w:rPr>
                <w:rFonts w:ascii="Arial" w:hAnsi="Arial"/>
              </w:rPr>
            </w:pPr>
          </w:p>
          <w:p w:rsidR="005A4CE3" w:rsidRDefault="005A4CE3" w:rsidP="0070101D">
            <w:pPr>
              <w:tabs>
                <w:tab w:val="left" w:pos="900"/>
              </w:tabs>
              <w:rPr>
                <w:rFonts w:ascii="Arial" w:hAnsi="Arial"/>
              </w:rPr>
            </w:pPr>
            <w:r>
              <w:rPr>
                <w:rFonts w:ascii="Arial" w:hAnsi="Arial"/>
              </w:rPr>
              <w:t>R</w:t>
            </w:r>
          </w:p>
        </w:tc>
        <w:tc>
          <w:tcPr>
            <w:tcW w:w="8280" w:type="dxa"/>
          </w:tcPr>
          <w:p w:rsidR="009D3747" w:rsidRDefault="00984C69" w:rsidP="0070101D">
            <w:pPr>
              <w:tabs>
                <w:tab w:val="left" w:pos="900"/>
              </w:tabs>
              <w:rPr>
                <w:rFonts w:ascii="Arial" w:hAnsi="Arial"/>
              </w:rPr>
            </w:pPr>
            <w:r>
              <w:rPr>
                <w:rFonts w:ascii="Arial" w:hAnsi="Arial"/>
              </w:rPr>
              <w:t>Breadth of k</w:t>
            </w:r>
            <w:r w:rsidR="009D3747">
              <w:rPr>
                <w:rFonts w:ascii="Arial" w:hAnsi="Arial"/>
              </w:rPr>
              <w:t xml:space="preserve">nowledge </w:t>
            </w:r>
            <w:r>
              <w:rPr>
                <w:rFonts w:ascii="Arial" w:hAnsi="Arial"/>
              </w:rPr>
              <w:t xml:space="preserve">regarding </w:t>
            </w:r>
            <w:r w:rsidR="009D3747">
              <w:rPr>
                <w:rFonts w:ascii="Arial" w:hAnsi="Arial"/>
              </w:rPr>
              <w:t>state and federal regulations relat</w:t>
            </w:r>
            <w:r>
              <w:rPr>
                <w:rFonts w:ascii="Arial" w:hAnsi="Arial"/>
              </w:rPr>
              <w:t>ing</w:t>
            </w:r>
            <w:r w:rsidR="009D3747">
              <w:rPr>
                <w:rFonts w:ascii="Arial" w:hAnsi="Arial"/>
              </w:rPr>
              <w:t xml:space="preserve"> to human subjects use in research, with </w:t>
            </w:r>
            <w:r w:rsidR="009D3747" w:rsidRPr="00966C29">
              <w:rPr>
                <w:rFonts w:ascii="Arial" w:hAnsi="Arial"/>
              </w:rPr>
              <w:t xml:space="preserve">experience </w:t>
            </w:r>
            <w:r w:rsidR="009D3747">
              <w:rPr>
                <w:rFonts w:ascii="Arial" w:hAnsi="Arial"/>
              </w:rPr>
              <w:t xml:space="preserve">in </w:t>
            </w:r>
            <w:r w:rsidR="009D3747" w:rsidRPr="00966C29">
              <w:rPr>
                <w:rFonts w:ascii="Arial" w:hAnsi="Arial"/>
              </w:rPr>
              <w:t>interpreting guidelines, policies and federa</w:t>
            </w:r>
            <w:r w:rsidR="009D3747">
              <w:rPr>
                <w:rFonts w:ascii="Arial" w:hAnsi="Arial"/>
              </w:rPr>
              <w:t>l/state guidelines/regulations</w:t>
            </w:r>
            <w:r w:rsidR="0070101D">
              <w:rPr>
                <w:rFonts w:ascii="Arial" w:hAnsi="Arial"/>
              </w:rPr>
              <w:t>.</w:t>
            </w:r>
          </w:p>
          <w:p w:rsidR="005A4CE3" w:rsidRDefault="005A4CE3" w:rsidP="0070101D">
            <w:pPr>
              <w:tabs>
                <w:tab w:val="left" w:pos="900"/>
              </w:tabs>
              <w:rPr>
                <w:rFonts w:ascii="Arial" w:hAnsi="Arial"/>
              </w:rPr>
            </w:pPr>
            <w:r>
              <w:rPr>
                <w:rFonts w:ascii="Arial" w:hAnsi="Arial"/>
              </w:rPr>
              <w:t>Breadth of knowledge regarding state and federal regulations relating to conflict of interest in research with experience in interpreting guidelines, policies, and federal/state guidelines/regulations.</w:t>
            </w:r>
          </w:p>
          <w:p w:rsidR="0070101D" w:rsidRPr="00966C29" w:rsidRDefault="00206CE9" w:rsidP="00CE4AFE">
            <w:pPr>
              <w:tabs>
                <w:tab w:val="left" w:pos="900"/>
              </w:tabs>
              <w:rPr>
                <w:rFonts w:ascii="Arial" w:hAnsi="Arial"/>
              </w:rPr>
            </w:pPr>
            <w:r>
              <w:rPr>
                <w:rFonts w:ascii="Arial" w:hAnsi="Arial"/>
              </w:rPr>
              <w:t xml:space="preserve">Experience and knowledge of federal oversight committees related to human research, human, </w:t>
            </w:r>
            <w:r w:rsidR="00CE4AFE">
              <w:rPr>
                <w:rFonts w:ascii="Arial" w:hAnsi="Arial"/>
              </w:rPr>
              <w:t xml:space="preserve">and </w:t>
            </w:r>
            <w:r>
              <w:rPr>
                <w:rFonts w:ascii="Arial" w:hAnsi="Arial"/>
              </w:rPr>
              <w:t>human subjects protection.</w:t>
            </w:r>
          </w:p>
        </w:tc>
      </w:tr>
      <w:tr w:rsidR="009D3747" w:rsidTr="00984C69">
        <w:tc>
          <w:tcPr>
            <w:tcW w:w="1548" w:type="dxa"/>
          </w:tcPr>
          <w:p w:rsidR="009D3747" w:rsidRDefault="009D3747" w:rsidP="0070101D">
            <w:pPr>
              <w:tabs>
                <w:tab w:val="left" w:pos="900"/>
              </w:tabs>
              <w:rPr>
                <w:rFonts w:ascii="Arial" w:hAnsi="Arial"/>
              </w:rPr>
            </w:pPr>
            <w:r>
              <w:rPr>
                <w:rFonts w:ascii="Arial" w:hAnsi="Arial"/>
              </w:rPr>
              <w:t>All</w:t>
            </w:r>
          </w:p>
          <w:p w:rsidR="0070101D" w:rsidRDefault="0070101D" w:rsidP="0070101D">
            <w:pPr>
              <w:tabs>
                <w:tab w:val="left" w:pos="900"/>
              </w:tabs>
              <w:rPr>
                <w:rFonts w:ascii="Arial" w:hAnsi="Arial"/>
              </w:rPr>
            </w:pPr>
            <w:r>
              <w:rPr>
                <w:rFonts w:ascii="Arial" w:hAnsi="Arial"/>
              </w:rPr>
              <w:t>All</w:t>
            </w:r>
          </w:p>
        </w:tc>
        <w:tc>
          <w:tcPr>
            <w:tcW w:w="1440" w:type="dxa"/>
          </w:tcPr>
          <w:p w:rsidR="009D3747" w:rsidRDefault="009D3747" w:rsidP="0070101D">
            <w:pPr>
              <w:tabs>
                <w:tab w:val="left" w:pos="900"/>
              </w:tabs>
              <w:rPr>
                <w:rFonts w:ascii="Arial" w:hAnsi="Arial"/>
              </w:rPr>
            </w:pPr>
            <w:r>
              <w:rPr>
                <w:rFonts w:ascii="Arial" w:hAnsi="Arial"/>
              </w:rPr>
              <w:t>R</w:t>
            </w:r>
          </w:p>
          <w:p w:rsidR="0070101D" w:rsidRDefault="0070101D" w:rsidP="0070101D">
            <w:pPr>
              <w:tabs>
                <w:tab w:val="left" w:pos="900"/>
              </w:tabs>
              <w:rPr>
                <w:rFonts w:ascii="Arial" w:hAnsi="Arial"/>
              </w:rPr>
            </w:pPr>
            <w:r>
              <w:rPr>
                <w:rFonts w:ascii="Arial" w:hAnsi="Arial"/>
              </w:rPr>
              <w:t>R</w:t>
            </w:r>
          </w:p>
        </w:tc>
        <w:tc>
          <w:tcPr>
            <w:tcW w:w="8280" w:type="dxa"/>
          </w:tcPr>
          <w:p w:rsidR="0070101D" w:rsidRDefault="009D3747" w:rsidP="0070101D">
            <w:pPr>
              <w:tabs>
                <w:tab w:val="left" w:pos="900"/>
              </w:tabs>
              <w:rPr>
                <w:rFonts w:ascii="Arial" w:hAnsi="Arial"/>
              </w:rPr>
            </w:pPr>
            <w:r w:rsidRPr="00966C29">
              <w:rPr>
                <w:rFonts w:ascii="Arial" w:hAnsi="Arial"/>
              </w:rPr>
              <w:t>Demonstrated time management</w:t>
            </w:r>
            <w:r w:rsidR="0070101D">
              <w:rPr>
                <w:rFonts w:ascii="Arial" w:hAnsi="Arial"/>
              </w:rPr>
              <w:t xml:space="preserve"> skills.</w:t>
            </w:r>
          </w:p>
          <w:p w:rsidR="009D3747" w:rsidRDefault="0070101D" w:rsidP="00206CE9">
            <w:pPr>
              <w:tabs>
                <w:tab w:val="left" w:pos="900"/>
              </w:tabs>
              <w:rPr>
                <w:rFonts w:ascii="Arial" w:hAnsi="Arial"/>
              </w:rPr>
            </w:pPr>
            <w:r>
              <w:rPr>
                <w:rFonts w:ascii="Arial" w:hAnsi="Arial"/>
              </w:rPr>
              <w:t>Demonstrated</w:t>
            </w:r>
            <w:r w:rsidRPr="00480554">
              <w:rPr>
                <w:rFonts w:ascii="Arial" w:hAnsi="Arial"/>
              </w:rPr>
              <w:t xml:space="preserve"> written communication skills to prepare clear, concise, and grammatically correct </w:t>
            </w:r>
            <w:r w:rsidR="00206CE9" w:rsidRPr="00480554">
              <w:rPr>
                <w:rFonts w:ascii="Arial" w:hAnsi="Arial"/>
              </w:rPr>
              <w:t xml:space="preserve">business </w:t>
            </w:r>
            <w:r w:rsidR="00206CE9">
              <w:rPr>
                <w:rFonts w:ascii="Arial" w:hAnsi="Arial"/>
              </w:rPr>
              <w:t>and</w:t>
            </w:r>
            <w:r>
              <w:rPr>
                <w:rFonts w:ascii="Arial" w:hAnsi="Arial"/>
              </w:rPr>
              <w:t xml:space="preserve"> technical </w:t>
            </w:r>
            <w:r w:rsidRPr="00480554">
              <w:rPr>
                <w:rFonts w:ascii="Arial" w:hAnsi="Arial"/>
              </w:rPr>
              <w:t>correspondence</w:t>
            </w:r>
            <w:r>
              <w:rPr>
                <w:rFonts w:ascii="Arial" w:hAnsi="Arial"/>
              </w:rPr>
              <w:t>.</w:t>
            </w:r>
          </w:p>
        </w:tc>
      </w:tr>
      <w:tr w:rsidR="009D3747" w:rsidTr="00984C69">
        <w:tc>
          <w:tcPr>
            <w:tcW w:w="1548" w:type="dxa"/>
          </w:tcPr>
          <w:p w:rsidR="009D3747" w:rsidRDefault="009D3747" w:rsidP="0070101D">
            <w:pPr>
              <w:tabs>
                <w:tab w:val="left" w:pos="900"/>
              </w:tabs>
              <w:rPr>
                <w:rFonts w:ascii="Arial" w:hAnsi="Arial"/>
              </w:rPr>
            </w:pPr>
            <w:r>
              <w:rPr>
                <w:rFonts w:ascii="Arial" w:hAnsi="Arial"/>
              </w:rPr>
              <w:t>All</w:t>
            </w:r>
          </w:p>
          <w:p w:rsidR="00206CE9" w:rsidRDefault="00206CE9" w:rsidP="0070101D">
            <w:pPr>
              <w:tabs>
                <w:tab w:val="left" w:pos="900"/>
              </w:tabs>
              <w:rPr>
                <w:rFonts w:ascii="Arial" w:hAnsi="Arial"/>
              </w:rPr>
            </w:pPr>
          </w:p>
          <w:p w:rsidR="00206CE9" w:rsidRDefault="00206CE9" w:rsidP="0070101D">
            <w:pPr>
              <w:tabs>
                <w:tab w:val="left" w:pos="900"/>
              </w:tabs>
              <w:rPr>
                <w:rFonts w:ascii="Arial" w:hAnsi="Arial"/>
              </w:rPr>
            </w:pPr>
            <w:r>
              <w:rPr>
                <w:rFonts w:ascii="Arial" w:hAnsi="Arial"/>
              </w:rPr>
              <w:t>All</w:t>
            </w:r>
          </w:p>
        </w:tc>
        <w:tc>
          <w:tcPr>
            <w:tcW w:w="1440" w:type="dxa"/>
          </w:tcPr>
          <w:p w:rsidR="009D3747" w:rsidRDefault="009D3747" w:rsidP="0070101D">
            <w:pPr>
              <w:tabs>
                <w:tab w:val="left" w:pos="900"/>
              </w:tabs>
              <w:rPr>
                <w:rFonts w:ascii="Arial" w:hAnsi="Arial"/>
              </w:rPr>
            </w:pPr>
            <w:r>
              <w:rPr>
                <w:rFonts w:ascii="Arial" w:hAnsi="Arial"/>
              </w:rPr>
              <w:t>R</w:t>
            </w:r>
          </w:p>
          <w:p w:rsidR="00206CE9" w:rsidRDefault="00206CE9" w:rsidP="0070101D">
            <w:pPr>
              <w:tabs>
                <w:tab w:val="left" w:pos="900"/>
              </w:tabs>
              <w:rPr>
                <w:rFonts w:ascii="Arial" w:hAnsi="Arial"/>
              </w:rPr>
            </w:pPr>
          </w:p>
          <w:p w:rsidR="00206CE9" w:rsidRDefault="00206CE9" w:rsidP="0070101D">
            <w:pPr>
              <w:tabs>
                <w:tab w:val="left" w:pos="900"/>
              </w:tabs>
              <w:rPr>
                <w:rFonts w:ascii="Arial" w:hAnsi="Arial"/>
              </w:rPr>
            </w:pPr>
            <w:r>
              <w:rPr>
                <w:rFonts w:ascii="Arial" w:hAnsi="Arial"/>
              </w:rPr>
              <w:t>R</w:t>
            </w:r>
          </w:p>
        </w:tc>
        <w:tc>
          <w:tcPr>
            <w:tcW w:w="8280" w:type="dxa"/>
          </w:tcPr>
          <w:p w:rsidR="009D3747" w:rsidRDefault="0070101D" w:rsidP="00206CE9">
            <w:pPr>
              <w:tabs>
                <w:tab w:val="left" w:pos="900"/>
              </w:tabs>
              <w:rPr>
                <w:rFonts w:ascii="Arial" w:hAnsi="Arial"/>
              </w:rPr>
            </w:pPr>
            <w:r>
              <w:rPr>
                <w:rFonts w:ascii="Arial" w:hAnsi="Arial"/>
              </w:rPr>
              <w:t>Strong verbal communication and i</w:t>
            </w:r>
            <w:r w:rsidR="009D3747">
              <w:rPr>
                <w:rFonts w:ascii="Arial" w:hAnsi="Arial"/>
              </w:rPr>
              <w:t>nterpersonal skills</w:t>
            </w:r>
            <w:r w:rsidR="009D3747" w:rsidRPr="00966C29">
              <w:rPr>
                <w:rFonts w:ascii="Arial" w:hAnsi="Arial"/>
              </w:rPr>
              <w:t xml:space="preserve"> to maintain </w:t>
            </w:r>
            <w:r w:rsidR="00206CE9">
              <w:rPr>
                <w:rFonts w:ascii="Arial" w:hAnsi="Arial"/>
              </w:rPr>
              <w:t xml:space="preserve">collaborative </w:t>
            </w:r>
            <w:r w:rsidR="009D3747" w:rsidRPr="00966C29">
              <w:rPr>
                <w:rFonts w:ascii="Arial" w:hAnsi="Arial"/>
              </w:rPr>
              <w:t xml:space="preserve">working relationships with </w:t>
            </w:r>
            <w:r w:rsidR="00206CE9">
              <w:rPr>
                <w:rFonts w:ascii="Arial" w:hAnsi="Arial"/>
              </w:rPr>
              <w:t xml:space="preserve">University constituency, regulators, </w:t>
            </w:r>
            <w:r w:rsidR="009D3747" w:rsidRPr="00966C29">
              <w:rPr>
                <w:rFonts w:ascii="Arial" w:hAnsi="Arial"/>
              </w:rPr>
              <w:t>investigators</w:t>
            </w:r>
            <w:r w:rsidR="00206CE9">
              <w:rPr>
                <w:rFonts w:ascii="Arial" w:hAnsi="Arial"/>
              </w:rPr>
              <w:t xml:space="preserve">, etc. </w:t>
            </w:r>
            <w:r w:rsidR="009D3747" w:rsidRPr="00966C29">
              <w:rPr>
                <w:rFonts w:ascii="Arial" w:hAnsi="Arial"/>
              </w:rPr>
              <w:t xml:space="preserve"> </w:t>
            </w:r>
          </w:p>
          <w:p w:rsidR="00206CE9" w:rsidRDefault="00206CE9" w:rsidP="00206CE9">
            <w:pPr>
              <w:tabs>
                <w:tab w:val="left" w:pos="900"/>
              </w:tabs>
              <w:rPr>
                <w:rFonts w:ascii="Arial" w:hAnsi="Arial"/>
              </w:rPr>
            </w:pPr>
            <w:r>
              <w:rPr>
                <w:rFonts w:ascii="Arial" w:hAnsi="Arial"/>
              </w:rPr>
              <w:t>Commitment to high ethical standards in research.</w:t>
            </w:r>
          </w:p>
        </w:tc>
      </w:tr>
      <w:tr w:rsidR="009D3747" w:rsidTr="00984C69">
        <w:tc>
          <w:tcPr>
            <w:tcW w:w="1548" w:type="dxa"/>
          </w:tcPr>
          <w:p w:rsidR="009D3747" w:rsidRDefault="009D3747" w:rsidP="0070101D">
            <w:pPr>
              <w:tabs>
                <w:tab w:val="left" w:pos="900"/>
              </w:tabs>
              <w:rPr>
                <w:rFonts w:ascii="Arial" w:hAnsi="Arial"/>
              </w:rPr>
            </w:pPr>
            <w:r>
              <w:rPr>
                <w:rFonts w:ascii="Arial" w:hAnsi="Arial"/>
              </w:rPr>
              <w:t>All</w:t>
            </w:r>
          </w:p>
          <w:p w:rsidR="009D3747" w:rsidRDefault="009D3747" w:rsidP="0070101D">
            <w:pPr>
              <w:tabs>
                <w:tab w:val="left" w:pos="900"/>
              </w:tabs>
              <w:rPr>
                <w:rFonts w:ascii="Arial" w:hAnsi="Arial"/>
              </w:rPr>
            </w:pPr>
          </w:p>
          <w:p w:rsidR="009D3747" w:rsidRDefault="009D3747" w:rsidP="0070101D">
            <w:pPr>
              <w:tabs>
                <w:tab w:val="left" w:pos="900"/>
              </w:tabs>
              <w:rPr>
                <w:rFonts w:ascii="Arial" w:hAnsi="Arial"/>
              </w:rPr>
            </w:pPr>
            <w:r>
              <w:rPr>
                <w:rFonts w:ascii="Arial" w:hAnsi="Arial"/>
              </w:rPr>
              <w:t>All</w:t>
            </w:r>
          </w:p>
          <w:p w:rsidR="009D3747" w:rsidRDefault="009D3747" w:rsidP="0070101D">
            <w:pPr>
              <w:tabs>
                <w:tab w:val="left" w:pos="900"/>
              </w:tabs>
              <w:rPr>
                <w:rFonts w:ascii="Arial" w:hAnsi="Arial"/>
              </w:rPr>
            </w:pPr>
            <w:r>
              <w:rPr>
                <w:rFonts w:ascii="Arial" w:hAnsi="Arial"/>
              </w:rPr>
              <w:t>All</w:t>
            </w:r>
          </w:p>
          <w:p w:rsidR="009D3747" w:rsidRDefault="009D3747" w:rsidP="0070101D">
            <w:pPr>
              <w:tabs>
                <w:tab w:val="left" w:pos="900"/>
              </w:tabs>
              <w:rPr>
                <w:rFonts w:ascii="Arial" w:hAnsi="Arial"/>
              </w:rPr>
            </w:pPr>
            <w:r>
              <w:rPr>
                <w:rFonts w:ascii="Arial" w:hAnsi="Arial"/>
              </w:rPr>
              <w:t>All</w:t>
            </w:r>
          </w:p>
          <w:p w:rsidR="00D65E95" w:rsidRDefault="00D65E95" w:rsidP="0070101D">
            <w:pPr>
              <w:tabs>
                <w:tab w:val="left" w:pos="900"/>
              </w:tabs>
              <w:rPr>
                <w:rFonts w:ascii="Arial" w:hAnsi="Arial"/>
              </w:rPr>
            </w:pPr>
          </w:p>
          <w:p w:rsidR="0070101D" w:rsidRDefault="0070101D" w:rsidP="0070101D">
            <w:pPr>
              <w:tabs>
                <w:tab w:val="left" w:pos="900"/>
              </w:tabs>
              <w:rPr>
                <w:rFonts w:ascii="Arial" w:hAnsi="Arial"/>
              </w:rPr>
            </w:pPr>
            <w:r>
              <w:rPr>
                <w:rFonts w:ascii="Arial" w:hAnsi="Arial"/>
              </w:rPr>
              <w:t>All</w:t>
            </w:r>
          </w:p>
        </w:tc>
        <w:tc>
          <w:tcPr>
            <w:tcW w:w="1440" w:type="dxa"/>
          </w:tcPr>
          <w:p w:rsidR="009D3747" w:rsidRDefault="009D3747" w:rsidP="0070101D">
            <w:pPr>
              <w:tabs>
                <w:tab w:val="left" w:pos="900"/>
              </w:tabs>
              <w:rPr>
                <w:rFonts w:ascii="Arial" w:hAnsi="Arial"/>
              </w:rPr>
            </w:pPr>
            <w:r>
              <w:rPr>
                <w:rFonts w:ascii="Arial" w:hAnsi="Arial"/>
              </w:rPr>
              <w:t>R</w:t>
            </w:r>
          </w:p>
          <w:p w:rsidR="009D3747" w:rsidRDefault="009D3747" w:rsidP="0070101D">
            <w:pPr>
              <w:tabs>
                <w:tab w:val="left" w:pos="900"/>
              </w:tabs>
              <w:rPr>
                <w:rFonts w:ascii="Arial" w:hAnsi="Arial"/>
              </w:rPr>
            </w:pPr>
          </w:p>
          <w:p w:rsidR="009D3747" w:rsidRDefault="009D3747" w:rsidP="0070101D">
            <w:pPr>
              <w:tabs>
                <w:tab w:val="left" w:pos="900"/>
              </w:tabs>
              <w:rPr>
                <w:rFonts w:ascii="Arial" w:hAnsi="Arial"/>
              </w:rPr>
            </w:pPr>
            <w:r>
              <w:rPr>
                <w:rFonts w:ascii="Arial" w:hAnsi="Arial"/>
              </w:rPr>
              <w:t>R</w:t>
            </w:r>
          </w:p>
          <w:p w:rsidR="009D3747" w:rsidRDefault="008F5CA3" w:rsidP="0070101D">
            <w:pPr>
              <w:tabs>
                <w:tab w:val="left" w:pos="900"/>
              </w:tabs>
              <w:rPr>
                <w:rFonts w:ascii="Arial" w:hAnsi="Arial"/>
              </w:rPr>
            </w:pPr>
            <w:r>
              <w:rPr>
                <w:rFonts w:ascii="Arial" w:hAnsi="Arial"/>
              </w:rPr>
              <w:t>R</w:t>
            </w:r>
          </w:p>
          <w:p w:rsidR="009D3747" w:rsidRDefault="009D3747" w:rsidP="0070101D">
            <w:pPr>
              <w:tabs>
                <w:tab w:val="left" w:pos="900"/>
              </w:tabs>
              <w:rPr>
                <w:rFonts w:ascii="Arial" w:hAnsi="Arial"/>
              </w:rPr>
            </w:pPr>
            <w:r>
              <w:rPr>
                <w:rFonts w:ascii="Arial" w:hAnsi="Arial"/>
              </w:rPr>
              <w:t>R</w:t>
            </w:r>
          </w:p>
          <w:p w:rsidR="00D65E95" w:rsidRDefault="00D65E95" w:rsidP="0070101D">
            <w:pPr>
              <w:tabs>
                <w:tab w:val="left" w:pos="900"/>
              </w:tabs>
              <w:rPr>
                <w:rFonts w:ascii="Arial" w:hAnsi="Arial"/>
              </w:rPr>
            </w:pPr>
          </w:p>
          <w:p w:rsidR="0070101D" w:rsidRDefault="0070101D" w:rsidP="0070101D">
            <w:pPr>
              <w:tabs>
                <w:tab w:val="left" w:pos="900"/>
              </w:tabs>
              <w:rPr>
                <w:rFonts w:ascii="Arial" w:hAnsi="Arial"/>
              </w:rPr>
            </w:pPr>
            <w:r>
              <w:rPr>
                <w:rFonts w:ascii="Arial" w:hAnsi="Arial"/>
              </w:rPr>
              <w:t>R</w:t>
            </w:r>
          </w:p>
        </w:tc>
        <w:tc>
          <w:tcPr>
            <w:tcW w:w="8280" w:type="dxa"/>
          </w:tcPr>
          <w:p w:rsidR="009D3747" w:rsidRPr="00966C29" w:rsidRDefault="008F5CA3" w:rsidP="0070101D">
            <w:pPr>
              <w:tabs>
                <w:tab w:val="left" w:pos="900"/>
              </w:tabs>
              <w:rPr>
                <w:rFonts w:ascii="Arial" w:hAnsi="Arial"/>
              </w:rPr>
            </w:pPr>
            <w:r>
              <w:rPr>
                <w:rFonts w:ascii="Arial" w:hAnsi="Arial"/>
              </w:rPr>
              <w:t>Demonstrate</w:t>
            </w:r>
            <w:r w:rsidR="00206CE9">
              <w:rPr>
                <w:rFonts w:ascii="Arial" w:hAnsi="Arial"/>
              </w:rPr>
              <w:t>d</w:t>
            </w:r>
            <w:r>
              <w:rPr>
                <w:rFonts w:ascii="Arial" w:hAnsi="Arial"/>
              </w:rPr>
              <w:t xml:space="preserve"> ability to </w:t>
            </w:r>
            <w:r w:rsidR="009D3747" w:rsidRPr="00966C29">
              <w:rPr>
                <w:rFonts w:ascii="Arial" w:hAnsi="Arial"/>
              </w:rPr>
              <w:t>use independent judgment in interpreting and applying policies and procedures and prioritize workload to mee</w:t>
            </w:r>
            <w:r w:rsidR="009D3747">
              <w:rPr>
                <w:rFonts w:ascii="Arial" w:hAnsi="Arial"/>
              </w:rPr>
              <w:t>t turnaround time requirements</w:t>
            </w:r>
            <w:r w:rsidR="00206CE9">
              <w:rPr>
                <w:rFonts w:ascii="Arial" w:hAnsi="Arial"/>
              </w:rPr>
              <w:t>.</w:t>
            </w:r>
          </w:p>
          <w:p w:rsidR="009D3747" w:rsidRPr="00966C29" w:rsidRDefault="009D3747" w:rsidP="0070101D">
            <w:pPr>
              <w:tabs>
                <w:tab w:val="left" w:pos="900"/>
              </w:tabs>
              <w:rPr>
                <w:rFonts w:ascii="Arial" w:hAnsi="Arial"/>
              </w:rPr>
            </w:pPr>
            <w:r w:rsidRPr="00966C29">
              <w:rPr>
                <w:rFonts w:ascii="Arial" w:hAnsi="Arial"/>
              </w:rPr>
              <w:t xml:space="preserve">Experience in handling complex situations and </w:t>
            </w:r>
            <w:r>
              <w:rPr>
                <w:rFonts w:ascii="Arial" w:hAnsi="Arial"/>
              </w:rPr>
              <w:t>confidential material</w:t>
            </w:r>
            <w:r w:rsidR="00206CE9">
              <w:rPr>
                <w:rFonts w:ascii="Arial" w:hAnsi="Arial"/>
              </w:rPr>
              <w:t>.</w:t>
            </w:r>
          </w:p>
          <w:p w:rsidR="009D3747" w:rsidRDefault="009D3747" w:rsidP="0070101D">
            <w:pPr>
              <w:tabs>
                <w:tab w:val="left" w:pos="900"/>
              </w:tabs>
              <w:rPr>
                <w:rFonts w:ascii="Arial" w:hAnsi="Arial"/>
              </w:rPr>
            </w:pPr>
            <w:r w:rsidRPr="00966C29">
              <w:rPr>
                <w:rFonts w:ascii="Arial" w:hAnsi="Arial"/>
              </w:rPr>
              <w:t>Experience in researc</w:t>
            </w:r>
            <w:r>
              <w:rPr>
                <w:rFonts w:ascii="Arial" w:hAnsi="Arial"/>
              </w:rPr>
              <w:t>h and/or regulatory environment</w:t>
            </w:r>
            <w:r w:rsidR="00206CE9">
              <w:rPr>
                <w:rFonts w:ascii="Arial" w:hAnsi="Arial"/>
              </w:rPr>
              <w:t>.</w:t>
            </w:r>
          </w:p>
          <w:p w:rsidR="009D3747" w:rsidRDefault="009D3747" w:rsidP="0070101D">
            <w:pPr>
              <w:tabs>
                <w:tab w:val="left" w:pos="900"/>
              </w:tabs>
              <w:rPr>
                <w:rFonts w:ascii="Arial" w:hAnsi="Arial"/>
              </w:rPr>
            </w:pPr>
            <w:r w:rsidRPr="00966C29">
              <w:rPr>
                <w:rFonts w:ascii="Arial" w:hAnsi="Arial"/>
              </w:rPr>
              <w:t xml:space="preserve">Experience </w:t>
            </w:r>
            <w:r w:rsidR="00D65E95">
              <w:rPr>
                <w:rFonts w:ascii="Arial" w:hAnsi="Arial"/>
              </w:rPr>
              <w:t xml:space="preserve">with computerized databases, </w:t>
            </w:r>
            <w:r w:rsidRPr="00966C29">
              <w:rPr>
                <w:rFonts w:ascii="Arial" w:hAnsi="Arial"/>
              </w:rPr>
              <w:t>the Microsoft Office Suite</w:t>
            </w:r>
            <w:r w:rsidR="00D65E95">
              <w:rPr>
                <w:rFonts w:ascii="Arial" w:hAnsi="Arial"/>
              </w:rPr>
              <w:t xml:space="preserve"> and Adobe Professional</w:t>
            </w:r>
            <w:r w:rsidRPr="00966C29">
              <w:rPr>
                <w:rFonts w:ascii="Arial" w:hAnsi="Arial"/>
              </w:rPr>
              <w:t xml:space="preserve"> is essentia</w:t>
            </w:r>
            <w:r>
              <w:rPr>
                <w:rFonts w:ascii="Arial" w:hAnsi="Arial"/>
              </w:rPr>
              <w:t>l</w:t>
            </w:r>
            <w:r w:rsidR="00206CE9">
              <w:rPr>
                <w:rFonts w:ascii="Arial" w:hAnsi="Arial"/>
              </w:rPr>
              <w:t>.</w:t>
            </w:r>
          </w:p>
          <w:p w:rsidR="0070101D" w:rsidRDefault="0070101D" w:rsidP="0070101D">
            <w:pPr>
              <w:tabs>
                <w:tab w:val="left" w:pos="900"/>
              </w:tabs>
              <w:rPr>
                <w:rFonts w:ascii="Arial" w:hAnsi="Arial"/>
              </w:rPr>
            </w:pPr>
            <w:r>
              <w:rPr>
                <w:rFonts w:ascii="Arial" w:hAnsi="Arial"/>
              </w:rPr>
              <w:t>Strong quantitative skills.</w:t>
            </w:r>
          </w:p>
        </w:tc>
      </w:tr>
      <w:tr w:rsidR="009D3747" w:rsidTr="00984C69">
        <w:tc>
          <w:tcPr>
            <w:tcW w:w="1548" w:type="dxa"/>
          </w:tcPr>
          <w:p w:rsidR="009D3747" w:rsidRDefault="009D3747" w:rsidP="0070101D">
            <w:pPr>
              <w:tabs>
                <w:tab w:val="left" w:pos="900"/>
              </w:tabs>
              <w:rPr>
                <w:rFonts w:ascii="Arial" w:hAnsi="Arial"/>
              </w:rPr>
            </w:pPr>
            <w:r>
              <w:rPr>
                <w:rFonts w:ascii="Arial" w:hAnsi="Arial"/>
              </w:rPr>
              <w:t>All</w:t>
            </w:r>
          </w:p>
        </w:tc>
        <w:tc>
          <w:tcPr>
            <w:tcW w:w="1440" w:type="dxa"/>
          </w:tcPr>
          <w:p w:rsidR="009D3747" w:rsidRDefault="009D3747" w:rsidP="0070101D">
            <w:pPr>
              <w:tabs>
                <w:tab w:val="left" w:pos="900"/>
              </w:tabs>
              <w:rPr>
                <w:rFonts w:ascii="Arial" w:hAnsi="Arial"/>
              </w:rPr>
            </w:pPr>
            <w:r>
              <w:rPr>
                <w:rFonts w:ascii="Arial" w:hAnsi="Arial"/>
              </w:rPr>
              <w:t>R</w:t>
            </w:r>
          </w:p>
        </w:tc>
        <w:tc>
          <w:tcPr>
            <w:tcW w:w="8280" w:type="dxa"/>
          </w:tcPr>
          <w:p w:rsidR="009D3747" w:rsidRDefault="009D3747" w:rsidP="0070101D">
            <w:pPr>
              <w:tabs>
                <w:tab w:val="left" w:pos="900"/>
              </w:tabs>
              <w:rPr>
                <w:rFonts w:ascii="Arial" w:hAnsi="Arial"/>
              </w:rPr>
            </w:pPr>
            <w:r>
              <w:rPr>
                <w:rFonts w:ascii="Arial" w:hAnsi="Arial"/>
              </w:rPr>
              <w:t>Technical skills to learn and use enterprise systems</w:t>
            </w:r>
          </w:p>
        </w:tc>
      </w:tr>
      <w:tr w:rsidR="009D3747" w:rsidTr="00984C69">
        <w:tc>
          <w:tcPr>
            <w:tcW w:w="1548" w:type="dxa"/>
          </w:tcPr>
          <w:p w:rsidR="009D3747" w:rsidRDefault="009D3747" w:rsidP="0070101D">
            <w:pPr>
              <w:tabs>
                <w:tab w:val="left" w:pos="900"/>
              </w:tabs>
              <w:rPr>
                <w:rFonts w:ascii="Arial" w:hAnsi="Arial"/>
              </w:rPr>
            </w:pPr>
            <w:r>
              <w:rPr>
                <w:rFonts w:ascii="Arial" w:hAnsi="Arial"/>
              </w:rPr>
              <w:t>All</w:t>
            </w:r>
          </w:p>
        </w:tc>
        <w:tc>
          <w:tcPr>
            <w:tcW w:w="1440" w:type="dxa"/>
          </w:tcPr>
          <w:p w:rsidR="009D3747" w:rsidRDefault="009D3747" w:rsidP="0070101D">
            <w:pPr>
              <w:tabs>
                <w:tab w:val="left" w:pos="900"/>
              </w:tabs>
              <w:rPr>
                <w:rFonts w:ascii="Arial" w:hAnsi="Arial"/>
              </w:rPr>
            </w:pPr>
            <w:r>
              <w:rPr>
                <w:rFonts w:ascii="Arial" w:hAnsi="Arial"/>
              </w:rPr>
              <w:t>R</w:t>
            </w:r>
          </w:p>
        </w:tc>
        <w:tc>
          <w:tcPr>
            <w:tcW w:w="8280" w:type="dxa"/>
          </w:tcPr>
          <w:p w:rsidR="009D3747" w:rsidRDefault="009D3747" w:rsidP="0070101D">
            <w:pPr>
              <w:tabs>
                <w:tab w:val="left" w:pos="900"/>
              </w:tabs>
              <w:rPr>
                <w:rFonts w:ascii="Arial" w:hAnsi="Arial"/>
              </w:rPr>
            </w:pPr>
            <w:r>
              <w:rPr>
                <w:rFonts w:ascii="Arial" w:hAnsi="Arial"/>
              </w:rPr>
              <w:t>Ability to demonstrate tact and diplomacy and maintain confidentiality</w:t>
            </w:r>
          </w:p>
        </w:tc>
      </w:tr>
      <w:tr w:rsidR="009D3747" w:rsidTr="00984C69">
        <w:tc>
          <w:tcPr>
            <w:tcW w:w="1548" w:type="dxa"/>
          </w:tcPr>
          <w:p w:rsidR="009D3747" w:rsidRDefault="009D3747" w:rsidP="0070101D">
            <w:pPr>
              <w:tabs>
                <w:tab w:val="left" w:pos="900"/>
              </w:tabs>
              <w:rPr>
                <w:rFonts w:ascii="Arial" w:hAnsi="Arial"/>
              </w:rPr>
            </w:pPr>
            <w:r>
              <w:rPr>
                <w:rFonts w:ascii="Arial" w:hAnsi="Arial"/>
              </w:rPr>
              <w:t>All</w:t>
            </w:r>
          </w:p>
        </w:tc>
        <w:tc>
          <w:tcPr>
            <w:tcW w:w="1440" w:type="dxa"/>
          </w:tcPr>
          <w:p w:rsidR="009D3747" w:rsidRDefault="009D3747" w:rsidP="0070101D">
            <w:pPr>
              <w:tabs>
                <w:tab w:val="left" w:pos="900"/>
              </w:tabs>
              <w:rPr>
                <w:rFonts w:ascii="Arial" w:hAnsi="Arial"/>
              </w:rPr>
            </w:pPr>
            <w:r>
              <w:rPr>
                <w:rFonts w:ascii="Arial" w:hAnsi="Arial"/>
              </w:rPr>
              <w:t>R</w:t>
            </w:r>
          </w:p>
        </w:tc>
        <w:tc>
          <w:tcPr>
            <w:tcW w:w="8280" w:type="dxa"/>
          </w:tcPr>
          <w:p w:rsidR="009D3747" w:rsidRDefault="0070101D" w:rsidP="0070101D">
            <w:pPr>
              <w:tabs>
                <w:tab w:val="left" w:pos="900"/>
              </w:tabs>
              <w:rPr>
                <w:rFonts w:ascii="Arial" w:hAnsi="Arial"/>
              </w:rPr>
            </w:pPr>
            <w:r>
              <w:rPr>
                <w:rFonts w:ascii="Arial" w:hAnsi="Arial"/>
              </w:rPr>
              <w:t xml:space="preserve">Strong analytical skills and detailed oriented. </w:t>
            </w:r>
          </w:p>
        </w:tc>
      </w:tr>
      <w:tr w:rsidR="00984C69" w:rsidTr="00984C69">
        <w:tc>
          <w:tcPr>
            <w:tcW w:w="1548" w:type="dxa"/>
          </w:tcPr>
          <w:p w:rsidR="00984C69" w:rsidRDefault="00984C69" w:rsidP="0070101D">
            <w:pPr>
              <w:tabs>
                <w:tab w:val="left" w:pos="900"/>
              </w:tabs>
              <w:rPr>
                <w:rFonts w:ascii="Arial" w:hAnsi="Arial"/>
              </w:rPr>
            </w:pPr>
            <w:r>
              <w:rPr>
                <w:rFonts w:ascii="Arial" w:hAnsi="Arial"/>
              </w:rPr>
              <w:t>All</w:t>
            </w:r>
          </w:p>
        </w:tc>
        <w:tc>
          <w:tcPr>
            <w:tcW w:w="1440" w:type="dxa"/>
          </w:tcPr>
          <w:p w:rsidR="00984C69" w:rsidRDefault="00984C69" w:rsidP="0070101D">
            <w:pPr>
              <w:tabs>
                <w:tab w:val="left" w:pos="900"/>
              </w:tabs>
              <w:rPr>
                <w:rFonts w:ascii="Arial" w:hAnsi="Arial"/>
              </w:rPr>
            </w:pPr>
            <w:r>
              <w:rPr>
                <w:rFonts w:ascii="Arial" w:hAnsi="Arial"/>
              </w:rPr>
              <w:t>R</w:t>
            </w:r>
          </w:p>
        </w:tc>
        <w:tc>
          <w:tcPr>
            <w:tcW w:w="8280" w:type="dxa"/>
          </w:tcPr>
          <w:p w:rsidR="00984C69" w:rsidRDefault="00984C69" w:rsidP="0070101D">
            <w:pPr>
              <w:tabs>
                <w:tab w:val="left" w:pos="900"/>
              </w:tabs>
              <w:rPr>
                <w:rFonts w:ascii="Arial" w:hAnsi="Arial"/>
              </w:rPr>
            </w:pPr>
            <w:r>
              <w:rPr>
                <w:rFonts w:ascii="Arial" w:hAnsi="Arial"/>
              </w:rPr>
              <w:t>Proven ability to use sound judgment.</w:t>
            </w:r>
          </w:p>
        </w:tc>
      </w:tr>
      <w:tr w:rsidR="00984C69" w:rsidTr="00984C69">
        <w:tc>
          <w:tcPr>
            <w:tcW w:w="1548" w:type="dxa"/>
          </w:tcPr>
          <w:p w:rsidR="00984C69" w:rsidRDefault="00984C69" w:rsidP="0070101D">
            <w:pPr>
              <w:tabs>
                <w:tab w:val="left" w:pos="900"/>
              </w:tabs>
              <w:rPr>
                <w:rFonts w:ascii="Arial" w:hAnsi="Arial"/>
              </w:rPr>
            </w:pPr>
            <w:r>
              <w:rPr>
                <w:rFonts w:ascii="Arial" w:hAnsi="Arial"/>
              </w:rPr>
              <w:t>All</w:t>
            </w:r>
          </w:p>
        </w:tc>
        <w:tc>
          <w:tcPr>
            <w:tcW w:w="1440" w:type="dxa"/>
          </w:tcPr>
          <w:p w:rsidR="00984C69" w:rsidRDefault="00984C69" w:rsidP="0070101D">
            <w:pPr>
              <w:tabs>
                <w:tab w:val="left" w:pos="900"/>
              </w:tabs>
              <w:rPr>
                <w:rFonts w:ascii="Arial" w:hAnsi="Arial"/>
              </w:rPr>
            </w:pPr>
            <w:r>
              <w:rPr>
                <w:rFonts w:ascii="Arial" w:hAnsi="Arial"/>
              </w:rPr>
              <w:t>R</w:t>
            </w:r>
          </w:p>
        </w:tc>
        <w:tc>
          <w:tcPr>
            <w:tcW w:w="8280" w:type="dxa"/>
          </w:tcPr>
          <w:p w:rsidR="00984C69" w:rsidRDefault="00984C69" w:rsidP="005A4CE3">
            <w:pPr>
              <w:tabs>
                <w:tab w:val="left" w:pos="900"/>
              </w:tabs>
              <w:rPr>
                <w:rFonts w:ascii="Arial" w:hAnsi="Arial"/>
              </w:rPr>
            </w:pPr>
            <w:r>
              <w:rPr>
                <w:rFonts w:ascii="Arial" w:hAnsi="Arial"/>
              </w:rPr>
              <w:t xml:space="preserve">Strong knowledge of the best practices for IRB and </w:t>
            </w:r>
            <w:r w:rsidR="00E42489">
              <w:rPr>
                <w:rFonts w:ascii="Arial" w:hAnsi="Arial"/>
              </w:rPr>
              <w:t>FCOI</w:t>
            </w:r>
            <w:r w:rsidR="005A4CE3">
              <w:rPr>
                <w:rFonts w:ascii="Arial" w:hAnsi="Arial"/>
              </w:rPr>
              <w:t xml:space="preserve"> </w:t>
            </w:r>
            <w:r>
              <w:rPr>
                <w:rFonts w:ascii="Arial" w:hAnsi="Arial"/>
              </w:rPr>
              <w:t>standard operating principles.</w:t>
            </w:r>
          </w:p>
        </w:tc>
      </w:tr>
    </w:tbl>
    <w:p w:rsidR="00D648E0" w:rsidRDefault="00D648E0">
      <w:pPr>
        <w:rPr>
          <w:rFonts w:ascii="Arial" w:hAnsi="Arial"/>
        </w:rPr>
        <w:sectPr w:rsidR="00D648E0">
          <w:type w:val="continuous"/>
          <w:pgSz w:w="12240" w:h="15840"/>
          <w:pgMar w:top="432" w:right="576" w:bottom="576" w:left="576" w:header="0" w:footer="288" w:gutter="0"/>
          <w:cols w:space="720"/>
          <w:formProt w:val="0"/>
        </w:sectPr>
      </w:pPr>
    </w:p>
    <w:p w:rsidR="00D648E0" w:rsidRDefault="00D648E0">
      <w:pPr>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58"/>
        <w:gridCol w:w="3870"/>
        <w:gridCol w:w="540"/>
        <w:gridCol w:w="3330"/>
        <w:gridCol w:w="540"/>
        <w:gridCol w:w="2466"/>
      </w:tblGrid>
      <w:tr w:rsidR="00D648E0" w:rsidTr="00DF7F5D">
        <w:trPr>
          <w:trHeight w:val="333"/>
        </w:trPr>
        <w:tc>
          <w:tcPr>
            <w:tcW w:w="11304" w:type="dxa"/>
            <w:gridSpan w:val="6"/>
            <w:tcBorders>
              <w:top w:val="double" w:sz="6" w:space="0" w:color="auto"/>
              <w:bottom w:val="nil"/>
            </w:tcBorders>
            <w:shd w:val="clear" w:color="auto" w:fill="99CCFF"/>
          </w:tcPr>
          <w:p w:rsidR="00D648E0" w:rsidRDefault="00E647E5">
            <w:pPr>
              <w:rPr>
                <w:rFonts w:ascii="Arial" w:hAnsi="Arial"/>
                <w:b/>
                <w:sz w:val="18"/>
                <w:szCs w:val="18"/>
              </w:rPr>
            </w:pPr>
            <w:r>
              <w:rPr>
                <w:rFonts w:ascii="Arial" w:hAnsi="Arial"/>
                <w:b/>
              </w:rPr>
              <w:t>Special Conditions of Employment for the Position.</w:t>
            </w:r>
          </w:p>
          <w:p w:rsidR="00D648E0" w:rsidRDefault="00E647E5">
            <w:pPr>
              <w:rPr>
                <w:rFonts w:ascii="Arial" w:hAnsi="Arial"/>
                <w:i/>
                <w:sz w:val="18"/>
                <w:szCs w:val="18"/>
              </w:rPr>
            </w:pPr>
            <w:smartTag w:uri="urn:schemas-microsoft-com:office:smarttags" w:element="place">
              <w:smartTag w:uri="urn:schemas-microsoft-com:office:smarttags" w:element="PlaceName">
                <w:r>
                  <w:rPr>
                    <w:rFonts w:ascii="Arial" w:hAnsi="Arial"/>
                    <w:i/>
                    <w:sz w:val="18"/>
                    <w:szCs w:val="18"/>
                  </w:rPr>
                  <w:t>Chapman</w:t>
                </w:r>
              </w:smartTag>
              <w:r>
                <w:rPr>
                  <w:rFonts w:ascii="Arial" w:hAnsi="Arial"/>
                  <w:i/>
                  <w:sz w:val="18"/>
                  <w:szCs w:val="18"/>
                </w:rPr>
                <w:t xml:space="preserve"> </w:t>
              </w:r>
              <w:smartTag w:uri="urn:schemas-microsoft-com:office:smarttags" w:element="PlaceType">
                <w:r>
                  <w:rPr>
                    <w:rFonts w:ascii="Arial" w:hAnsi="Arial"/>
                    <w:i/>
                    <w:sz w:val="18"/>
                    <w:szCs w:val="18"/>
                  </w:rPr>
                  <w:t>University</w:t>
                </w:r>
              </w:smartTag>
            </w:smartTag>
            <w:r>
              <w:rPr>
                <w:rFonts w:ascii="Arial" w:hAnsi="Arial"/>
                <w:i/>
                <w:sz w:val="18"/>
                <w:szCs w:val="18"/>
              </w:rPr>
              <w:t xml:space="preserve"> requires that all new hires and existing employees moving into a new position have completed a successful background check.  If this position requires additional checks or licenses, please check the appropriate box on the left.</w:t>
            </w:r>
          </w:p>
        </w:tc>
      </w:tr>
      <w:bookmarkStart w:id="1" w:name="Check3"/>
      <w:tr w:rsidR="00D648E0" w:rsidTr="00DF7F5D">
        <w:trPr>
          <w:trHeight w:val="384"/>
        </w:trPr>
        <w:tc>
          <w:tcPr>
            <w:tcW w:w="558" w:type="dxa"/>
            <w:tcBorders>
              <w:top w:val="nil"/>
              <w:bottom w:val="nil"/>
            </w:tcBorders>
            <w:vAlign w:val="center"/>
          </w:tcPr>
          <w:p w:rsidR="00D648E0" w:rsidRDefault="00D46809">
            <w:pPr>
              <w:rPr>
                <w:rFonts w:ascii="Arial" w:hAnsi="Arial"/>
                <w:sz w:val="32"/>
                <w:szCs w:val="32"/>
              </w:rPr>
            </w:pPr>
            <w:r>
              <w:rPr>
                <w:rFonts w:ascii="Arial" w:hAnsi="Arial"/>
                <w:sz w:val="32"/>
                <w:szCs w:val="32"/>
              </w:rPr>
              <w:fldChar w:fldCharType="begin">
                <w:ffData>
                  <w:name w:val="Check3"/>
                  <w:enabled/>
                  <w:calcOnExit w:val="0"/>
                  <w:checkBox>
                    <w:size w:val="24"/>
                    <w:default w:val="0"/>
                  </w:checkBox>
                </w:ffData>
              </w:fldChar>
            </w:r>
            <w:r w:rsidR="00531982">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bookmarkEnd w:id="1"/>
          </w:p>
        </w:tc>
        <w:tc>
          <w:tcPr>
            <w:tcW w:w="3870" w:type="dxa"/>
            <w:tcBorders>
              <w:top w:val="nil"/>
              <w:bottom w:val="nil"/>
            </w:tcBorders>
            <w:shd w:val="clear" w:color="auto" w:fill="auto"/>
            <w:vAlign w:val="center"/>
          </w:tcPr>
          <w:p w:rsidR="00D648E0" w:rsidRDefault="00E647E5">
            <w:pPr>
              <w:rPr>
                <w:rFonts w:ascii="Arial" w:hAnsi="Arial"/>
                <w:b/>
              </w:rPr>
            </w:pPr>
            <w:r>
              <w:rPr>
                <w:rFonts w:ascii="Arial" w:hAnsi="Arial"/>
                <w:b/>
              </w:rPr>
              <w:t xml:space="preserve">Credit check </w:t>
            </w:r>
          </w:p>
          <w:p w:rsidR="00D648E0" w:rsidRDefault="00C77716" w:rsidP="00DF7F5D">
            <w:pPr>
              <w:rPr>
                <w:rFonts w:ascii="Arial" w:hAnsi="Arial"/>
                <w:sz w:val="18"/>
                <w:szCs w:val="18"/>
              </w:rPr>
            </w:pPr>
            <w:r>
              <w:rPr>
                <w:rFonts w:ascii="Arial" w:hAnsi="Arial"/>
                <w:sz w:val="18"/>
                <w:szCs w:val="18"/>
              </w:rPr>
              <w:t>Positions that are managerial; involve regular access to confidential or proprietary information</w:t>
            </w:r>
            <w:r w:rsidR="00DF7F5D">
              <w:rPr>
                <w:rFonts w:ascii="Arial" w:hAnsi="Arial"/>
                <w:sz w:val="18"/>
                <w:szCs w:val="18"/>
              </w:rPr>
              <w:t>;</w:t>
            </w:r>
            <w:r>
              <w:rPr>
                <w:rFonts w:ascii="Arial" w:hAnsi="Arial"/>
                <w:sz w:val="18"/>
                <w:szCs w:val="18"/>
              </w:rPr>
              <w:t xml:space="preserve"> </w:t>
            </w:r>
            <w:r w:rsidR="00DF7F5D">
              <w:rPr>
                <w:rFonts w:ascii="Arial" w:hAnsi="Arial"/>
                <w:sz w:val="18"/>
                <w:szCs w:val="18"/>
              </w:rPr>
              <w:t xml:space="preserve">have signatory authorization on a bank or credit card info with SSN and DOB; </w:t>
            </w:r>
            <w:r>
              <w:rPr>
                <w:rFonts w:ascii="Arial" w:hAnsi="Arial"/>
                <w:sz w:val="18"/>
                <w:szCs w:val="18"/>
              </w:rPr>
              <w:t xml:space="preserve">access to cash totaling ten thousand dollars or more; </w:t>
            </w:r>
            <w:r w:rsidR="00DF7F5D">
              <w:rPr>
                <w:rFonts w:ascii="Arial" w:hAnsi="Arial"/>
                <w:sz w:val="18"/>
                <w:szCs w:val="18"/>
              </w:rPr>
              <w:t xml:space="preserve">or </w:t>
            </w:r>
            <w:r>
              <w:rPr>
                <w:rFonts w:ascii="Arial" w:hAnsi="Arial"/>
                <w:sz w:val="18"/>
                <w:szCs w:val="18"/>
              </w:rPr>
              <w:t>can enter into financial transactions on behalf of the company</w:t>
            </w:r>
          </w:p>
        </w:tc>
        <w:tc>
          <w:tcPr>
            <w:tcW w:w="540" w:type="dxa"/>
            <w:tcBorders>
              <w:top w:val="nil"/>
              <w:bottom w:val="nil"/>
            </w:tcBorders>
            <w:shd w:val="clear" w:color="auto" w:fill="auto"/>
            <w:vAlign w:val="center"/>
          </w:tcPr>
          <w:p w:rsidR="00D648E0" w:rsidRDefault="00D46809">
            <w:pPr>
              <w:rPr>
                <w:rFonts w:ascii="Arial" w:hAnsi="Arial"/>
                <w:sz w:val="28"/>
                <w:szCs w:val="28"/>
              </w:rPr>
            </w:pPr>
            <w:r>
              <w:rPr>
                <w:rFonts w:ascii="Arial" w:hAnsi="Arial"/>
                <w:sz w:val="32"/>
                <w:szCs w:val="32"/>
              </w:rPr>
              <w:fldChar w:fldCharType="begin">
                <w:ffData>
                  <w:name w:val="Check3"/>
                  <w:enabled/>
                  <w:calcOnExit w:val="0"/>
                  <w:checkBox>
                    <w:size w:val="24"/>
                    <w:default w:val="0"/>
                    <w:checked w:val="0"/>
                  </w:checkBox>
                </w:ffData>
              </w:fldChar>
            </w:r>
            <w:r w:rsidR="00E647E5">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3330" w:type="dxa"/>
            <w:tcBorders>
              <w:top w:val="nil"/>
              <w:bottom w:val="nil"/>
            </w:tcBorders>
            <w:vAlign w:val="center"/>
          </w:tcPr>
          <w:p w:rsidR="00D648E0" w:rsidRDefault="00E647E5">
            <w:pPr>
              <w:rPr>
                <w:rFonts w:ascii="Arial" w:hAnsi="Arial"/>
                <w:b/>
              </w:rPr>
            </w:pPr>
            <w:r>
              <w:rPr>
                <w:rFonts w:ascii="Arial" w:hAnsi="Arial"/>
                <w:b/>
              </w:rPr>
              <w:t>On-call rotation duties</w:t>
            </w:r>
          </w:p>
          <w:p w:rsidR="00D648E0" w:rsidRDefault="00E647E5">
            <w:pPr>
              <w:rPr>
                <w:rFonts w:ascii="Arial" w:hAnsi="Arial"/>
                <w:sz w:val="18"/>
                <w:szCs w:val="18"/>
              </w:rPr>
            </w:pPr>
            <w:r>
              <w:rPr>
                <w:rFonts w:ascii="Arial" w:hAnsi="Arial"/>
                <w:sz w:val="18"/>
                <w:szCs w:val="18"/>
              </w:rPr>
              <w:t>Positions that require employee to be available during on-call shifts.</w:t>
            </w:r>
          </w:p>
        </w:tc>
        <w:tc>
          <w:tcPr>
            <w:tcW w:w="540" w:type="dxa"/>
            <w:tcBorders>
              <w:top w:val="nil"/>
              <w:bottom w:val="nil"/>
            </w:tcBorders>
            <w:shd w:val="clear" w:color="auto" w:fill="auto"/>
            <w:vAlign w:val="center"/>
          </w:tcPr>
          <w:p w:rsidR="00D648E0" w:rsidRDefault="003A27F6">
            <w:pPr>
              <w:rPr>
                <w:rFonts w:ascii="Arial" w:hAnsi="Arial"/>
                <w:sz w:val="28"/>
                <w:szCs w:val="28"/>
              </w:rPr>
            </w:pPr>
            <w:r>
              <w:rPr>
                <w:rFonts w:ascii="Arial" w:hAnsi="Arial"/>
                <w:sz w:val="32"/>
                <w:szCs w:val="32"/>
              </w:rPr>
              <w:fldChar w:fldCharType="begin">
                <w:ffData>
                  <w:name w:val=""/>
                  <w:enabled/>
                  <w:calcOnExit w:val="0"/>
                  <w:checkBox>
                    <w:size w:val="24"/>
                    <w:default w:val="1"/>
                  </w:checkBox>
                </w:ffData>
              </w:fldChar>
            </w:r>
            <w:r>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2466" w:type="dxa"/>
            <w:tcBorders>
              <w:top w:val="nil"/>
              <w:bottom w:val="nil"/>
            </w:tcBorders>
            <w:vAlign w:val="center"/>
          </w:tcPr>
          <w:p w:rsidR="00D648E0" w:rsidRDefault="00E647E5">
            <w:pPr>
              <w:rPr>
                <w:rFonts w:ascii="Arial" w:hAnsi="Arial"/>
                <w:b/>
              </w:rPr>
            </w:pPr>
            <w:r>
              <w:rPr>
                <w:rFonts w:ascii="Arial" w:hAnsi="Arial"/>
                <w:b/>
              </w:rPr>
              <w:t>Some evening and weekend work hours</w:t>
            </w:r>
          </w:p>
        </w:tc>
      </w:tr>
      <w:tr w:rsidR="00D648E0" w:rsidTr="00434691">
        <w:trPr>
          <w:trHeight w:val="384"/>
        </w:trPr>
        <w:tc>
          <w:tcPr>
            <w:tcW w:w="558" w:type="dxa"/>
            <w:tcBorders>
              <w:top w:val="nil"/>
              <w:bottom w:val="nil"/>
            </w:tcBorders>
            <w:vAlign w:val="center"/>
          </w:tcPr>
          <w:p w:rsidR="00D648E0" w:rsidRDefault="00D46809">
            <w:pPr>
              <w:rPr>
                <w:rFonts w:ascii="Arial" w:hAnsi="Arial"/>
                <w:sz w:val="32"/>
                <w:szCs w:val="32"/>
              </w:rPr>
            </w:pPr>
            <w:r>
              <w:rPr>
                <w:rFonts w:ascii="Arial" w:hAnsi="Arial"/>
                <w:sz w:val="32"/>
                <w:szCs w:val="32"/>
              </w:rPr>
              <w:fldChar w:fldCharType="begin">
                <w:ffData>
                  <w:name w:val="Check3"/>
                  <w:enabled/>
                  <w:calcOnExit w:val="0"/>
                  <w:checkBox>
                    <w:size w:val="24"/>
                    <w:default w:val="0"/>
                  </w:checkBox>
                </w:ffData>
              </w:fldChar>
            </w:r>
            <w:r w:rsidR="00E647E5">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3870" w:type="dxa"/>
            <w:tcBorders>
              <w:top w:val="nil"/>
              <w:bottom w:val="nil"/>
            </w:tcBorders>
            <w:shd w:val="clear" w:color="auto" w:fill="auto"/>
            <w:vAlign w:val="center"/>
          </w:tcPr>
          <w:p w:rsidR="00D648E0" w:rsidRDefault="00E647E5">
            <w:pPr>
              <w:rPr>
                <w:rFonts w:ascii="Arial" w:hAnsi="Arial"/>
                <w:b/>
              </w:rPr>
            </w:pPr>
            <w:r>
              <w:rPr>
                <w:rFonts w:ascii="Arial" w:hAnsi="Arial"/>
                <w:b/>
              </w:rPr>
              <w:t xml:space="preserve">DMV check </w:t>
            </w:r>
          </w:p>
          <w:p w:rsidR="00D648E0" w:rsidRDefault="00E647E5" w:rsidP="00DF7F5D">
            <w:pPr>
              <w:rPr>
                <w:rFonts w:ascii="Arial" w:hAnsi="Arial"/>
                <w:sz w:val="18"/>
                <w:szCs w:val="18"/>
              </w:rPr>
            </w:pPr>
            <w:r>
              <w:rPr>
                <w:rFonts w:ascii="Arial" w:hAnsi="Arial"/>
                <w:sz w:val="18"/>
                <w:szCs w:val="18"/>
              </w:rPr>
              <w:t>Positions that drive 500 miles or more per year in personal, Chapman-owned or rental transportation for business purpose.</w:t>
            </w:r>
            <w:r w:rsidR="00785DF4">
              <w:rPr>
                <w:rFonts w:ascii="Arial" w:hAnsi="Arial"/>
                <w:sz w:val="18"/>
                <w:szCs w:val="18"/>
              </w:rPr>
              <w:t xml:space="preserve">  Or positions that </w:t>
            </w:r>
            <w:r w:rsidR="00DF7F5D">
              <w:rPr>
                <w:rFonts w:ascii="Arial" w:hAnsi="Arial"/>
                <w:sz w:val="18"/>
                <w:szCs w:val="18"/>
              </w:rPr>
              <w:t>involve</w:t>
            </w:r>
            <w:r w:rsidR="00785DF4">
              <w:rPr>
                <w:rFonts w:ascii="Arial" w:hAnsi="Arial"/>
                <w:sz w:val="18"/>
                <w:szCs w:val="18"/>
              </w:rPr>
              <w:t xml:space="preserve"> driving a university-owned vehicle or electric cart.</w:t>
            </w:r>
          </w:p>
        </w:tc>
        <w:tc>
          <w:tcPr>
            <w:tcW w:w="540" w:type="dxa"/>
            <w:vMerge w:val="restart"/>
            <w:tcBorders>
              <w:top w:val="nil"/>
              <w:bottom w:val="nil"/>
            </w:tcBorders>
            <w:shd w:val="clear" w:color="auto" w:fill="auto"/>
          </w:tcPr>
          <w:p w:rsidR="00D648E0" w:rsidRDefault="00F97940">
            <w:pPr>
              <w:rPr>
                <w:rFonts w:ascii="Arial" w:hAnsi="Arial"/>
                <w:sz w:val="28"/>
                <w:szCs w:val="28"/>
              </w:rPr>
            </w:pPr>
            <w:r>
              <w:rPr>
                <w:rFonts w:ascii="Arial" w:hAnsi="Arial"/>
                <w:sz w:val="32"/>
                <w:szCs w:val="32"/>
              </w:rPr>
              <w:fldChar w:fldCharType="begin">
                <w:ffData>
                  <w:name w:val=""/>
                  <w:enabled/>
                  <w:calcOnExit w:val="0"/>
                  <w:checkBox>
                    <w:size w:val="24"/>
                    <w:default w:val="1"/>
                  </w:checkBox>
                </w:ffData>
              </w:fldChar>
            </w:r>
            <w:r>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3330" w:type="dxa"/>
            <w:vMerge w:val="restart"/>
            <w:tcBorders>
              <w:top w:val="nil"/>
              <w:bottom w:val="nil"/>
            </w:tcBorders>
          </w:tcPr>
          <w:p w:rsidR="00D648E0" w:rsidRDefault="00E647E5" w:rsidP="00785DF4">
            <w:pPr>
              <w:rPr>
                <w:rFonts w:ascii="Arial" w:hAnsi="Arial"/>
                <w:b/>
              </w:rPr>
            </w:pPr>
            <w:r>
              <w:rPr>
                <w:rFonts w:ascii="Arial" w:hAnsi="Arial"/>
                <w:b/>
              </w:rPr>
              <w:t>Different work shifts</w:t>
            </w:r>
          </w:p>
          <w:p w:rsidR="00D648E0" w:rsidRDefault="00E647E5" w:rsidP="00884DCF">
            <w:pPr>
              <w:rPr>
                <w:rFonts w:ascii="Arial" w:hAnsi="Arial"/>
                <w:sz w:val="18"/>
                <w:szCs w:val="18"/>
              </w:rPr>
            </w:pPr>
            <w:r>
              <w:rPr>
                <w:rFonts w:ascii="Arial" w:hAnsi="Arial"/>
                <w:sz w:val="18"/>
                <w:szCs w:val="18"/>
              </w:rPr>
              <w:t>Standard hours of the university are 8:00 a.m. to 5:00 p.m., Monday thru Friday.</w:t>
            </w:r>
            <w:r w:rsidR="00785DF4">
              <w:rPr>
                <w:rFonts w:ascii="Arial" w:hAnsi="Arial"/>
                <w:sz w:val="18"/>
                <w:szCs w:val="18"/>
              </w:rPr>
              <w:t xml:space="preserve">  </w:t>
            </w:r>
            <w:r>
              <w:rPr>
                <w:rFonts w:ascii="Arial" w:hAnsi="Arial"/>
                <w:b/>
              </w:rPr>
              <w:t>Please list work schedule if different:</w:t>
            </w:r>
            <w:r w:rsidR="00725EA4">
              <w:rPr>
                <w:rFonts w:ascii="Arial" w:hAnsi="Arial"/>
                <w:b/>
              </w:rPr>
              <w:t xml:space="preserve"> </w:t>
            </w:r>
            <w:r w:rsidR="00F97940">
              <w:rPr>
                <w:rFonts w:ascii="Arial" w:hAnsi="Arial"/>
                <w:b/>
              </w:rPr>
              <w:t>9 am to 6pm</w:t>
            </w:r>
          </w:p>
        </w:tc>
        <w:tc>
          <w:tcPr>
            <w:tcW w:w="540" w:type="dxa"/>
            <w:tcBorders>
              <w:top w:val="nil"/>
              <w:bottom w:val="nil"/>
            </w:tcBorders>
            <w:shd w:val="clear" w:color="auto" w:fill="auto"/>
            <w:vAlign w:val="center"/>
          </w:tcPr>
          <w:p w:rsidR="00D648E0" w:rsidRDefault="00D46809">
            <w:pPr>
              <w:rPr>
                <w:rFonts w:ascii="Arial" w:hAnsi="Arial"/>
                <w:sz w:val="28"/>
                <w:szCs w:val="28"/>
              </w:rPr>
            </w:pPr>
            <w:r>
              <w:rPr>
                <w:rFonts w:ascii="Arial" w:hAnsi="Arial"/>
                <w:sz w:val="32"/>
                <w:szCs w:val="32"/>
              </w:rPr>
              <w:fldChar w:fldCharType="begin">
                <w:ffData>
                  <w:name w:val=""/>
                  <w:enabled/>
                  <w:calcOnExit w:val="0"/>
                  <w:checkBox>
                    <w:size w:val="24"/>
                    <w:default w:val="0"/>
                  </w:checkBox>
                </w:ffData>
              </w:fldChar>
            </w:r>
            <w:r w:rsidR="00E647E5">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2466" w:type="dxa"/>
            <w:tcBorders>
              <w:top w:val="nil"/>
              <w:bottom w:val="nil"/>
            </w:tcBorders>
          </w:tcPr>
          <w:p w:rsidR="00D648E0" w:rsidRDefault="00E647E5">
            <w:pPr>
              <w:rPr>
                <w:rFonts w:ascii="Arial" w:hAnsi="Arial"/>
                <w:b/>
              </w:rPr>
            </w:pPr>
            <w:r>
              <w:rPr>
                <w:rFonts w:ascii="Arial" w:hAnsi="Arial"/>
                <w:b/>
              </w:rPr>
              <w:t>Grant funded.</w:t>
            </w:r>
          </w:p>
          <w:p w:rsidR="00D648E0" w:rsidRDefault="00E647E5">
            <w:pPr>
              <w:rPr>
                <w:rFonts w:ascii="Arial" w:hAnsi="Arial"/>
                <w:sz w:val="18"/>
                <w:szCs w:val="18"/>
              </w:rPr>
            </w:pPr>
            <w:r>
              <w:rPr>
                <w:rFonts w:ascii="Arial" w:hAnsi="Arial"/>
                <w:sz w:val="18"/>
                <w:szCs w:val="18"/>
              </w:rPr>
              <w:t>Continued employment is dependent on continuing grant funding after specific end date.</w:t>
            </w:r>
          </w:p>
        </w:tc>
      </w:tr>
      <w:tr w:rsidR="00D648E0" w:rsidTr="00DF7F5D">
        <w:trPr>
          <w:trHeight w:val="384"/>
        </w:trPr>
        <w:tc>
          <w:tcPr>
            <w:tcW w:w="558" w:type="dxa"/>
            <w:tcBorders>
              <w:top w:val="nil"/>
            </w:tcBorders>
            <w:vAlign w:val="center"/>
          </w:tcPr>
          <w:p w:rsidR="00D648E0" w:rsidRDefault="00D46809">
            <w:pPr>
              <w:rPr>
                <w:rFonts w:ascii="Arial" w:hAnsi="Arial"/>
                <w:sz w:val="32"/>
                <w:szCs w:val="32"/>
              </w:rPr>
            </w:pPr>
            <w:r>
              <w:rPr>
                <w:rFonts w:ascii="Arial" w:hAnsi="Arial"/>
                <w:sz w:val="32"/>
                <w:szCs w:val="32"/>
              </w:rPr>
              <w:fldChar w:fldCharType="begin">
                <w:ffData>
                  <w:name w:val="Check3"/>
                  <w:enabled/>
                  <w:calcOnExit w:val="0"/>
                  <w:checkBox>
                    <w:size w:val="24"/>
                    <w:default w:val="0"/>
                  </w:checkBox>
                </w:ffData>
              </w:fldChar>
            </w:r>
            <w:r w:rsidR="00E647E5">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3870" w:type="dxa"/>
            <w:tcBorders>
              <w:top w:val="nil"/>
            </w:tcBorders>
            <w:shd w:val="clear" w:color="auto" w:fill="auto"/>
            <w:vAlign w:val="center"/>
          </w:tcPr>
          <w:p w:rsidR="00D648E0" w:rsidRDefault="00E647E5">
            <w:pPr>
              <w:rPr>
                <w:rFonts w:ascii="Arial" w:hAnsi="Arial"/>
                <w:b/>
              </w:rPr>
            </w:pPr>
            <w:r>
              <w:rPr>
                <w:rFonts w:ascii="Arial" w:hAnsi="Arial"/>
                <w:b/>
              </w:rPr>
              <w:t>Occupational license or certification</w:t>
            </w:r>
          </w:p>
          <w:p w:rsidR="00D648E0" w:rsidRDefault="00E647E5">
            <w:pPr>
              <w:rPr>
                <w:rFonts w:ascii="Arial" w:hAnsi="Arial"/>
                <w:b/>
                <w:sz w:val="18"/>
                <w:szCs w:val="18"/>
              </w:rPr>
            </w:pPr>
            <w:r>
              <w:rPr>
                <w:rFonts w:ascii="Arial" w:hAnsi="Arial"/>
                <w:sz w:val="18"/>
                <w:szCs w:val="18"/>
              </w:rPr>
              <w:t xml:space="preserve">Positions that require licenses for the job, such as nursing.  </w:t>
            </w:r>
            <w:r>
              <w:rPr>
                <w:rFonts w:ascii="Arial" w:hAnsi="Arial"/>
                <w:b/>
                <w:sz w:val="18"/>
                <w:szCs w:val="18"/>
              </w:rPr>
              <w:t>Please list:  _________________________</w:t>
            </w:r>
          </w:p>
        </w:tc>
        <w:tc>
          <w:tcPr>
            <w:tcW w:w="540" w:type="dxa"/>
            <w:vMerge/>
            <w:tcBorders>
              <w:top w:val="nil"/>
            </w:tcBorders>
            <w:shd w:val="clear" w:color="auto" w:fill="auto"/>
            <w:vAlign w:val="center"/>
          </w:tcPr>
          <w:p w:rsidR="00D648E0" w:rsidRDefault="00D648E0">
            <w:pPr>
              <w:rPr>
                <w:rFonts w:ascii="Arial" w:hAnsi="Arial"/>
                <w:sz w:val="36"/>
                <w:szCs w:val="36"/>
              </w:rPr>
            </w:pPr>
          </w:p>
        </w:tc>
        <w:tc>
          <w:tcPr>
            <w:tcW w:w="3330" w:type="dxa"/>
            <w:vMerge/>
            <w:tcBorders>
              <w:top w:val="nil"/>
            </w:tcBorders>
            <w:vAlign w:val="center"/>
          </w:tcPr>
          <w:p w:rsidR="00D648E0" w:rsidRDefault="00D648E0">
            <w:pPr>
              <w:rPr>
                <w:rFonts w:ascii="Arial" w:hAnsi="Arial"/>
                <w:sz w:val="18"/>
                <w:szCs w:val="18"/>
              </w:rPr>
            </w:pPr>
          </w:p>
        </w:tc>
        <w:tc>
          <w:tcPr>
            <w:tcW w:w="540" w:type="dxa"/>
            <w:tcBorders>
              <w:top w:val="nil"/>
            </w:tcBorders>
            <w:vAlign w:val="center"/>
          </w:tcPr>
          <w:p w:rsidR="00D648E0" w:rsidRDefault="00D46809">
            <w:pPr>
              <w:rPr>
                <w:rFonts w:ascii="Arial" w:hAnsi="Arial"/>
                <w:sz w:val="28"/>
                <w:szCs w:val="28"/>
              </w:rPr>
            </w:pPr>
            <w:r>
              <w:rPr>
                <w:rFonts w:ascii="Arial" w:hAnsi="Arial"/>
                <w:sz w:val="32"/>
                <w:szCs w:val="32"/>
              </w:rPr>
              <w:fldChar w:fldCharType="begin">
                <w:ffData>
                  <w:name w:val="Check3"/>
                  <w:enabled/>
                  <w:calcOnExit w:val="0"/>
                  <w:checkBox>
                    <w:size w:val="24"/>
                    <w:default w:val="0"/>
                  </w:checkBox>
                </w:ffData>
              </w:fldChar>
            </w:r>
            <w:r w:rsidR="00E647E5">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2466" w:type="dxa"/>
            <w:tcBorders>
              <w:top w:val="nil"/>
            </w:tcBorders>
          </w:tcPr>
          <w:p w:rsidR="00D648E0" w:rsidRDefault="00E647E5">
            <w:pPr>
              <w:rPr>
                <w:rFonts w:ascii="Arial" w:hAnsi="Arial"/>
                <w:b/>
              </w:rPr>
            </w:pPr>
            <w:r>
              <w:rPr>
                <w:rFonts w:ascii="Arial" w:hAnsi="Arial"/>
                <w:b/>
              </w:rPr>
              <w:t>Others, please list:</w:t>
            </w:r>
          </w:p>
          <w:p w:rsidR="00D648E0" w:rsidRDefault="00D648E0">
            <w:pPr>
              <w:rPr>
                <w:rFonts w:ascii="Arial" w:hAnsi="Arial"/>
                <w:b/>
              </w:rPr>
            </w:pPr>
          </w:p>
          <w:p w:rsidR="00D648E0" w:rsidRDefault="00E647E5">
            <w:pPr>
              <w:rPr>
                <w:rFonts w:ascii="Arial" w:hAnsi="Arial"/>
                <w:b/>
              </w:rPr>
            </w:pPr>
            <w:r>
              <w:rPr>
                <w:rFonts w:ascii="Arial" w:hAnsi="Arial"/>
                <w:b/>
              </w:rPr>
              <w:t>____________________</w:t>
            </w:r>
          </w:p>
        </w:tc>
      </w:tr>
    </w:tbl>
    <w:p w:rsidR="00D648E0" w:rsidRDefault="00D648E0">
      <w:pPr>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
        <w:gridCol w:w="1890"/>
        <w:gridCol w:w="360"/>
        <w:gridCol w:w="1620"/>
        <w:gridCol w:w="360"/>
        <w:gridCol w:w="2070"/>
        <w:gridCol w:w="360"/>
        <w:gridCol w:w="2005"/>
        <w:gridCol w:w="335"/>
        <w:gridCol w:w="1926"/>
      </w:tblGrid>
      <w:tr w:rsidR="00D648E0">
        <w:trPr>
          <w:trHeight w:val="333"/>
        </w:trPr>
        <w:tc>
          <w:tcPr>
            <w:tcW w:w="11304" w:type="dxa"/>
            <w:gridSpan w:val="10"/>
            <w:tcBorders>
              <w:top w:val="double" w:sz="6" w:space="0" w:color="auto"/>
              <w:bottom w:val="nil"/>
            </w:tcBorders>
            <w:shd w:val="clear" w:color="auto" w:fill="99CCFF"/>
          </w:tcPr>
          <w:p w:rsidR="00D648E0" w:rsidRDefault="00E647E5">
            <w:pPr>
              <w:rPr>
                <w:rFonts w:ascii="Arial" w:hAnsi="Arial"/>
              </w:rPr>
            </w:pPr>
            <w:r>
              <w:rPr>
                <w:rFonts w:ascii="Arial" w:hAnsi="Arial"/>
                <w:b/>
              </w:rPr>
              <w:t xml:space="preserve">Type of Supervision Required for the Position.  </w:t>
            </w:r>
            <w:r>
              <w:rPr>
                <w:rFonts w:ascii="Arial" w:hAnsi="Arial"/>
              </w:rPr>
              <w:t xml:space="preserve"> (Choose </w:t>
            </w:r>
            <w:r>
              <w:rPr>
                <w:rFonts w:ascii="Arial" w:hAnsi="Arial"/>
                <w:u w:val="single"/>
              </w:rPr>
              <w:t>one</w:t>
            </w:r>
            <w:r>
              <w:rPr>
                <w:rFonts w:ascii="Arial" w:hAnsi="Arial"/>
              </w:rPr>
              <w:t>; see detailed definitions of categories in guideline section)</w:t>
            </w:r>
          </w:p>
        </w:tc>
      </w:tr>
      <w:tr w:rsidR="00FF00B7">
        <w:tc>
          <w:tcPr>
            <w:tcW w:w="378" w:type="dxa"/>
          </w:tcPr>
          <w:p w:rsidR="00FF00B7" w:rsidRDefault="00D46809">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val="0"/>
                  </w:checkBox>
                </w:ffData>
              </w:fldChar>
            </w:r>
            <w:r w:rsidR="00FF00B7">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1890" w:type="dxa"/>
          </w:tcPr>
          <w:p w:rsidR="00FF00B7" w:rsidRDefault="00FF00B7">
            <w:pPr>
              <w:jc w:val="both"/>
              <w:rPr>
                <w:rFonts w:ascii="Arial" w:hAnsi="Arial"/>
                <w:sz w:val="28"/>
                <w:szCs w:val="28"/>
              </w:rPr>
            </w:pPr>
            <w:r>
              <w:rPr>
                <w:rFonts w:ascii="Arial" w:hAnsi="Arial"/>
              </w:rPr>
              <w:t xml:space="preserve">Close Supervision   </w:t>
            </w:r>
          </w:p>
        </w:tc>
        <w:tc>
          <w:tcPr>
            <w:tcW w:w="360" w:type="dxa"/>
          </w:tcPr>
          <w:p w:rsidR="00FF00B7" w:rsidRDefault="00D46809">
            <w:pPr>
              <w:jc w:val="both"/>
              <w:rPr>
                <w:rFonts w:ascii="Arial" w:hAnsi="Arial"/>
                <w:sz w:val="28"/>
                <w:szCs w:val="28"/>
              </w:rPr>
            </w:pPr>
            <w:r>
              <w:rPr>
                <w:rFonts w:ascii="Arial" w:hAnsi="Arial"/>
                <w:sz w:val="32"/>
                <w:szCs w:val="32"/>
              </w:rPr>
              <w:fldChar w:fldCharType="begin">
                <w:ffData>
                  <w:name w:val=""/>
                  <w:enabled/>
                  <w:calcOnExit w:val="0"/>
                  <w:checkBox>
                    <w:size w:val="20"/>
                    <w:default w:val="1"/>
                    <w:checked w:val="0"/>
                  </w:checkBox>
                </w:ffData>
              </w:fldChar>
            </w:r>
            <w:r w:rsidR="002F6CF4">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1620" w:type="dxa"/>
          </w:tcPr>
          <w:p w:rsidR="00FF00B7" w:rsidRDefault="00FF00B7">
            <w:pPr>
              <w:jc w:val="both"/>
              <w:rPr>
                <w:rFonts w:ascii="Arial" w:hAnsi="Arial"/>
                <w:sz w:val="28"/>
                <w:szCs w:val="28"/>
              </w:rPr>
            </w:pPr>
            <w:r>
              <w:rPr>
                <w:rFonts w:ascii="Arial" w:hAnsi="Arial"/>
              </w:rPr>
              <w:t>Supervision</w:t>
            </w:r>
          </w:p>
        </w:tc>
        <w:tc>
          <w:tcPr>
            <w:tcW w:w="360" w:type="dxa"/>
          </w:tcPr>
          <w:p w:rsidR="00FF00B7" w:rsidRDefault="00D46809" w:rsidP="002C666E">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val="0"/>
                  </w:checkBox>
                </w:ffData>
              </w:fldChar>
            </w:r>
            <w:r w:rsidR="002F6CF4">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2070" w:type="dxa"/>
          </w:tcPr>
          <w:p w:rsidR="00FF00B7" w:rsidRDefault="00FF00B7">
            <w:pPr>
              <w:jc w:val="both"/>
              <w:rPr>
                <w:rFonts w:ascii="Arial" w:hAnsi="Arial"/>
                <w:sz w:val="28"/>
                <w:szCs w:val="28"/>
              </w:rPr>
            </w:pPr>
            <w:r>
              <w:rPr>
                <w:rFonts w:ascii="Arial" w:hAnsi="Arial"/>
              </w:rPr>
              <w:t xml:space="preserve">General Supervision   </w:t>
            </w:r>
            <w:r>
              <w:rPr>
                <w:rFonts w:ascii="Arial" w:hAnsi="Arial"/>
                <w:sz w:val="28"/>
                <w:szCs w:val="28"/>
              </w:rPr>
              <w:t xml:space="preserve"> </w:t>
            </w:r>
          </w:p>
        </w:tc>
        <w:tc>
          <w:tcPr>
            <w:tcW w:w="360" w:type="dxa"/>
          </w:tcPr>
          <w:p w:rsidR="00FF00B7" w:rsidRDefault="00D46809">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checkBox>
                </w:ffData>
              </w:fldChar>
            </w:r>
            <w:r w:rsidR="00FF00B7">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2005" w:type="dxa"/>
          </w:tcPr>
          <w:p w:rsidR="00FF00B7" w:rsidRDefault="00FF00B7">
            <w:pPr>
              <w:jc w:val="both"/>
              <w:rPr>
                <w:rFonts w:ascii="Arial" w:hAnsi="Arial"/>
                <w:sz w:val="28"/>
                <w:szCs w:val="28"/>
              </w:rPr>
            </w:pPr>
            <w:r>
              <w:rPr>
                <w:rFonts w:ascii="Arial" w:hAnsi="Arial"/>
              </w:rPr>
              <w:t>Direction</w:t>
            </w:r>
          </w:p>
        </w:tc>
        <w:tc>
          <w:tcPr>
            <w:tcW w:w="335" w:type="dxa"/>
          </w:tcPr>
          <w:p w:rsidR="00FF00B7" w:rsidRDefault="00D46809">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val="0"/>
                  </w:checkBox>
                </w:ffData>
              </w:fldChar>
            </w:r>
            <w:r w:rsidR="00FF00B7">
              <w:rPr>
                <w:rFonts w:ascii="Arial" w:hAnsi="Arial"/>
                <w:sz w:val="32"/>
                <w:szCs w:val="32"/>
              </w:rPr>
              <w:instrText xml:space="preserve"> FORMCHECKBOX </w:instrText>
            </w:r>
            <w:r w:rsidR="00800E4C">
              <w:rPr>
                <w:rFonts w:ascii="Arial" w:hAnsi="Arial"/>
                <w:sz w:val="32"/>
                <w:szCs w:val="32"/>
              </w:rPr>
            </w:r>
            <w:r w:rsidR="00800E4C">
              <w:rPr>
                <w:rFonts w:ascii="Arial" w:hAnsi="Arial"/>
                <w:sz w:val="32"/>
                <w:szCs w:val="32"/>
              </w:rPr>
              <w:fldChar w:fldCharType="separate"/>
            </w:r>
            <w:r>
              <w:rPr>
                <w:rFonts w:ascii="Arial" w:hAnsi="Arial"/>
                <w:sz w:val="32"/>
                <w:szCs w:val="32"/>
              </w:rPr>
              <w:fldChar w:fldCharType="end"/>
            </w:r>
          </w:p>
        </w:tc>
        <w:tc>
          <w:tcPr>
            <w:tcW w:w="1926" w:type="dxa"/>
          </w:tcPr>
          <w:p w:rsidR="00FF00B7" w:rsidRDefault="00FF00B7">
            <w:pPr>
              <w:jc w:val="both"/>
              <w:rPr>
                <w:rFonts w:ascii="Arial" w:hAnsi="Arial"/>
                <w:sz w:val="28"/>
                <w:szCs w:val="28"/>
              </w:rPr>
            </w:pPr>
            <w:r>
              <w:rPr>
                <w:rFonts w:ascii="Arial" w:hAnsi="Arial"/>
              </w:rPr>
              <w:t>General Direction</w:t>
            </w:r>
          </w:p>
        </w:tc>
      </w:tr>
      <w:tr w:rsidR="00FF00B7">
        <w:tc>
          <w:tcPr>
            <w:tcW w:w="378" w:type="dxa"/>
          </w:tcPr>
          <w:p w:rsidR="00FF00B7" w:rsidRDefault="00FF00B7">
            <w:pPr>
              <w:rPr>
                <w:rFonts w:ascii="Arial" w:hAnsi="Arial"/>
                <w:sz w:val="18"/>
                <w:szCs w:val="18"/>
              </w:rPr>
            </w:pPr>
          </w:p>
        </w:tc>
        <w:tc>
          <w:tcPr>
            <w:tcW w:w="1890" w:type="dxa"/>
          </w:tcPr>
          <w:p w:rsidR="00FF00B7" w:rsidRDefault="00FF00B7">
            <w:pPr>
              <w:rPr>
                <w:rFonts w:ascii="Arial" w:hAnsi="Arial"/>
                <w:sz w:val="18"/>
                <w:szCs w:val="18"/>
              </w:rPr>
            </w:pPr>
            <w:r>
              <w:rPr>
                <w:rFonts w:ascii="Arial" w:hAnsi="Arial"/>
                <w:sz w:val="18"/>
                <w:szCs w:val="18"/>
              </w:rPr>
              <w:t>Assigned duties based on specified procedures</w:t>
            </w:r>
          </w:p>
        </w:tc>
        <w:tc>
          <w:tcPr>
            <w:tcW w:w="360" w:type="dxa"/>
          </w:tcPr>
          <w:p w:rsidR="00FF00B7" w:rsidRDefault="00FF00B7">
            <w:pPr>
              <w:rPr>
                <w:rFonts w:ascii="Arial" w:hAnsi="Arial"/>
                <w:sz w:val="18"/>
                <w:szCs w:val="18"/>
              </w:rPr>
            </w:pPr>
          </w:p>
        </w:tc>
        <w:tc>
          <w:tcPr>
            <w:tcW w:w="1620" w:type="dxa"/>
          </w:tcPr>
          <w:p w:rsidR="00FF00B7" w:rsidRDefault="00FF00B7">
            <w:pPr>
              <w:rPr>
                <w:rFonts w:ascii="Arial" w:hAnsi="Arial"/>
                <w:sz w:val="18"/>
                <w:szCs w:val="18"/>
              </w:rPr>
            </w:pPr>
            <w:r>
              <w:rPr>
                <w:rFonts w:ascii="Arial" w:hAnsi="Arial"/>
                <w:sz w:val="18"/>
                <w:szCs w:val="18"/>
              </w:rPr>
              <w:t>Assigned routine duties within established policies and procedures</w:t>
            </w:r>
          </w:p>
        </w:tc>
        <w:tc>
          <w:tcPr>
            <w:tcW w:w="360" w:type="dxa"/>
          </w:tcPr>
          <w:p w:rsidR="00FF00B7" w:rsidRDefault="00FF00B7">
            <w:pPr>
              <w:rPr>
                <w:rFonts w:ascii="Arial" w:hAnsi="Arial"/>
                <w:sz w:val="18"/>
                <w:szCs w:val="18"/>
              </w:rPr>
            </w:pPr>
          </w:p>
        </w:tc>
        <w:tc>
          <w:tcPr>
            <w:tcW w:w="2070" w:type="dxa"/>
          </w:tcPr>
          <w:p w:rsidR="00FF00B7" w:rsidRDefault="00FF00B7">
            <w:pPr>
              <w:rPr>
                <w:rFonts w:ascii="Arial" w:hAnsi="Arial"/>
                <w:sz w:val="18"/>
                <w:szCs w:val="18"/>
              </w:rPr>
            </w:pPr>
            <w:r>
              <w:rPr>
                <w:rFonts w:ascii="Arial" w:hAnsi="Arial"/>
                <w:sz w:val="18"/>
                <w:szCs w:val="18"/>
              </w:rPr>
              <w:t>Develop own procedures to perform a variety of duties, or complex duties within established policies.</w:t>
            </w:r>
          </w:p>
        </w:tc>
        <w:tc>
          <w:tcPr>
            <w:tcW w:w="360" w:type="dxa"/>
          </w:tcPr>
          <w:p w:rsidR="00FF00B7" w:rsidRDefault="00FF00B7">
            <w:pPr>
              <w:rPr>
                <w:rFonts w:ascii="Arial" w:hAnsi="Arial"/>
                <w:sz w:val="18"/>
                <w:szCs w:val="18"/>
              </w:rPr>
            </w:pPr>
          </w:p>
        </w:tc>
        <w:tc>
          <w:tcPr>
            <w:tcW w:w="2005" w:type="dxa"/>
          </w:tcPr>
          <w:p w:rsidR="00FF00B7" w:rsidRDefault="00FF00B7">
            <w:pPr>
              <w:rPr>
                <w:rFonts w:ascii="Arial" w:hAnsi="Arial"/>
                <w:sz w:val="18"/>
                <w:szCs w:val="18"/>
              </w:rPr>
            </w:pPr>
            <w:r>
              <w:rPr>
                <w:rFonts w:ascii="Arial" w:hAnsi="Arial"/>
                <w:sz w:val="18"/>
                <w:szCs w:val="18"/>
              </w:rPr>
              <w:t>Develop departmental procedures to attain specific goals within established policies. Typically for directors and managers.</w:t>
            </w:r>
          </w:p>
        </w:tc>
        <w:tc>
          <w:tcPr>
            <w:tcW w:w="335" w:type="dxa"/>
          </w:tcPr>
          <w:p w:rsidR="00FF00B7" w:rsidRDefault="00FF00B7">
            <w:pPr>
              <w:rPr>
                <w:rFonts w:ascii="Arial" w:hAnsi="Arial"/>
                <w:sz w:val="18"/>
                <w:szCs w:val="18"/>
              </w:rPr>
            </w:pPr>
          </w:p>
        </w:tc>
        <w:tc>
          <w:tcPr>
            <w:tcW w:w="1926" w:type="dxa"/>
          </w:tcPr>
          <w:p w:rsidR="00FF00B7" w:rsidRDefault="00FF00B7">
            <w:pPr>
              <w:rPr>
                <w:rFonts w:ascii="Arial" w:hAnsi="Arial"/>
                <w:sz w:val="18"/>
                <w:szCs w:val="18"/>
              </w:rPr>
            </w:pPr>
            <w:r>
              <w:rPr>
                <w:rFonts w:ascii="Arial" w:hAnsi="Arial"/>
                <w:sz w:val="18"/>
                <w:szCs w:val="18"/>
              </w:rPr>
              <w:t>Formulate university-wide policies and goals, and establish procedures. Typically for senior staff.</w:t>
            </w:r>
          </w:p>
        </w:tc>
      </w:tr>
      <w:tr w:rsidR="00FF00B7">
        <w:trPr>
          <w:trHeight w:val="117"/>
        </w:trPr>
        <w:tc>
          <w:tcPr>
            <w:tcW w:w="11304" w:type="dxa"/>
            <w:gridSpan w:val="10"/>
          </w:tcPr>
          <w:p w:rsidR="00FF00B7" w:rsidRDefault="00FF00B7">
            <w:pPr>
              <w:jc w:val="right"/>
              <w:rPr>
                <w:rFonts w:ascii="Arial" w:hAnsi="Arial"/>
              </w:rPr>
            </w:pPr>
          </w:p>
        </w:tc>
      </w:tr>
      <w:tr w:rsidR="00FF00B7">
        <w:trPr>
          <w:trHeight w:val="810"/>
        </w:trPr>
        <w:tc>
          <w:tcPr>
            <w:tcW w:w="11304" w:type="dxa"/>
            <w:gridSpan w:val="10"/>
          </w:tcPr>
          <w:p w:rsidR="00FF00B7" w:rsidRDefault="00FF00B7">
            <w:pPr>
              <w:rPr>
                <w:rFonts w:ascii="Arial" w:hAnsi="Arial"/>
                <w:b/>
                <w:u w:val="single"/>
              </w:rPr>
            </w:pPr>
            <w:r>
              <w:rPr>
                <w:rFonts w:ascii="Arial" w:hAnsi="Arial"/>
                <w:b/>
                <w:u w:val="single"/>
              </w:rPr>
              <w:t>Positions that are Supervised by this Position</w:t>
            </w:r>
          </w:p>
          <w:p w:rsidR="00FF00B7" w:rsidRDefault="00E927F3">
            <w:pPr>
              <w:rPr>
                <w:rFonts w:ascii="Arial" w:hAnsi="Arial"/>
              </w:rPr>
            </w:pPr>
            <w:r>
              <w:rPr>
                <w:rFonts w:ascii="Arial" w:hAnsi="Arial"/>
              </w:rPr>
              <w:t xml:space="preserve">IRB </w:t>
            </w:r>
            <w:r w:rsidR="004D267A">
              <w:rPr>
                <w:rFonts w:ascii="Arial" w:hAnsi="Arial"/>
              </w:rPr>
              <w:t xml:space="preserve">Graduate </w:t>
            </w:r>
            <w:r>
              <w:rPr>
                <w:rFonts w:ascii="Arial" w:hAnsi="Arial"/>
              </w:rPr>
              <w:t>Assistant and Ancillary staff</w:t>
            </w:r>
          </w:p>
        </w:tc>
      </w:tr>
    </w:tbl>
    <w:p w:rsidR="00D648E0" w:rsidRDefault="00D648E0">
      <w:pPr>
        <w:pStyle w:val="Footer"/>
        <w:tabs>
          <w:tab w:val="clear" w:pos="4320"/>
          <w:tab w:val="clear" w:pos="8640"/>
        </w:tabs>
        <w:spacing w:line="120" w:lineRule="auto"/>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508"/>
        <w:gridCol w:w="5760"/>
      </w:tblGrid>
      <w:tr w:rsidR="00D648E0">
        <w:trPr>
          <w:cantSplit/>
        </w:trPr>
        <w:tc>
          <w:tcPr>
            <w:tcW w:w="11268" w:type="dxa"/>
            <w:gridSpan w:val="2"/>
          </w:tcPr>
          <w:p w:rsidR="00D648E0" w:rsidRDefault="00D648E0">
            <w:pPr>
              <w:rPr>
                <w:rFonts w:ascii="Arial" w:hAnsi="Arial"/>
              </w:rPr>
            </w:pPr>
          </w:p>
        </w:tc>
      </w:tr>
      <w:tr w:rsidR="00D648E0">
        <w:trPr>
          <w:cantSplit/>
        </w:trPr>
        <w:tc>
          <w:tcPr>
            <w:tcW w:w="11268" w:type="dxa"/>
            <w:gridSpan w:val="2"/>
          </w:tcPr>
          <w:p w:rsidR="00D648E0" w:rsidRDefault="00E647E5">
            <w:pPr>
              <w:rPr>
                <w:rFonts w:ascii="Arial" w:hAnsi="Arial"/>
              </w:rPr>
            </w:pPr>
            <w:r>
              <w:rPr>
                <w:rFonts w:ascii="Arial" w:hAnsi="Arial"/>
              </w:rPr>
              <w:t>To comply with the provisions of the Americans with Disabilities Act, specify the physical, mental, and environmental conditions of the essential functions of the job by using these codes to complete the sections below:</w:t>
            </w:r>
          </w:p>
          <w:p w:rsidR="00D648E0" w:rsidRDefault="00E647E5">
            <w:pPr>
              <w:rPr>
                <w:rFonts w:ascii="Arial" w:hAnsi="Arial"/>
              </w:rPr>
            </w:pPr>
            <w:r>
              <w:rPr>
                <w:rFonts w:ascii="Arial" w:hAnsi="Arial"/>
              </w:rPr>
              <w:t>"</w:t>
            </w:r>
            <w:r>
              <w:rPr>
                <w:rFonts w:ascii="Arial" w:hAnsi="Arial"/>
                <w:b/>
              </w:rPr>
              <w:t>C</w:t>
            </w:r>
            <w:r>
              <w:rPr>
                <w:rFonts w:ascii="Arial" w:hAnsi="Arial"/>
              </w:rPr>
              <w:t>" = constantly, 6-8 hours/day; "</w:t>
            </w:r>
            <w:r>
              <w:rPr>
                <w:rFonts w:ascii="Arial" w:hAnsi="Arial"/>
                <w:b/>
              </w:rPr>
              <w:t>F</w:t>
            </w:r>
            <w:r>
              <w:rPr>
                <w:rFonts w:ascii="Arial" w:hAnsi="Arial"/>
              </w:rPr>
              <w:t>" = frequently, 3-6 hours/day; "</w:t>
            </w:r>
            <w:r>
              <w:rPr>
                <w:rFonts w:ascii="Arial" w:hAnsi="Arial"/>
                <w:b/>
              </w:rPr>
              <w:t>O</w:t>
            </w:r>
            <w:r>
              <w:rPr>
                <w:rFonts w:ascii="Arial" w:hAnsi="Arial"/>
              </w:rPr>
              <w:t>" = occasionally, up to 3 hours/day; and "</w:t>
            </w:r>
            <w:r>
              <w:rPr>
                <w:rFonts w:ascii="Arial" w:hAnsi="Arial"/>
                <w:b/>
              </w:rPr>
              <w:t>N</w:t>
            </w:r>
            <w:r>
              <w:rPr>
                <w:rFonts w:ascii="Arial" w:hAnsi="Arial"/>
              </w:rPr>
              <w:t>" = never.</w:t>
            </w:r>
          </w:p>
          <w:p w:rsidR="00D648E0" w:rsidRDefault="00D648E0">
            <w:pPr>
              <w:rPr>
                <w:rFonts w:ascii="Arial" w:hAnsi="Arial"/>
                <w:b/>
                <w:u w:val="single"/>
              </w:rPr>
            </w:pPr>
          </w:p>
        </w:tc>
      </w:tr>
      <w:tr w:rsidR="00D648E0">
        <w:tc>
          <w:tcPr>
            <w:tcW w:w="5508" w:type="dxa"/>
          </w:tcPr>
          <w:p w:rsidR="00D648E0" w:rsidRDefault="00E647E5">
            <w:pPr>
              <w:rPr>
                <w:rFonts w:ascii="Arial" w:hAnsi="Arial"/>
              </w:rPr>
            </w:pPr>
            <w:r>
              <w:rPr>
                <w:rFonts w:ascii="Arial" w:hAnsi="Arial"/>
                <w:b/>
                <w:u w:val="single"/>
              </w:rPr>
              <w:t>Physical requirements of the Job</w:t>
            </w:r>
            <w:r>
              <w:rPr>
                <w:rFonts w:ascii="Arial" w:hAnsi="Arial"/>
              </w:rPr>
              <w:t>:</w:t>
            </w:r>
          </w:p>
        </w:tc>
        <w:tc>
          <w:tcPr>
            <w:tcW w:w="5760" w:type="dxa"/>
          </w:tcPr>
          <w:p w:rsidR="00D648E0" w:rsidRDefault="00E647E5">
            <w:pPr>
              <w:rPr>
                <w:rFonts w:ascii="Arial" w:hAnsi="Arial"/>
              </w:rPr>
            </w:pPr>
            <w:r>
              <w:rPr>
                <w:rFonts w:ascii="Arial" w:hAnsi="Arial"/>
                <w:b/>
                <w:u w:val="single"/>
              </w:rPr>
              <w:t>Mental Requirements of the Job</w:t>
            </w:r>
            <w:r>
              <w:rPr>
                <w:rFonts w:ascii="Arial" w:hAnsi="Arial"/>
              </w:rPr>
              <w:t>:</w:t>
            </w:r>
          </w:p>
        </w:tc>
      </w:tr>
      <w:tr w:rsidR="00D648E0">
        <w:trPr>
          <w:cantSplit/>
          <w:trHeight w:val="5688"/>
        </w:trPr>
        <w:tc>
          <w:tcPr>
            <w:tcW w:w="5508" w:type="dxa"/>
          </w:tcPr>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Bending [neck]</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Bending [waist]</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Climbing</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4"/>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Crawling</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Kneeling</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Pushing/Pulling</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1"/>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Sitting</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Squatting</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2"/>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Standing</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Twisting [neck]</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Twisting [waist]</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Walking</w:t>
            </w:r>
            <w:r w:rsidR="00E647E5">
              <w:rPr>
                <w:rFonts w:ascii="Arial" w:hAnsi="Arial"/>
              </w:rPr>
              <w:tab/>
            </w:r>
          </w:p>
          <w:p w:rsidR="00D648E0" w:rsidRDefault="00D46809">
            <w:pPr>
              <w:spacing w:after="20"/>
              <w:rPr>
                <w:rFonts w:ascii="Arial" w:hAnsi="Arial"/>
              </w:rPr>
            </w:pPr>
            <w:r>
              <w:rPr>
                <w:rFonts w:ascii="Arial" w:hAnsi="Arial"/>
                <w:u w:val="single"/>
              </w:rPr>
              <w:fldChar w:fldCharType="begin">
                <w:ffData>
                  <w:name w:val="Dropdown2"/>
                  <w:enabled/>
                  <w:calcOnExit w:val="0"/>
                  <w:ddList>
                    <w:result w:val="1"/>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Handling Objects</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1"/>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Using fine finger movements [manual dexterity]</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Reaching above/below shoulder [circle]</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4"/>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Using foot controls [repetitive foot movement]</w:t>
            </w:r>
          </w:p>
          <w:p w:rsidR="00D648E0" w:rsidRDefault="00D46809">
            <w:pPr>
              <w:spacing w:after="20"/>
              <w:rPr>
                <w:rFonts w:ascii="Arial" w:hAnsi="Arial"/>
                <w:u w:val="single"/>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 xml:space="preserve">Other </w:t>
            </w:r>
            <w:r w:rsidR="00E647E5">
              <w:rPr>
                <w:rFonts w:ascii="Arial" w:hAnsi="Arial"/>
                <w:u w:val="single"/>
              </w:rPr>
              <w:tab/>
            </w:r>
            <w:r>
              <w:rPr>
                <w:rFonts w:ascii="Arial" w:hAnsi="Arial"/>
                <w:u w:val="single"/>
              </w:rPr>
              <w:fldChar w:fldCharType="begin">
                <w:ffData>
                  <w:name w:val="Text4"/>
                  <w:enabled/>
                  <w:calcOnExit w:val="0"/>
                  <w:textInput/>
                </w:ffData>
              </w:fldChar>
            </w:r>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Pr>
                <w:rFonts w:ascii="Arial" w:hAnsi="Arial"/>
                <w:u w:val="single"/>
              </w:rPr>
              <w:fldChar w:fldCharType="end"/>
            </w:r>
          </w:p>
          <w:p w:rsidR="00D648E0" w:rsidRDefault="00D648E0">
            <w:pPr>
              <w:spacing w:after="20"/>
              <w:rPr>
                <w:rFonts w:ascii="Arial" w:hAnsi="Arial"/>
              </w:rPr>
            </w:pPr>
          </w:p>
          <w:p w:rsidR="00D648E0" w:rsidRDefault="00E647E5">
            <w:pPr>
              <w:spacing w:after="20"/>
              <w:rPr>
                <w:rFonts w:ascii="Arial" w:hAnsi="Arial"/>
              </w:rPr>
            </w:pPr>
            <w:r>
              <w:rPr>
                <w:rFonts w:ascii="Arial" w:hAnsi="Arial"/>
              </w:rPr>
              <w:t>Must carry/lift loads of: [also select carry &amp;/or lift]</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Up to 25 lbs</w:t>
            </w:r>
            <w:r w:rsidR="00E647E5">
              <w:rPr>
                <w:rFonts w:ascii="Arial" w:hAnsi="Arial"/>
              </w:rPr>
              <w:tab/>
              <w:t xml:space="preserve"> </w:t>
            </w:r>
            <w:bookmarkStart w:id="2" w:name="Check1"/>
            <w:r>
              <w:rPr>
                <w:rFonts w:ascii="Arial" w:hAnsi="Arial"/>
              </w:rPr>
              <w:fldChar w:fldCharType="begin">
                <w:ffData>
                  <w:name w:val="Check1"/>
                  <w:enabled/>
                  <w:calcOnExit w:val="0"/>
                  <w:checkBox>
                    <w:sizeAuto/>
                    <w:default w:val="0"/>
                    <w:checked/>
                  </w:checkBox>
                </w:ffData>
              </w:fldChar>
            </w:r>
            <w:r w:rsidR="00E647E5">
              <w:rPr>
                <w:rFonts w:ascii="Arial" w:hAnsi="Arial"/>
              </w:rPr>
              <w:instrText xml:space="preserve"> FORMCHECKBOX </w:instrText>
            </w:r>
            <w:r w:rsidR="00800E4C">
              <w:rPr>
                <w:rFonts w:ascii="Arial" w:hAnsi="Arial"/>
              </w:rPr>
            </w:r>
            <w:r w:rsidR="00800E4C">
              <w:rPr>
                <w:rFonts w:ascii="Arial" w:hAnsi="Arial"/>
              </w:rPr>
              <w:fldChar w:fldCharType="separate"/>
            </w:r>
            <w:r>
              <w:rPr>
                <w:rFonts w:ascii="Arial" w:hAnsi="Arial"/>
              </w:rPr>
              <w:fldChar w:fldCharType="end"/>
            </w:r>
            <w:bookmarkEnd w:id="2"/>
            <w:r w:rsidR="00E647E5">
              <w:rPr>
                <w:rFonts w:ascii="Arial" w:hAnsi="Arial"/>
              </w:rPr>
              <w:t xml:space="preserve"> carry  /  </w:t>
            </w:r>
            <w:bookmarkStart w:id="3" w:name="Check2"/>
            <w:r>
              <w:rPr>
                <w:rFonts w:ascii="Arial" w:hAnsi="Arial"/>
              </w:rPr>
              <w:fldChar w:fldCharType="begin">
                <w:ffData>
                  <w:name w:val="Check2"/>
                  <w:enabled/>
                  <w:calcOnExit w:val="0"/>
                  <w:checkBox>
                    <w:sizeAuto/>
                    <w:default w:val="0"/>
                    <w:checked/>
                  </w:checkBox>
                </w:ffData>
              </w:fldChar>
            </w:r>
            <w:r w:rsidR="00E647E5">
              <w:rPr>
                <w:rFonts w:ascii="Arial" w:hAnsi="Arial"/>
              </w:rPr>
              <w:instrText xml:space="preserve"> FORMCHECKBOX </w:instrText>
            </w:r>
            <w:r w:rsidR="00800E4C">
              <w:rPr>
                <w:rFonts w:ascii="Arial" w:hAnsi="Arial"/>
              </w:rPr>
            </w:r>
            <w:r w:rsidR="00800E4C">
              <w:rPr>
                <w:rFonts w:ascii="Arial" w:hAnsi="Arial"/>
              </w:rPr>
              <w:fldChar w:fldCharType="separate"/>
            </w:r>
            <w:r>
              <w:rPr>
                <w:rFonts w:ascii="Arial" w:hAnsi="Arial"/>
              </w:rPr>
              <w:fldChar w:fldCharType="end"/>
            </w:r>
            <w:bookmarkEnd w:id="3"/>
            <w:r w:rsidR="00E647E5">
              <w:rPr>
                <w:rFonts w:ascii="Arial" w:hAnsi="Arial"/>
              </w:rPr>
              <w:t xml:space="preserve"> lift</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4"/>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 xml:space="preserve">25 - 50 lbs </w:t>
            </w:r>
            <w:r w:rsidR="00E647E5">
              <w:rPr>
                <w:rFonts w:ascii="Arial" w:hAnsi="Arial"/>
              </w:rPr>
              <w:tab/>
              <w:t xml:space="preserve"> </w:t>
            </w:r>
            <w:r>
              <w:rPr>
                <w:rFonts w:ascii="Arial" w:hAnsi="Arial"/>
              </w:rPr>
              <w:fldChar w:fldCharType="begin">
                <w:ffData>
                  <w:name w:val="Check1"/>
                  <w:enabled/>
                  <w:calcOnExit w:val="0"/>
                  <w:checkBox>
                    <w:sizeAuto/>
                    <w:default w:val="0"/>
                    <w:checked w:val="0"/>
                  </w:checkBox>
                </w:ffData>
              </w:fldChar>
            </w:r>
            <w:r w:rsidR="00E647E5">
              <w:rPr>
                <w:rFonts w:ascii="Arial" w:hAnsi="Arial"/>
              </w:rPr>
              <w:instrText xml:space="preserve"> FORMCHECKBOX </w:instrText>
            </w:r>
            <w:r w:rsidR="00800E4C">
              <w:rPr>
                <w:rFonts w:ascii="Arial" w:hAnsi="Arial"/>
              </w:rPr>
            </w:r>
            <w:r w:rsidR="00800E4C">
              <w:rPr>
                <w:rFonts w:ascii="Arial" w:hAnsi="Arial"/>
              </w:rPr>
              <w:fldChar w:fldCharType="separate"/>
            </w:r>
            <w:r>
              <w:rPr>
                <w:rFonts w:ascii="Arial" w:hAnsi="Arial"/>
              </w:rPr>
              <w:fldChar w:fldCharType="end"/>
            </w:r>
            <w:r w:rsidR="00E647E5">
              <w:rPr>
                <w:rFonts w:ascii="Arial" w:hAnsi="Arial"/>
              </w:rPr>
              <w:t xml:space="preserve"> carry  /  </w:t>
            </w:r>
            <w:r>
              <w:rPr>
                <w:rFonts w:ascii="Arial" w:hAnsi="Arial"/>
              </w:rPr>
              <w:fldChar w:fldCharType="begin">
                <w:ffData>
                  <w:name w:val="Check1"/>
                  <w:enabled/>
                  <w:calcOnExit w:val="0"/>
                  <w:checkBox>
                    <w:sizeAuto/>
                    <w:default w:val="0"/>
                    <w:checked w:val="0"/>
                  </w:checkBox>
                </w:ffData>
              </w:fldChar>
            </w:r>
            <w:r w:rsidR="00E647E5">
              <w:rPr>
                <w:rFonts w:ascii="Arial" w:hAnsi="Arial"/>
              </w:rPr>
              <w:instrText xml:space="preserve"> FORMCHECKBOX </w:instrText>
            </w:r>
            <w:r w:rsidR="00800E4C">
              <w:rPr>
                <w:rFonts w:ascii="Arial" w:hAnsi="Arial"/>
              </w:rPr>
            </w:r>
            <w:r w:rsidR="00800E4C">
              <w:rPr>
                <w:rFonts w:ascii="Arial" w:hAnsi="Arial"/>
              </w:rPr>
              <w:fldChar w:fldCharType="separate"/>
            </w:r>
            <w:r>
              <w:rPr>
                <w:rFonts w:ascii="Arial" w:hAnsi="Arial"/>
              </w:rPr>
              <w:fldChar w:fldCharType="end"/>
            </w:r>
            <w:r w:rsidR="00E647E5">
              <w:rPr>
                <w:rFonts w:ascii="Arial" w:hAnsi="Arial"/>
              </w:rPr>
              <w:t xml:space="preserve"> lift</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4"/>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 xml:space="preserve">over 50 </w:t>
            </w:r>
            <w:proofErr w:type="spellStart"/>
            <w:r w:rsidR="00E647E5">
              <w:rPr>
                <w:rFonts w:ascii="Arial" w:hAnsi="Arial"/>
              </w:rPr>
              <w:t>lbs</w:t>
            </w:r>
            <w:proofErr w:type="spellEnd"/>
            <w:r w:rsidR="00E647E5">
              <w:rPr>
                <w:rFonts w:ascii="Arial" w:hAnsi="Arial"/>
              </w:rPr>
              <w:tab/>
              <w:t xml:space="preserve"> </w:t>
            </w:r>
            <w:r>
              <w:rPr>
                <w:rFonts w:ascii="Arial" w:hAnsi="Arial"/>
              </w:rPr>
              <w:fldChar w:fldCharType="begin">
                <w:ffData>
                  <w:name w:val="Check1"/>
                  <w:enabled/>
                  <w:calcOnExit w:val="0"/>
                  <w:checkBox>
                    <w:sizeAuto/>
                    <w:default w:val="0"/>
                    <w:checked w:val="0"/>
                  </w:checkBox>
                </w:ffData>
              </w:fldChar>
            </w:r>
            <w:r w:rsidR="00E647E5">
              <w:rPr>
                <w:rFonts w:ascii="Arial" w:hAnsi="Arial"/>
              </w:rPr>
              <w:instrText xml:space="preserve"> FORMCHECKBOX </w:instrText>
            </w:r>
            <w:r w:rsidR="00800E4C">
              <w:rPr>
                <w:rFonts w:ascii="Arial" w:hAnsi="Arial"/>
              </w:rPr>
            </w:r>
            <w:r w:rsidR="00800E4C">
              <w:rPr>
                <w:rFonts w:ascii="Arial" w:hAnsi="Arial"/>
              </w:rPr>
              <w:fldChar w:fldCharType="separate"/>
            </w:r>
            <w:r>
              <w:rPr>
                <w:rFonts w:ascii="Arial" w:hAnsi="Arial"/>
              </w:rPr>
              <w:fldChar w:fldCharType="end"/>
            </w:r>
            <w:r w:rsidR="00E647E5">
              <w:rPr>
                <w:rFonts w:ascii="Arial" w:hAnsi="Arial"/>
              </w:rPr>
              <w:t xml:space="preserve"> carry  /  </w:t>
            </w:r>
            <w:r>
              <w:rPr>
                <w:rFonts w:ascii="Arial" w:hAnsi="Arial"/>
              </w:rPr>
              <w:fldChar w:fldCharType="begin">
                <w:ffData>
                  <w:name w:val="Check1"/>
                  <w:enabled/>
                  <w:calcOnExit w:val="0"/>
                  <w:checkBox>
                    <w:sizeAuto/>
                    <w:default w:val="0"/>
                    <w:checked w:val="0"/>
                  </w:checkBox>
                </w:ffData>
              </w:fldChar>
            </w:r>
            <w:r w:rsidR="00E647E5">
              <w:rPr>
                <w:rFonts w:ascii="Arial" w:hAnsi="Arial"/>
              </w:rPr>
              <w:instrText xml:space="preserve"> FORMCHECKBOX </w:instrText>
            </w:r>
            <w:r w:rsidR="00800E4C">
              <w:rPr>
                <w:rFonts w:ascii="Arial" w:hAnsi="Arial"/>
              </w:rPr>
            </w:r>
            <w:r w:rsidR="00800E4C">
              <w:rPr>
                <w:rFonts w:ascii="Arial" w:hAnsi="Arial"/>
              </w:rPr>
              <w:fldChar w:fldCharType="separate"/>
            </w:r>
            <w:r>
              <w:rPr>
                <w:rFonts w:ascii="Arial" w:hAnsi="Arial"/>
              </w:rPr>
              <w:fldChar w:fldCharType="end"/>
            </w:r>
            <w:r w:rsidR="00E647E5">
              <w:rPr>
                <w:rFonts w:ascii="Arial" w:hAnsi="Arial"/>
              </w:rPr>
              <w:t xml:space="preserve"> lift</w:t>
            </w:r>
          </w:p>
        </w:tc>
        <w:tc>
          <w:tcPr>
            <w:tcW w:w="5760" w:type="dxa"/>
          </w:tcPr>
          <w:p w:rsidR="00D648E0" w:rsidRDefault="00D46809">
            <w:pPr>
              <w:spacing w:after="20"/>
              <w:rPr>
                <w:rFonts w:ascii="Arial" w:hAnsi="Arial"/>
              </w:rPr>
            </w:pPr>
            <w:r>
              <w:rPr>
                <w:rFonts w:ascii="Arial" w:hAnsi="Arial"/>
                <w:u w:val="single"/>
              </w:rPr>
              <w:fldChar w:fldCharType="begin">
                <w:ffData>
                  <w:name w:val="Dropdown2"/>
                  <w:enabled/>
                  <w:calcOnExit w:val="0"/>
                  <w:ddList>
                    <w:result w:val="1"/>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Reading &amp; Comprehending</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1"/>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Writing</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Performing Calculations</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1"/>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Communicating Orally</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1"/>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Reasoning &amp; Analyzing</w:t>
            </w:r>
          </w:p>
          <w:p w:rsidR="00D648E0" w:rsidRDefault="00D46809">
            <w:pPr>
              <w:spacing w:after="20"/>
              <w:rPr>
                <w:rFonts w:ascii="Arial" w:hAnsi="Arial"/>
                <w:u w:val="single"/>
              </w:rPr>
            </w:pPr>
            <w:r>
              <w:rPr>
                <w:rFonts w:ascii="Arial" w:hAnsi="Arial"/>
                <w:u w:val="single"/>
              </w:rPr>
              <w:fldChar w:fldCharType="begin">
                <w:ffData>
                  <w:name w:val="Dropdown2"/>
                  <w:enabled/>
                  <w:calcOnExit w:val="0"/>
                  <w:ddList>
                    <w:result w:val="4"/>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 xml:space="preserve">Other </w:t>
            </w:r>
            <w:r w:rsidR="00E647E5">
              <w:rPr>
                <w:rFonts w:ascii="Arial" w:hAnsi="Arial"/>
                <w:u w:val="single"/>
              </w:rPr>
              <w:tab/>
            </w:r>
            <w:r>
              <w:rPr>
                <w:rFonts w:ascii="Arial" w:hAnsi="Arial"/>
                <w:u w:val="single"/>
              </w:rPr>
              <w:fldChar w:fldCharType="begin">
                <w:ffData>
                  <w:name w:val="Text4"/>
                  <w:enabled/>
                  <w:calcOnExit w:val="0"/>
                  <w:textInput/>
                </w:ffData>
              </w:fldChar>
            </w:r>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Pr>
                <w:rFonts w:ascii="Arial" w:hAnsi="Arial"/>
                <w:u w:val="single"/>
              </w:rPr>
              <w:fldChar w:fldCharType="end"/>
            </w:r>
          </w:p>
          <w:p w:rsidR="00D648E0" w:rsidRDefault="00D648E0">
            <w:pPr>
              <w:spacing w:after="20"/>
              <w:rPr>
                <w:rFonts w:ascii="Arial" w:hAnsi="Arial"/>
                <w:u w:val="single"/>
              </w:rPr>
            </w:pPr>
          </w:p>
          <w:p w:rsidR="00D648E0" w:rsidRDefault="00E647E5">
            <w:pPr>
              <w:spacing w:after="20"/>
              <w:rPr>
                <w:rFonts w:ascii="Arial" w:hAnsi="Arial"/>
              </w:rPr>
            </w:pPr>
            <w:r>
              <w:rPr>
                <w:rFonts w:ascii="Arial" w:hAnsi="Arial"/>
                <w:b/>
                <w:u w:val="single"/>
              </w:rPr>
              <w:t>Environmental Working Conditions</w:t>
            </w:r>
            <w:r>
              <w:rPr>
                <w:rFonts w:ascii="Arial" w:hAnsi="Arial"/>
              </w:rPr>
              <w:t>:</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Is exposed to excessive noise</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Is around moving machinery/equipment</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Is exposed to variation in temperature &amp;/or humidity</w:t>
            </w:r>
          </w:p>
          <w:p w:rsidR="00D648E0" w:rsidRDefault="00D46809">
            <w:pPr>
              <w:spacing w:after="20"/>
              <w:ind w:left="738" w:hanging="738"/>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Is exposed to dust, fumes, gases, chemicals, radiation or microwaves [circle]</w:t>
            </w:r>
          </w:p>
          <w:p w:rsidR="00D648E0" w:rsidRDefault="00D46809">
            <w:pPr>
              <w:spacing w:after="20"/>
              <w:ind w:left="738" w:hanging="738"/>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Is exposed to bio-hazards such as: blood borne pathogens, sewage, hospital waste, etc.</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4"/>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Drives motorized equipment</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Walks on uneven ground</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Works in confined quarters</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4"/>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Works in an elevated work site</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Is exposed to building construction</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Contact with water/liquids</w:t>
            </w:r>
          </w:p>
          <w:p w:rsidR="00D648E0" w:rsidRDefault="00D46809">
            <w:pPr>
              <w:spacing w:after="20"/>
              <w:rPr>
                <w:rFonts w:ascii="Arial" w:hAnsi="Arial"/>
              </w:rPr>
            </w:pPr>
            <w:r>
              <w:rPr>
                <w:rFonts w:ascii="Arial" w:hAnsi="Arial"/>
                <w:u w:val="single"/>
              </w:rPr>
              <w:fldChar w:fldCharType="begin">
                <w:ffData>
                  <w:name w:val="Dropdown2"/>
                  <w:enabled/>
                  <w:calcOnExit w:val="0"/>
                  <w:ddList>
                    <w:result w:val="3"/>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Uses special visual or auditory protective</w:t>
            </w:r>
          </w:p>
          <w:p w:rsidR="00D648E0" w:rsidRDefault="00D46809" w:rsidP="0095301D">
            <w:pPr>
              <w:spacing w:after="20"/>
              <w:rPr>
                <w:rFonts w:ascii="Arial" w:hAnsi="Arial"/>
              </w:rPr>
            </w:pPr>
            <w:r>
              <w:rPr>
                <w:rFonts w:ascii="Arial" w:hAnsi="Arial"/>
                <w:u w:val="single"/>
              </w:rPr>
              <w:fldChar w:fldCharType="begin">
                <w:ffData>
                  <w:name w:val="Dropdown2"/>
                  <w:enabled/>
                  <w:calcOnExit w:val="0"/>
                  <w:ddList>
                    <w:result w:val="4"/>
                    <w:listEntry w:val="     "/>
                    <w:listEntry w:val="C"/>
                    <w:listEntry w:val="F"/>
                    <w:listEntry w:val="O"/>
                    <w:listEntry w:val="N"/>
                  </w:ddList>
                </w:ffData>
              </w:fldChar>
            </w:r>
            <w:r w:rsidR="00E647E5">
              <w:rPr>
                <w:rFonts w:ascii="Arial" w:hAnsi="Arial"/>
                <w:u w:val="single"/>
              </w:rPr>
              <w:instrText xml:space="preserve"> FORMDROPDOWN </w:instrText>
            </w:r>
            <w:r w:rsidR="00800E4C">
              <w:rPr>
                <w:rFonts w:ascii="Arial" w:hAnsi="Arial"/>
                <w:u w:val="single"/>
              </w:rPr>
            </w:r>
            <w:r w:rsidR="00800E4C">
              <w:rPr>
                <w:rFonts w:ascii="Arial" w:hAnsi="Arial"/>
                <w:u w:val="single"/>
              </w:rPr>
              <w:fldChar w:fldCharType="separate"/>
            </w:r>
            <w:r>
              <w:rPr>
                <w:rFonts w:ascii="Arial" w:hAnsi="Arial"/>
                <w:u w:val="single"/>
              </w:rPr>
              <w:fldChar w:fldCharType="end"/>
            </w:r>
            <w:r w:rsidR="00E647E5">
              <w:rPr>
                <w:rFonts w:ascii="Arial" w:hAnsi="Arial"/>
              </w:rPr>
              <w:tab/>
              <w:t xml:space="preserve">Other </w:t>
            </w:r>
          </w:p>
        </w:tc>
      </w:tr>
    </w:tbl>
    <w:p w:rsidR="00D648E0" w:rsidRDefault="00D648E0">
      <w:pPr>
        <w:tabs>
          <w:tab w:val="left" w:pos="3420"/>
          <w:tab w:val="left" w:pos="3960"/>
          <w:tab w:val="left" w:pos="7200"/>
          <w:tab w:val="left" w:pos="7650"/>
        </w:tabs>
        <w:rPr>
          <w:rFonts w:ascii="Arial" w:hAnsi="Arial"/>
        </w:rPr>
      </w:pPr>
    </w:p>
    <w:p w:rsidR="00D648E0" w:rsidRDefault="00E647E5">
      <w:pPr>
        <w:rPr>
          <w:rFonts w:ascii="Arial" w:hAnsi="Arial"/>
        </w:rPr>
      </w:pPr>
      <w:r>
        <w:rPr>
          <w:rFonts w:ascii="Arial" w:hAnsi="Arial"/>
        </w:rPr>
        <w:t>I understand that I am responsible for adhering to the University Injury and Illness Prevention Program (SB 198 Guidelines) in performing the essential functions assigned on this job description.  I understand that I am responsible for complying with and incorporating University safety policies and procedures into my job.</w:t>
      </w:r>
    </w:p>
    <w:p w:rsidR="00D648E0" w:rsidRDefault="00D648E0">
      <w:pPr>
        <w:rPr>
          <w:rFonts w:ascii="Arial" w:hAnsi="Arial"/>
        </w:rPr>
      </w:pPr>
    </w:p>
    <w:p w:rsidR="00D648E0" w:rsidRDefault="00D648E0">
      <w:pPr>
        <w:rPr>
          <w:rFonts w:ascii="Arial" w:hAnsi="Arial"/>
        </w:rPr>
      </w:pPr>
    </w:p>
    <w:p w:rsidR="00D648E0" w:rsidRDefault="00D46809">
      <w:pPr>
        <w:pStyle w:val="Footer"/>
        <w:tabs>
          <w:tab w:val="clear" w:pos="4320"/>
          <w:tab w:val="clear" w:pos="8640"/>
          <w:tab w:val="left" w:pos="3420"/>
          <w:tab w:val="left" w:pos="3960"/>
          <w:tab w:val="left" w:pos="7200"/>
          <w:tab w:val="left" w:pos="7650"/>
          <w:tab w:val="left" w:pos="11070"/>
        </w:tabs>
        <w:rPr>
          <w:rFonts w:ascii="Arial" w:hAnsi="Arial"/>
          <w:u w:val="single"/>
        </w:rPr>
      </w:pPr>
      <w:r>
        <w:rPr>
          <w:rFonts w:ascii="Arial" w:hAnsi="Arial"/>
          <w:u w:val="single"/>
        </w:rPr>
        <w:fldChar w:fldCharType="begin">
          <w:ffData>
            <w:name w:val="Text38"/>
            <w:enabled/>
            <w:calcOnExit w:val="0"/>
            <w:textInput/>
          </w:ffData>
        </w:fldChar>
      </w:r>
      <w:bookmarkStart w:id="4" w:name="Text38"/>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Arial" w:hAnsi="Arial"/>
          <w:noProof/>
          <w:u w:val="single"/>
        </w:rPr>
        <w:t> </w:t>
      </w:r>
      <w:r w:rsidR="00E647E5">
        <w:rPr>
          <w:rFonts w:ascii="Arial" w:hAnsi="Arial"/>
          <w:noProof/>
          <w:u w:val="single"/>
        </w:rPr>
        <w:t> </w:t>
      </w:r>
      <w:r w:rsidR="00E647E5">
        <w:rPr>
          <w:rFonts w:ascii="Arial" w:hAnsi="Arial"/>
          <w:noProof/>
          <w:u w:val="single"/>
        </w:rPr>
        <w:t> </w:t>
      </w:r>
      <w:r w:rsidR="00E647E5">
        <w:rPr>
          <w:rFonts w:ascii="Arial" w:hAnsi="Arial"/>
          <w:noProof/>
          <w:u w:val="single"/>
        </w:rPr>
        <w:t> </w:t>
      </w:r>
      <w:r w:rsidR="00E647E5">
        <w:rPr>
          <w:rFonts w:ascii="Arial" w:hAnsi="Arial"/>
          <w:noProof/>
          <w:u w:val="single"/>
        </w:rPr>
        <w:t> </w:t>
      </w:r>
      <w:r>
        <w:rPr>
          <w:rFonts w:ascii="Arial" w:hAnsi="Arial"/>
          <w:u w:val="single"/>
        </w:rPr>
        <w:fldChar w:fldCharType="end"/>
      </w:r>
      <w:bookmarkEnd w:id="4"/>
      <w:r w:rsidR="00E647E5">
        <w:rPr>
          <w:rFonts w:ascii="Arial" w:hAnsi="Arial"/>
          <w:u w:val="single"/>
        </w:rPr>
        <w:tab/>
      </w:r>
      <w:r w:rsidR="00E647E5">
        <w:rPr>
          <w:rFonts w:ascii="Arial" w:hAnsi="Arial"/>
        </w:rPr>
        <w:tab/>
      </w:r>
      <w:r>
        <w:rPr>
          <w:rFonts w:ascii="Arial" w:hAnsi="Arial"/>
        </w:rPr>
        <w:fldChar w:fldCharType="begin">
          <w:ffData>
            <w:name w:val="Text39"/>
            <w:enabled/>
            <w:calcOnExit w:val="0"/>
            <w:textInput/>
          </w:ffData>
        </w:fldChar>
      </w:r>
      <w:bookmarkStart w:id="5" w:name="Text39"/>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5"/>
      <w:r w:rsidR="00E647E5">
        <w:rPr>
          <w:rFonts w:ascii="Arial" w:hAnsi="Arial"/>
          <w:u w:val="single"/>
        </w:rPr>
        <w:tab/>
      </w:r>
      <w:r w:rsidR="00E647E5">
        <w:rPr>
          <w:rFonts w:ascii="Arial" w:hAnsi="Arial"/>
        </w:rPr>
        <w:tab/>
      </w:r>
      <w:r>
        <w:rPr>
          <w:rFonts w:ascii="Arial" w:hAnsi="Arial"/>
        </w:rPr>
        <w:fldChar w:fldCharType="begin">
          <w:ffData>
            <w:name w:val="Text40"/>
            <w:enabled/>
            <w:calcOnExit w:val="0"/>
            <w:textInput/>
          </w:ffData>
        </w:fldChar>
      </w:r>
      <w:bookmarkStart w:id="6" w:name="Text40"/>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6"/>
      <w:r w:rsidR="00E647E5">
        <w:rPr>
          <w:rFonts w:ascii="Arial" w:hAnsi="Arial"/>
          <w:u w:val="single"/>
        </w:rPr>
        <w:tab/>
      </w:r>
    </w:p>
    <w:p w:rsidR="00D648E0" w:rsidRDefault="00E647E5">
      <w:pPr>
        <w:tabs>
          <w:tab w:val="left" w:pos="3420"/>
          <w:tab w:val="left" w:pos="3960"/>
          <w:tab w:val="left" w:pos="7200"/>
          <w:tab w:val="left" w:pos="7650"/>
        </w:tabs>
        <w:rPr>
          <w:rFonts w:ascii="Arial" w:hAnsi="Arial"/>
        </w:rPr>
      </w:pPr>
      <w:r>
        <w:rPr>
          <w:rFonts w:ascii="Arial" w:hAnsi="Arial"/>
        </w:rPr>
        <w:t>Employee Signature &amp; Date</w:t>
      </w:r>
      <w:r>
        <w:rPr>
          <w:rFonts w:ascii="Arial" w:hAnsi="Arial"/>
        </w:rPr>
        <w:tab/>
      </w:r>
      <w:r>
        <w:rPr>
          <w:rFonts w:ascii="Arial" w:hAnsi="Arial"/>
        </w:rPr>
        <w:tab/>
        <w:t>Supervisor Signature &amp; Date</w:t>
      </w:r>
      <w:r>
        <w:rPr>
          <w:rFonts w:ascii="Arial" w:hAnsi="Arial"/>
        </w:rPr>
        <w:tab/>
      </w:r>
      <w:r>
        <w:rPr>
          <w:rFonts w:ascii="Arial" w:hAnsi="Arial"/>
        </w:rPr>
        <w:tab/>
        <w:t>Department Head Signature &amp; Date</w:t>
      </w:r>
    </w:p>
    <w:p w:rsidR="00D648E0" w:rsidRDefault="00D648E0">
      <w:pPr>
        <w:tabs>
          <w:tab w:val="left" w:pos="3420"/>
          <w:tab w:val="left" w:pos="3960"/>
          <w:tab w:val="left" w:pos="7200"/>
          <w:tab w:val="left" w:pos="7650"/>
        </w:tabs>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178"/>
        <w:gridCol w:w="1260"/>
        <w:gridCol w:w="1980"/>
        <w:gridCol w:w="1440"/>
        <w:gridCol w:w="2250"/>
        <w:gridCol w:w="2154"/>
      </w:tblGrid>
      <w:tr w:rsidR="00D648E0">
        <w:trPr>
          <w:cantSplit/>
        </w:trPr>
        <w:tc>
          <w:tcPr>
            <w:tcW w:w="11262" w:type="dxa"/>
            <w:gridSpan w:val="6"/>
          </w:tcPr>
          <w:p w:rsidR="00D648E0" w:rsidRDefault="00E647E5">
            <w:pPr>
              <w:rPr>
                <w:rFonts w:ascii="Arial" w:hAnsi="Arial"/>
              </w:rPr>
            </w:pPr>
            <w:r>
              <w:rPr>
                <w:rFonts w:ascii="Arial" w:hAnsi="Arial"/>
                <w:b/>
                <w:u w:val="single"/>
              </w:rPr>
              <w:t>or Human Resources Use Only:</w:t>
            </w:r>
          </w:p>
        </w:tc>
      </w:tr>
      <w:tr w:rsidR="00D648E0">
        <w:tc>
          <w:tcPr>
            <w:tcW w:w="2178" w:type="dxa"/>
            <w:tcBorders>
              <w:top w:val="nil"/>
              <w:bottom w:val="nil"/>
            </w:tcBorders>
            <w:shd w:val="clear" w:color="auto" w:fill="99CCFF"/>
          </w:tcPr>
          <w:p w:rsidR="00D648E0" w:rsidRDefault="00E647E5">
            <w:pPr>
              <w:rPr>
                <w:rFonts w:ascii="Arial" w:hAnsi="Arial"/>
              </w:rPr>
            </w:pPr>
            <w:r>
              <w:rPr>
                <w:rFonts w:ascii="Arial" w:hAnsi="Arial"/>
              </w:rPr>
              <w:t>New or Updated:</w:t>
            </w:r>
          </w:p>
        </w:tc>
        <w:tc>
          <w:tcPr>
            <w:tcW w:w="1260" w:type="dxa"/>
          </w:tcPr>
          <w:p w:rsidR="00D648E0" w:rsidRPr="004D267A" w:rsidRDefault="00D648E0">
            <w:pPr>
              <w:rPr>
                <w:rFonts w:ascii="Arial" w:hAnsi="Arial"/>
                <w:color w:val="00863D"/>
              </w:rPr>
            </w:pPr>
          </w:p>
        </w:tc>
        <w:tc>
          <w:tcPr>
            <w:tcW w:w="1980" w:type="dxa"/>
            <w:tcBorders>
              <w:top w:val="nil"/>
              <w:bottom w:val="nil"/>
            </w:tcBorders>
            <w:shd w:val="clear" w:color="auto" w:fill="99CCFF"/>
          </w:tcPr>
          <w:p w:rsidR="00D648E0" w:rsidRDefault="00E647E5">
            <w:pPr>
              <w:rPr>
                <w:rFonts w:ascii="Arial" w:hAnsi="Arial"/>
              </w:rPr>
            </w:pPr>
            <w:r>
              <w:rPr>
                <w:rFonts w:ascii="Arial" w:hAnsi="Arial"/>
              </w:rPr>
              <w:t>Approved Job Title:</w:t>
            </w:r>
          </w:p>
        </w:tc>
        <w:tc>
          <w:tcPr>
            <w:tcW w:w="1440" w:type="dxa"/>
          </w:tcPr>
          <w:p w:rsidR="00D648E0" w:rsidRDefault="00D648E0" w:rsidP="00F97940">
            <w:pPr>
              <w:rPr>
                <w:rFonts w:ascii="Arial" w:hAnsi="Arial"/>
              </w:rPr>
            </w:pPr>
          </w:p>
        </w:tc>
        <w:tc>
          <w:tcPr>
            <w:tcW w:w="2250" w:type="dxa"/>
            <w:tcBorders>
              <w:top w:val="nil"/>
              <w:bottom w:val="nil"/>
            </w:tcBorders>
            <w:shd w:val="clear" w:color="auto" w:fill="99CCFF"/>
          </w:tcPr>
          <w:p w:rsidR="00D648E0" w:rsidRDefault="00E647E5">
            <w:pPr>
              <w:rPr>
                <w:rFonts w:ascii="Arial" w:hAnsi="Arial"/>
              </w:rPr>
            </w:pPr>
            <w:r>
              <w:rPr>
                <w:rFonts w:ascii="Arial" w:hAnsi="Arial"/>
              </w:rPr>
              <w:t>Position Control No:</w:t>
            </w:r>
          </w:p>
        </w:tc>
        <w:tc>
          <w:tcPr>
            <w:tcW w:w="2154" w:type="dxa"/>
          </w:tcPr>
          <w:p w:rsidR="00D648E0" w:rsidRDefault="00D46809">
            <w:pPr>
              <w:rPr>
                <w:rFonts w:ascii="Arial" w:hAnsi="Arial"/>
              </w:rPr>
            </w:pPr>
            <w:r>
              <w:rPr>
                <w:rFonts w:ascii="Arial" w:hAnsi="Arial"/>
              </w:rPr>
              <w:fldChar w:fldCharType="begin">
                <w:ffData>
                  <w:name w:val="Text45"/>
                  <w:enabled/>
                  <w:calcOnExit w:val="0"/>
                  <w:textInput/>
                </w:ffData>
              </w:fldChar>
            </w:r>
            <w:bookmarkStart w:id="7" w:name="Text45"/>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7"/>
          </w:p>
        </w:tc>
      </w:tr>
      <w:tr w:rsidR="00D648E0">
        <w:tc>
          <w:tcPr>
            <w:tcW w:w="2178" w:type="dxa"/>
            <w:tcBorders>
              <w:top w:val="nil"/>
              <w:bottom w:val="nil"/>
            </w:tcBorders>
            <w:shd w:val="clear" w:color="auto" w:fill="99CCFF"/>
          </w:tcPr>
          <w:p w:rsidR="00D648E0" w:rsidRDefault="00E647E5">
            <w:pPr>
              <w:rPr>
                <w:rFonts w:ascii="Arial" w:hAnsi="Arial"/>
                <w:u w:val="single"/>
              </w:rPr>
            </w:pPr>
            <w:bookmarkStart w:id="8" w:name="Text1"/>
            <w:r>
              <w:rPr>
                <w:rFonts w:ascii="Arial" w:hAnsi="Arial"/>
              </w:rPr>
              <w:t>Approval Date:</w:t>
            </w:r>
          </w:p>
        </w:tc>
        <w:bookmarkEnd w:id="8"/>
        <w:tc>
          <w:tcPr>
            <w:tcW w:w="1260" w:type="dxa"/>
          </w:tcPr>
          <w:p w:rsidR="00D648E0" w:rsidRPr="004D267A" w:rsidRDefault="00D648E0" w:rsidP="00065EA8">
            <w:pPr>
              <w:rPr>
                <w:rFonts w:ascii="Arial" w:hAnsi="Arial"/>
                <w:color w:val="00863D"/>
              </w:rPr>
            </w:pPr>
          </w:p>
        </w:tc>
        <w:tc>
          <w:tcPr>
            <w:tcW w:w="1980" w:type="dxa"/>
            <w:tcBorders>
              <w:top w:val="nil"/>
              <w:bottom w:val="nil"/>
            </w:tcBorders>
            <w:shd w:val="clear" w:color="auto" w:fill="99CCFF"/>
          </w:tcPr>
          <w:p w:rsidR="00D648E0" w:rsidRDefault="00E647E5">
            <w:pPr>
              <w:rPr>
                <w:rFonts w:ascii="Arial" w:hAnsi="Arial"/>
                <w:u w:val="single"/>
              </w:rPr>
            </w:pPr>
            <w:r>
              <w:rPr>
                <w:rFonts w:ascii="Arial" w:hAnsi="Arial"/>
              </w:rPr>
              <w:t>Approved By:</w:t>
            </w:r>
          </w:p>
        </w:tc>
        <w:tc>
          <w:tcPr>
            <w:tcW w:w="1440" w:type="dxa"/>
          </w:tcPr>
          <w:p w:rsidR="00D648E0" w:rsidRDefault="00D648E0">
            <w:pPr>
              <w:rPr>
                <w:rFonts w:ascii="Arial" w:hAnsi="Arial"/>
              </w:rPr>
            </w:pPr>
          </w:p>
        </w:tc>
        <w:tc>
          <w:tcPr>
            <w:tcW w:w="2250" w:type="dxa"/>
            <w:tcBorders>
              <w:top w:val="nil"/>
              <w:bottom w:val="nil"/>
            </w:tcBorders>
            <w:shd w:val="clear" w:color="auto" w:fill="99CCFF"/>
          </w:tcPr>
          <w:p w:rsidR="00D648E0" w:rsidRDefault="00E647E5">
            <w:pPr>
              <w:rPr>
                <w:rFonts w:ascii="Arial" w:hAnsi="Arial"/>
                <w:u w:val="single"/>
              </w:rPr>
            </w:pPr>
            <w:r>
              <w:rPr>
                <w:rFonts w:ascii="Arial" w:hAnsi="Arial"/>
              </w:rPr>
              <w:t>Job Category:</w:t>
            </w:r>
          </w:p>
        </w:tc>
        <w:tc>
          <w:tcPr>
            <w:tcW w:w="2154" w:type="dxa"/>
          </w:tcPr>
          <w:p w:rsidR="00D648E0" w:rsidRDefault="00D648E0">
            <w:pPr>
              <w:rPr>
                <w:rFonts w:ascii="Arial" w:hAnsi="Arial"/>
              </w:rPr>
            </w:pPr>
          </w:p>
        </w:tc>
      </w:tr>
      <w:tr w:rsidR="00D648E0">
        <w:tc>
          <w:tcPr>
            <w:tcW w:w="2178" w:type="dxa"/>
            <w:tcBorders>
              <w:top w:val="nil"/>
              <w:bottom w:val="double" w:sz="6" w:space="0" w:color="auto"/>
            </w:tcBorders>
            <w:shd w:val="clear" w:color="auto" w:fill="99CCFF"/>
          </w:tcPr>
          <w:p w:rsidR="00D648E0" w:rsidRDefault="00D648E0">
            <w:pPr>
              <w:rPr>
                <w:rFonts w:ascii="Arial" w:hAnsi="Arial"/>
                <w:u w:val="single"/>
              </w:rPr>
            </w:pPr>
          </w:p>
        </w:tc>
        <w:tc>
          <w:tcPr>
            <w:tcW w:w="1260" w:type="dxa"/>
          </w:tcPr>
          <w:p w:rsidR="00D648E0" w:rsidRDefault="00D648E0">
            <w:pPr>
              <w:rPr>
                <w:rFonts w:ascii="Arial" w:hAnsi="Arial"/>
              </w:rPr>
            </w:pPr>
          </w:p>
        </w:tc>
        <w:tc>
          <w:tcPr>
            <w:tcW w:w="1980" w:type="dxa"/>
            <w:tcBorders>
              <w:top w:val="nil"/>
              <w:bottom w:val="double" w:sz="6" w:space="0" w:color="auto"/>
            </w:tcBorders>
            <w:shd w:val="clear" w:color="auto" w:fill="99CCFF"/>
          </w:tcPr>
          <w:p w:rsidR="00D648E0" w:rsidRDefault="00D648E0">
            <w:pPr>
              <w:rPr>
                <w:rFonts w:ascii="Arial" w:hAnsi="Arial"/>
                <w:u w:val="single"/>
              </w:rPr>
            </w:pPr>
          </w:p>
        </w:tc>
        <w:tc>
          <w:tcPr>
            <w:tcW w:w="1440" w:type="dxa"/>
          </w:tcPr>
          <w:p w:rsidR="00D648E0" w:rsidRDefault="00D648E0">
            <w:pPr>
              <w:rPr>
                <w:rFonts w:ascii="Arial" w:hAnsi="Arial"/>
              </w:rPr>
            </w:pPr>
          </w:p>
        </w:tc>
        <w:tc>
          <w:tcPr>
            <w:tcW w:w="2250" w:type="dxa"/>
            <w:tcBorders>
              <w:top w:val="nil"/>
              <w:bottom w:val="double" w:sz="6" w:space="0" w:color="auto"/>
            </w:tcBorders>
            <w:shd w:val="clear" w:color="auto" w:fill="99CCFF"/>
          </w:tcPr>
          <w:p w:rsidR="00D648E0" w:rsidRDefault="00E647E5">
            <w:pPr>
              <w:rPr>
                <w:rFonts w:ascii="Arial" w:hAnsi="Arial"/>
                <w:u w:val="single"/>
              </w:rPr>
            </w:pPr>
            <w:r>
              <w:rPr>
                <w:rFonts w:ascii="Arial" w:hAnsi="Arial"/>
              </w:rPr>
              <w:t>FLSA Exemption:</w:t>
            </w:r>
          </w:p>
        </w:tc>
        <w:tc>
          <w:tcPr>
            <w:tcW w:w="2154" w:type="dxa"/>
          </w:tcPr>
          <w:p w:rsidR="00D648E0" w:rsidRDefault="00D648E0">
            <w:pPr>
              <w:rPr>
                <w:rFonts w:ascii="Arial" w:hAnsi="Arial"/>
              </w:rPr>
            </w:pPr>
          </w:p>
        </w:tc>
      </w:tr>
    </w:tbl>
    <w:p w:rsidR="0008644E" w:rsidRDefault="0008644E">
      <w:pPr>
        <w:tabs>
          <w:tab w:val="left" w:pos="3420"/>
          <w:tab w:val="left" w:pos="3960"/>
          <w:tab w:val="left" w:pos="7200"/>
          <w:tab w:val="left" w:pos="7650"/>
        </w:tabs>
        <w:rPr>
          <w:rFonts w:ascii="Arial" w:hAnsi="Arial"/>
        </w:rPr>
      </w:pPr>
    </w:p>
    <w:sectPr w:rsidR="0008644E" w:rsidSect="00D648E0">
      <w:footerReference w:type="default" r:id="rId13"/>
      <w:type w:val="continuous"/>
      <w:pgSz w:w="12240" w:h="15840"/>
      <w:pgMar w:top="270" w:right="576" w:bottom="540" w:left="576" w:header="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E4C" w:rsidRDefault="00800E4C">
      <w:r>
        <w:separator/>
      </w:r>
    </w:p>
  </w:endnote>
  <w:endnote w:type="continuationSeparator" w:id="0">
    <w:p w:rsidR="00800E4C" w:rsidRDefault="0080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FE" w:rsidRDefault="00CE4AF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4C10">
      <w:rPr>
        <w:rStyle w:val="PageNumber"/>
        <w:noProof/>
      </w:rPr>
      <w:t>3</w:t>
    </w:r>
    <w:r>
      <w:rPr>
        <w:rStyle w:val="PageNumber"/>
      </w:rPr>
      <w:fldChar w:fldCharType="end"/>
    </w:r>
  </w:p>
  <w:p w:rsidR="00CE4AFE" w:rsidRDefault="00CE4AFE">
    <w:pPr>
      <w:pStyle w:val="Footer"/>
      <w:rPr>
        <w:sz w:val="16"/>
        <w:szCs w:val="16"/>
      </w:rPr>
    </w:pPr>
    <w:r>
      <w:rPr>
        <w:sz w:val="16"/>
        <w:szCs w:val="16"/>
      </w:rPr>
      <w:t>JobDesc.dot (rev. 9/09)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FE" w:rsidRDefault="00CE4AF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4549">
      <w:rPr>
        <w:rStyle w:val="PageNumber"/>
        <w:noProof/>
      </w:rPr>
      <w:t>4</w:t>
    </w:r>
    <w:r>
      <w:rPr>
        <w:rStyle w:val="PageNumber"/>
      </w:rPr>
      <w:fldChar w:fldCharType="end"/>
    </w:r>
  </w:p>
  <w:p w:rsidR="00CE4AFE" w:rsidRDefault="00CE4AFE">
    <w:pPr>
      <w:pStyle w:val="Footer"/>
    </w:pPr>
    <w:r>
      <w:t>JobDesc.dot (rev. 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E4C" w:rsidRDefault="00800E4C">
      <w:r>
        <w:separator/>
      </w:r>
    </w:p>
  </w:footnote>
  <w:footnote w:type="continuationSeparator" w:id="0">
    <w:p w:rsidR="00800E4C" w:rsidRDefault="00800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3C9"/>
    <w:multiLevelType w:val="hybridMultilevel"/>
    <w:tmpl w:val="F784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C2785"/>
    <w:multiLevelType w:val="multilevel"/>
    <w:tmpl w:val="AF50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3708C"/>
    <w:multiLevelType w:val="multilevel"/>
    <w:tmpl w:val="04BC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1E32"/>
    <w:multiLevelType w:val="hybridMultilevel"/>
    <w:tmpl w:val="3D9E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07E09"/>
    <w:multiLevelType w:val="hybridMultilevel"/>
    <w:tmpl w:val="FE4A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D1352"/>
    <w:multiLevelType w:val="hybridMultilevel"/>
    <w:tmpl w:val="4F58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06E9A"/>
    <w:multiLevelType w:val="hybridMultilevel"/>
    <w:tmpl w:val="8EFA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A54E7"/>
    <w:multiLevelType w:val="hybridMultilevel"/>
    <w:tmpl w:val="B2D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601E2"/>
    <w:multiLevelType w:val="hybridMultilevel"/>
    <w:tmpl w:val="C114B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066BB"/>
    <w:multiLevelType w:val="multilevel"/>
    <w:tmpl w:val="A91E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642BA"/>
    <w:multiLevelType w:val="hybridMultilevel"/>
    <w:tmpl w:val="250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514A6"/>
    <w:multiLevelType w:val="hybridMultilevel"/>
    <w:tmpl w:val="B574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58AA"/>
    <w:multiLevelType w:val="hybridMultilevel"/>
    <w:tmpl w:val="7AD2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01028"/>
    <w:multiLevelType w:val="hybridMultilevel"/>
    <w:tmpl w:val="B524D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864F8A"/>
    <w:multiLevelType w:val="hybridMultilevel"/>
    <w:tmpl w:val="5FA0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A423B"/>
    <w:multiLevelType w:val="hybridMultilevel"/>
    <w:tmpl w:val="2646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84386"/>
    <w:multiLevelType w:val="hybridMultilevel"/>
    <w:tmpl w:val="813E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93195"/>
    <w:multiLevelType w:val="hybridMultilevel"/>
    <w:tmpl w:val="AF22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A77D4"/>
    <w:multiLevelType w:val="hybridMultilevel"/>
    <w:tmpl w:val="8536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B7375"/>
    <w:multiLevelType w:val="hybridMultilevel"/>
    <w:tmpl w:val="2D3A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E06C2"/>
    <w:multiLevelType w:val="hybridMultilevel"/>
    <w:tmpl w:val="21F0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35FE9"/>
    <w:multiLevelType w:val="hybridMultilevel"/>
    <w:tmpl w:val="084C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65A7E"/>
    <w:multiLevelType w:val="hybridMultilevel"/>
    <w:tmpl w:val="D6D8ACFC"/>
    <w:lvl w:ilvl="0" w:tplc="CCEE7A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C5558"/>
    <w:multiLevelType w:val="multilevel"/>
    <w:tmpl w:val="8B86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20201"/>
    <w:multiLevelType w:val="hybridMultilevel"/>
    <w:tmpl w:val="2DC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D378B"/>
    <w:multiLevelType w:val="hybridMultilevel"/>
    <w:tmpl w:val="2F2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30D7E"/>
    <w:multiLevelType w:val="hybridMultilevel"/>
    <w:tmpl w:val="C34C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22DD0"/>
    <w:multiLevelType w:val="hybridMultilevel"/>
    <w:tmpl w:val="A096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663AE"/>
    <w:multiLevelType w:val="hybridMultilevel"/>
    <w:tmpl w:val="AD32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86C2E"/>
    <w:multiLevelType w:val="hybridMultilevel"/>
    <w:tmpl w:val="F97E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5"/>
  </w:num>
  <w:num w:numId="4">
    <w:abstractNumId w:val="14"/>
  </w:num>
  <w:num w:numId="5">
    <w:abstractNumId w:val="10"/>
  </w:num>
  <w:num w:numId="6">
    <w:abstractNumId w:val="16"/>
  </w:num>
  <w:num w:numId="7">
    <w:abstractNumId w:val="12"/>
  </w:num>
  <w:num w:numId="8">
    <w:abstractNumId w:val="27"/>
  </w:num>
  <w:num w:numId="9">
    <w:abstractNumId w:val="20"/>
  </w:num>
  <w:num w:numId="10">
    <w:abstractNumId w:val="3"/>
  </w:num>
  <w:num w:numId="11">
    <w:abstractNumId w:val="15"/>
  </w:num>
  <w:num w:numId="12">
    <w:abstractNumId w:val="6"/>
  </w:num>
  <w:num w:numId="13">
    <w:abstractNumId w:val="7"/>
  </w:num>
  <w:num w:numId="14">
    <w:abstractNumId w:val="4"/>
  </w:num>
  <w:num w:numId="15">
    <w:abstractNumId w:val="19"/>
  </w:num>
  <w:num w:numId="16">
    <w:abstractNumId w:val="9"/>
  </w:num>
  <w:num w:numId="17">
    <w:abstractNumId w:val="2"/>
  </w:num>
  <w:num w:numId="18">
    <w:abstractNumId w:val="23"/>
  </w:num>
  <w:num w:numId="19">
    <w:abstractNumId w:val="1"/>
  </w:num>
  <w:num w:numId="20">
    <w:abstractNumId w:val="11"/>
  </w:num>
  <w:num w:numId="21">
    <w:abstractNumId w:val="21"/>
  </w:num>
  <w:num w:numId="22">
    <w:abstractNumId w:val="8"/>
  </w:num>
  <w:num w:numId="23">
    <w:abstractNumId w:val="26"/>
  </w:num>
  <w:num w:numId="24">
    <w:abstractNumId w:val="17"/>
  </w:num>
  <w:num w:numId="25">
    <w:abstractNumId w:val="13"/>
  </w:num>
  <w:num w:numId="26">
    <w:abstractNumId w:val="28"/>
  </w:num>
  <w:num w:numId="27">
    <w:abstractNumId w:val="0"/>
  </w:num>
  <w:num w:numId="28">
    <w:abstractNumId w:val="25"/>
  </w:num>
  <w:num w:numId="29">
    <w:abstractNumId w:val="2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E5"/>
    <w:rsid w:val="00003B18"/>
    <w:rsid w:val="000068A3"/>
    <w:rsid w:val="00027FAC"/>
    <w:rsid w:val="000305CD"/>
    <w:rsid w:val="00037294"/>
    <w:rsid w:val="000511A3"/>
    <w:rsid w:val="00060024"/>
    <w:rsid w:val="00065EA8"/>
    <w:rsid w:val="0008644E"/>
    <w:rsid w:val="000927BA"/>
    <w:rsid w:val="000A534A"/>
    <w:rsid w:val="000B6699"/>
    <w:rsid w:val="000C58D2"/>
    <w:rsid w:val="000D5E8D"/>
    <w:rsid w:val="000F7105"/>
    <w:rsid w:val="00117B66"/>
    <w:rsid w:val="001223AE"/>
    <w:rsid w:val="00135BC0"/>
    <w:rsid w:val="0014148E"/>
    <w:rsid w:val="001535DA"/>
    <w:rsid w:val="00171D9C"/>
    <w:rsid w:val="001759EF"/>
    <w:rsid w:val="001D0430"/>
    <w:rsid w:val="001E14E0"/>
    <w:rsid w:val="001E7E60"/>
    <w:rsid w:val="00206CE9"/>
    <w:rsid w:val="00214618"/>
    <w:rsid w:val="0022137B"/>
    <w:rsid w:val="00231293"/>
    <w:rsid w:val="002360B4"/>
    <w:rsid w:val="00253281"/>
    <w:rsid w:val="00262DC5"/>
    <w:rsid w:val="00292767"/>
    <w:rsid w:val="002C666E"/>
    <w:rsid w:val="002F6CF4"/>
    <w:rsid w:val="003071DF"/>
    <w:rsid w:val="00312606"/>
    <w:rsid w:val="003235F6"/>
    <w:rsid w:val="0036583B"/>
    <w:rsid w:val="00385DB2"/>
    <w:rsid w:val="00397C9C"/>
    <w:rsid w:val="003A04AD"/>
    <w:rsid w:val="003A27F6"/>
    <w:rsid w:val="003D3CC6"/>
    <w:rsid w:val="003D76DD"/>
    <w:rsid w:val="003E3D51"/>
    <w:rsid w:val="003F234E"/>
    <w:rsid w:val="003F79F3"/>
    <w:rsid w:val="0042520A"/>
    <w:rsid w:val="00434691"/>
    <w:rsid w:val="00466A60"/>
    <w:rsid w:val="004B2BAB"/>
    <w:rsid w:val="004D267A"/>
    <w:rsid w:val="005148BC"/>
    <w:rsid w:val="005152CC"/>
    <w:rsid w:val="00520868"/>
    <w:rsid w:val="00531982"/>
    <w:rsid w:val="005475CC"/>
    <w:rsid w:val="00567F96"/>
    <w:rsid w:val="00572314"/>
    <w:rsid w:val="005A4CE3"/>
    <w:rsid w:val="005A7B7B"/>
    <w:rsid w:val="005E29F5"/>
    <w:rsid w:val="006178DB"/>
    <w:rsid w:val="00630162"/>
    <w:rsid w:val="006301AE"/>
    <w:rsid w:val="00635DB4"/>
    <w:rsid w:val="00657292"/>
    <w:rsid w:val="00671C61"/>
    <w:rsid w:val="00680A31"/>
    <w:rsid w:val="00693250"/>
    <w:rsid w:val="006976EC"/>
    <w:rsid w:val="006B56BA"/>
    <w:rsid w:val="006B6327"/>
    <w:rsid w:val="006C1F44"/>
    <w:rsid w:val="006D50D9"/>
    <w:rsid w:val="0070101D"/>
    <w:rsid w:val="00725EA4"/>
    <w:rsid w:val="007461DB"/>
    <w:rsid w:val="00750D08"/>
    <w:rsid w:val="00750EC7"/>
    <w:rsid w:val="00764D20"/>
    <w:rsid w:val="00785DF4"/>
    <w:rsid w:val="0079041B"/>
    <w:rsid w:val="00793C61"/>
    <w:rsid w:val="007C1FDC"/>
    <w:rsid w:val="007C4C10"/>
    <w:rsid w:val="007E2056"/>
    <w:rsid w:val="007E4471"/>
    <w:rsid w:val="007F366A"/>
    <w:rsid w:val="007F447E"/>
    <w:rsid w:val="007F56FE"/>
    <w:rsid w:val="00800E4C"/>
    <w:rsid w:val="00807509"/>
    <w:rsid w:val="00822A21"/>
    <w:rsid w:val="00844589"/>
    <w:rsid w:val="008466FD"/>
    <w:rsid w:val="0086760D"/>
    <w:rsid w:val="00875A69"/>
    <w:rsid w:val="00884DCF"/>
    <w:rsid w:val="00886C49"/>
    <w:rsid w:val="008957A1"/>
    <w:rsid w:val="008A1526"/>
    <w:rsid w:val="008A234E"/>
    <w:rsid w:val="008A6A0A"/>
    <w:rsid w:val="008E31BE"/>
    <w:rsid w:val="008F4C5C"/>
    <w:rsid w:val="008F5CA3"/>
    <w:rsid w:val="0090240A"/>
    <w:rsid w:val="0095301D"/>
    <w:rsid w:val="00954549"/>
    <w:rsid w:val="00970747"/>
    <w:rsid w:val="00984C69"/>
    <w:rsid w:val="00987D03"/>
    <w:rsid w:val="009D3747"/>
    <w:rsid w:val="009D4048"/>
    <w:rsid w:val="009F5518"/>
    <w:rsid w:val="00A02998"/>
    <w:rsid w:val="00A05497"/>
    <w:rsid w:val="00A06989"/>
    <w:rsid w:val="00A1639D"/>
    <w:rsid w:val="00A41A69"/>
    <w:rsid w:val="00A67C28"/>
    <w:rsid w:val="00A74FFF"/>
    <w:rsid w:val="00A91FBB"/>
    <w:rsid w:val="00B23FCB"/>
    <w:rsid w:val="00B31F33"/>
    <w:rsid w:val="00B46405"/>
    <w:rsid w:val="00BA16D0"/>
    <w:rsid w:val="00BA5DCD"/>
    <w:rsid w:val="00BB2C96"/>
    <w:rsid w:val="00BD3A51"/>
    <w:rsid w:val="00BF5947"/>
    <w:rsid w:val="00C17465"/>
    <w:rsid w:val="00C41288"/>
    <w:rsid w:val="00C613F9"/>
    <w:rsid w:val="00C77716"/>
    <w:rsid w:val="00C8063E"/>
    <w:rsid w:val="00C82BE0"/>
    <w:rsid w:val="00CC7999"/>
    <w:rsid w:val="00CE4AFE"/>
    <w:rsid w:val="00D43F6C"/>
    <w:rsid w:val="00D44505"/>
    <w:rsid w:val="00D46809"/>
    <w:rsid w:val="00D648E0"/>
    <w:rsid w:val="00D65E95"/>
    <w:rsid w:val="00D70061"/>
    <w:rsid w:val="00D777EA"/>
    <w:rsid w:val="00D81C87"/>
    <w:rsid w:val="00D83286"/>
    <w:rsid w:val="00DA5E21"/>
    <w:rsid w:val="00DB723A"/>
    <w:rsid w:val="00DF5A6F"/>
    <w:rsid w:val="00DF7F5D"/>
    <w:rsid w:val="00E24FF0"/>
    <w:rsid w:val="00E42489"/>
    <w:rsid w:val="00E52EA6"/>
    <w:rsid w:val="00E539A6"/>
    <w:rsid w:val="00E647E5"/>
    <w:rsid w:val="00E8069F"/>
    <w:rsid w:val="00E927F3"/>
    <w:rsid w:val="00EC1CCF"/>
    <w:rsid w:val="00ED0511"/>
    <w:rsid w:val="00F25444"/>
    <w:rsid w:val="00F54315"/>
    <w:rsid w:val="00F97940"/>
    <w:rsid w:val="00FA509A"/>
    <w:rsid w:val="00FA735D"/>
    <w:rsid w:val="00FD31E1"/>
    <w:rsid w:val="00FF00B7"/>
    <w:rsid w:val="00FF0C44"/>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7219456-C298-4B62-B6AC-777FC2BB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8E0"/>
    <w:pPr>
      <w:overflowPunct w:val="0"/>
      <w:autoSpaceDE w:val="0"/>
      <w:autoSpaceDN w:val="0"/>
      <w:adjustRightInd w:val="0"/>
      <w:textAlignment w:val="baseline"/>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48E0"/>
    <w:pPr>
      <w:tabs>
        <w:tab w:val="center" w:pos="4320"/>
        <w:tab w:val="right" w:pos="8640"/>
      </w:tabs>
    </w:pPr>
  </w:style>
  <w:style w:type="character" w:styleId="PageNumber">
    <w:name w:val="page number"/>
    <w:basedOn w:val="DefaultParagraphFont"/>
    <w:rsid w:val="00D648E0"/>
  </w:style>
  <w:style w:type="paragraph" w:styleId="Header">
    <w:name w:val="header"/>
    <w:basedOn w:val="Normal"/>
    <w:rsid w:val="00D648E0"/>
    <w:pPr>
      <w:tabs>
        <w:tab w:val="center" w:pos="4320"/>
        <w:tab w:val="right" w:pos="8640"/>
      </w:tabs>
    </w:pPr>
  </w:style>
  <w:style w:type="paragraph" w:styleId="BodyText2">
    <w:name w:val="Body Text 2"/>
    <w:basedOn w:val="Normal"/>
    <w:rsid w:val="00D648E0"/>
    <w:pPr>
      <w:pBdr>
        <w:top w:val="double" w:sz="6" w:space="1" w:color="auto"/>
        <w:left w:val="double" w:sz="6" w:space="9" w:color="auto"/>
        <w:bottom w:val="double" w:sz="6" w:space="1" w:color="auto"/>
        <w:right w:val="double" w:sz="6" w:space="4" w:color="auto"/>
      </w:pBdr>
      <w:tabs>
        <w:tab w:val="left" w:pos="720"/>
      </w:tabs>
      <w:ind w:left="1440" w:hanging="1350"/>
    </w:pPr>
    <w:rPr>
      <w:rFonts w:ascii="Arial" w:hAnsi="Arial"/>
    </w:rPr>
  </w:style>
  <w:style w:type="paragraph" w:styleId="BodyTextIndent2">
    <w:name w:val="Body Text Indent 2"/>
    <w:basedOn w:val="Normal"/>
    <w:rsid w:val="00D648E0"/>
    <w:pPr>
      <w:pBdr>
        <w:top w:val="double" w:sz="6" w:space="1" w:color="auto"/>
        <w:left w:val="double" w:sz="6" w:space="4" w:color="auto"/>
        <w:bottom w:val="double" w:sz="6" w:space="1" w:color="auto"/>
        <w:right w:val="double" w:sz="6" w:space="4" w:color="auto"/>
      </w:pBdr>
      <w:ind w:left="2160" w:hanging="2160"/>
    </w:pPr>
    <w:rPr>
      <w:rFonts w:ascii="Arial" w:hAnsi="Arial"/>
    </w:rPr>
  </w:style>
  <w:style w:type="paragraph" w:styleId="BodyTextIndent3">
    <w:name w:val="Body Text Indent 3"/>
    <w:basedOn w:val="Normal"/>
    <w:rsid w:val="00D648E0"/>
    <w:pPr>
      <w:pBdr>
        <w:top w:val="double" w:sz="6" w:space="1" w:color="auto"/>
        <w:left w:val="double" w:sz="6" w:space="4" w:color="auto"/>
        <w:bottom w:val="double" w:sz="6" w:space="1" w:color="auto"/>
        <w:right w:val="double" w:sz="6" w:space="4" w:color="auto"/>
      </w:pBdr>
      <w:tabs>
        <w:tab w:val="left" w:pos="360"/>
        <w:tab w:val="left" w:pos="1620"/>
        <w:tab w:val="left" w:pos="3060"/>
        <w:tab w:val="left" w:pos="3420"/>
      </w:tabs>
      <w:ind w:left="4320" w:hanging="4320"/>
    </w:pPr>
    <w:rPr>
      <w:rFonts w:ascii="Arial" w:hAnsi="Arial"/>
    </w:rPr>
  </w:style>
  <w:style w:type="paragraph" w:styleId="BalloonText">
    <w:name w:val="Balloon Text"/>
    <w:basedOn w:val="Normal"/>
    <w:link w:val="BalloonTextChar"/>
    <w:rsid w:val="00C77716"/>
    <w:rPr>
      <w:rFonts w:ascii="Tahoma" w:hAnsi="Tahoma" w:cs="Tahoma"/>
      <w:sz w:val="16"/>
      <w:szCs w:val="16"/>
    </w:rPr>
  </w:style>
  <w:style w:type="character" w:customStyle="1" w:styleId="BalloonTextChar">
    <w:name w:val="Balloon Text Char"/>
    <w:basedOn w:val="DefaultParagraphFont"/>
    <w:link w:val="BalloonText"/>
    <w:rsid w:val="00C77716"/>
    <w:rPr>
      <w:rFonts w:ascii="Tahoma" w:hAnsi="Tahoma" w:cs="Tahoma"/>
      <w:sz w:val="16"/>
      <w:szCs w:val="16"/>
      <w:lang w:eastAsia="ja-JP"/>
    </w:rPr>
  </w:style>
  <w:style w:type="paragraph" w:styleId="ListParagraph">
    <w:name w:val="List Paragraph"/>
    <w:basedOn w:val="Normal"/>
    <w:uiPriority w:val="34"/>
    <w:qFormat/>
    <w:rsid w:val="00FF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right\Application%20Data\Microsoft\Templates\JobDesc%20rev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A47B77DF2D642A6F1DE35D7918882" ma:contentTypeVersion="1" ma:contentTypeDescription="Create a new document." ma:contentTypeScope="" ma:versionID="57bd69d6690315bfba0c0228bf8b9fb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9092-8D65-4463-AF9F-FEEA1D9F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4042A0-719A-4C8D-ABE3-630AFD1C683B}">
  <ds:schemaRefs>
    <ds:schemaRef ds:uri="http://schemas.microsoft.com/sharepoint/v3/contenttype/forms"/>
  </ds:schemaRefs>
</ds:datastoreItem>
</file>

<file path=customXml/itemProps3.xml><?xml version="1.0" encoding="utf-8"?>
<ds:datastoreItem xmlns:ds="http://schemas.openxmlformats.org/officeDocument/2006/customXml" ds:itemID="{470D42AF-E423-4100-9E5E-347029E2792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7015194-593D-4EE1-A232-2AD12931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 rev09</Template>
  <TotalTime>3</TotalTime>
  <Pages>4</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CHAPMAN UNIVERSITY</vt:lpstr>
    </vt:vector>
  </TitlesOfParts>
  <Company>Chapman University</Company>
  <LinksUpToDate>false</LinksUpToDate>
  <CharactersWithSpaces>14134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CHAPMAN UNIVERSITY</dc:title>
  <dc:creator>mwright</dc:creator>
  <cp:lastModifiedBy>Lucas, Cathryn</cp:lastModifiedBy>
  <cp:revision>4</cp:revision>
  <cp:lastPrinted>2014-05-17T01:38:00Z</cp:lastPrinted>
  <dcterms:created xsi:type="dcterms:W3CDTF">2016-07-13T20:03:00Z</dcterms:created>
  <dcterms:modified xsi:type="dcterms:W3CDTF">2016-07-13T20:06:00Z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0x0101002DFA47B77DF2D642A6F1DE35D7918882</vt:lpwstr>
  </property>
</Properties>
</file>