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FE" w:rsidRDefault="001225E7" w:rsidP="00C376DD">
      <w:pPr>
        <w:jc w:val="center"/>
        <w:rPr>
          <w:b/>
          <w:sz w:val="32"/>
          <w:szCs w:val="32"/>
        </w:rPr>
      </w:pPr>
      <w:r>
        <w:rPr>
          <w:b/>
          <w:sz w:val="32"/>
          <w:szCs w:val="32"/>
        </w:rPr>
        <w:t>Dynamic Opportunity for a</w:t>
      </w:r>
      <w:r w:rsidR="004F5355">
        <w:rPr>
          <w:b/>
          <w:sz w:val="32"/>
          <w:szCs w:val="32"/>
        </w:rPr>
        <w:t>n</w:t>
      </w:r>
      <w:r>
        <w:rPr>
          <w:b/>
          <w:sz w:val="32"/>
          <w:szCs w:val="32"/>
        </w:rPr>
        <w:t xml:space="preserve"> OE </w:t>
      </w:r>
      <w:r w:rsidR="00A9055D">
        <w:rPr>
          <w:b/>
          <w:sz w:val="32"/>
          <w:szCs w:val="32"/>
        </w:rPr>
        <w:t>CSS-Director of Research Administration (Job #</w:t>
      </w:r>
      <w:r>
        <w:rPr>
          <w:b/>
          <w:sz w:val="32"/>
          <w:szCs w:val="32"/>
        </w:rPr>
        <w:t>15017)</w:t>
      </w:r>
    </w:p>
    <w:p w:rsidR="00814B9D" w:rsidRDefault="00814B9D" w:rsidP="00C376DD">
      <w:pPr>
        <w:jc w:val="center"/>
        <w:rPr>
          <w:b/>
          <w:sz w:val="32"/>
          <w:szCs w:val="32"/>
        </w:rPr>
      </w:pPr>
    </w:p>
    <w:p w:rsidR="00A9055D" w:rsidRPr="005271C6" w:rsidRDefault="00A9055D" w:rsidP="00B87B09">
      <w:pPr>
        <w:rPr>
          <w:rFonts w:ascii="Times New Roman" w:hAnsi="Times New Roman" w:cs="Times New Roman"/>
          <w:color w:val="222222"/>
          <w:sz w:val="24"/>
          <w:szCs w:val="24"/>
          <w:lang w:val="en"/>
        </w:rPr>
      </w:pPr>
      <w:r w:rsidRPr="005271C6">
        <w:rPr>
          <w:rFonts w:ascii="Times New Roman" w:hAnsi="Times New Roman" w:cs="Times New Roman"/>
          <w:color w:val="222222"/>
          <w:sz w:val="24"/>
          <w:szCs w:val="24"/>
          <w:lang w:val="en"/>
        </w:rPr>
        <w:t>UC Berkeley has created shared services centers in several areas of the campus in an effort to improve efficiency and provide reliable high quality service to campus departments while reducing cost and risk of a decentralized delivery model.</w:t>
      </w:r>
    </w:p>
    <w:p w:rsidR="001225E7" w:rsidRPr="005271C6" w:rsidRDefault="00A9055D" w:rsidP="00A9055D">
      <w:pPr>
        <w:rPr>
          <w:rFonts w:ascii="Times New Roman" w:eastAsia="Times New Roman" w:hAnsi="Times New Roman" w:cs="Times New Roman"/>
          <w:sz w:val="24"/>
          <w:szCs w:val="24"/>
        </w:rPr>
      </w:pPr>
      <w:r w:rsidRPr="005271C6">
        <w:rPr>
          <w:rFonts w:ascii="Times New Roman" w:eastAsia="Times New Roman" w:hAnsi="Times New Roman" w:cs="Times New Roman"/>
          <w:sz w:val="24"/>
          <w:szCs w:val="24"/>
        </w:rPr>
        <w:t>We have a dynamic opport</w:t>
      </w:r>
      <w:r w:rsidR="00B5508B">
        <w:rPr>
          <w:rFonts w:ascii="Times New Roman" w:eastAsia="Times New Roman" w:hAnsi="Times New Roman" w:cs="Times New Roman"/>
          <w:sz w:val="24"/>
          <w:szCs w:val="24"/>
        </w:rPr>
        <w:t>unity for an experienced</w:t>
      </w:r>
      <w:r w:rsidR="00535A1E">
        <w:rPr>
          <w:rFonts w:ascii="Times New Roman" w:eastAsia="Times New Roman" w:hAnsi="Times New Roman" w:cs="Times New Roman"/>
          <w:sz w:val="24"/>
          <w:szCs w:val="24"/>
        </w:rPr>
        <w:t xml:space="preserve"> </w:t>
      </w:r>
      <w:r w:rsidRPr="005271C6">
        <w:rPr>
          <w:rFonts w:ascii="Times New Roman" w:eastAsia="Times New Roman" w:hAnsi="Times New Roman" w:cs="Times New Roman"/>
          <w:sz w:val="24"/>
          <w:szCs w:val="24"/>
        </w:rPr>
        <w:t xml:space="preserve">Director </w:t>
      </w:r>
      <w:r w:rsidR="00535A1E">
        <w:rPr>
          <w:rFonts w:ascii="Times New Roman" w:eastAsia="Times New Roman" w:hAnsi="Times New Roman" w:cs="Times New Roman"/>
          <w:sz w:val="24"/>
          <w:szCs w:val="24"/>
        </w:rPr>
        <w:t xml:space="preserve">of Research Administration </w:t>
      </w:r>
      <w:r w:rsidRPr="005271C6">
        <w:rPr>
          <w:rFonts w:ascii="Times New Roman" w:eastAsia="Times New Roman" w:hAnsi="Times New Roman" w:cs="Times New Roman"/>
          <w:sz w:val="24"/>
          <w:szCs w:val="24"/>
        </w:rPr>
        <w:t>who wants to leads UC Berkeley’s Campus Shared Services Research Administration department which provides shared se</w:t>
      </w:r>
      <w:r w:rsidR="00B5508B">
        <w:rPr>
          <w:rFonts w:ascii="Times New Roman" w:eastAsia="Times New Roman" w:hAnsi="Times New Roman" w:cs="Times New Roman"/>
          <w:sz w:val="24"/>
          <w:szCs w:val="24"/>
        </w:rPr>
        <w:t xml:space="preserve">rvices including: </w:t>
      </w:r>
      <w:bookmarkStart w:id="0" w:name="_GoBack"/>
      <w:bookmarkEnd w:id="0"/>
      <w:r w:rsidRPr="005271C6">
        <w:rPr>
          <w:rFonts w:ascii="Times New Roman" w:eastAsia="Times New Roman" w:hAnsi="Times New Roman" w:cs="Times New Roman"/>
          <w:sz w:val="24"/>
          <w:szCs w:val="24"/>
        </w:rPr>
        <w:t>analytical and financial support in proposal processing, contract and grant administration, and budget development, including pre-award proposal initiatives, management of funds post-award, and closeout activities for federal, stat</w:t>
      </w:r>
      <w:r w:rsidR="001225E7" w:rsidRPr="005271C6">
        <w:rPr>
          <w:rFonts w:ascii="Times New Roman" w:eastAsia="Times New Roman" w:hAnsi="Times New Roman" w:cs="Times New Roman"/>
          <w:sz w:val="24"/>
          <w:szCs w:val="24"/>
        </w:rPr>
        <w:t>e, local and private sponsors.</w:t>
      </w:r>
    </w:p>
    <w:p w:rsidR="002037C4" w:rsidRPr="005271C6" w:rsidRDefault="001225E7" w:rsidP="00A9055D">
      <w:pPr>
        <w:rPr>
          <w:rFonts w:ascii="Times New Roman" w:eastAsia="Times New Roman" w:hAnsi="Times New Roman" w:cs="Times New Roman"/>
          <w:sz w:val="24"/>
          <w:szCs w:val="24"/>
        </w:rPr>
      </w:pPr>
      <w:r w:rsidRPr="005271C6">
        <w:rPr>
          <w:rFonts w:ascii="Times New Roman" w:eastAsia="Times New Roman" w:hAnsi="Times New Roman" w:cs="Times New Roman"/>
          <w:sz w:val="24"/>
          <w:szCs w:val="24"/>
        </w:rPr>
        <w:t>The</w:t>
      </w:r>
      <w:r w:rsidR="00321C95" w:rsidRPr="005271C6">
        <w:rPr>
          <w:rFonts w:ascii="Times New Roman" w:eastAsia="Times New Roman" w:hAnsi="Times New Roman" w:cs="Times New Roman"/>
          <w:sz w:val="24"/>
          <w:szCs w:val="24"/>
        </w:rPr>
        <w:t xml:space="preserve"> </w:t>
      </w:r>
      <w:r w:rsidR="002037C4" w:rsidRPr="005271C6">
        <w:rPr>
          <w:rFonts w:ascii="Times New Roman" w:eastAsia="Times New Roman" w:hAnsi="Times New Roman" w:cs="Times New Roman"/>
          <w:sz w:val="24"/>
          <w:szCs w:val="24"/>
        </w:rPr>
        <w:t>position overs</w:t>
      </w:r>
      <w:r w:rsidR="00321C95" w:rsidRPr="005271C6">
        <w:rPr>
          <w:rFonts w:ascii="Times New Roman" w:eastAsia="Times New Roman" w:hAnsi="Times New Roman" w:cs="Times New Roman"/>
          <w:sz w:val="24"/>
          <w:szCs w:val="24"/>
        </w:rPr>
        <w:t>ee</w:t>
      </w:r>
      <w:r w:rsidR="002037C4" w:rsidRPr="005271C6">
        <w:rPr>
          <w:rFonts w:ascii="Times New Roman" w:eastAsia="Times New Roman" w:hAnsi="Times New Roman" w:cs="Times New Roman"/>
          <w:sz w:val="24"/>
          <w:szCs w:val="24"/>
        </w:rPr>
        <w:t>s</w:t>
      </w:r>
      <w:r w:rsidR="00A9055D" w:rsidRPr="005271C6">
        <w:rPr>
          <w:rFonts w:ascii="Times New Roman" w:eastAsia="Times New Roman" w:hAnsi="Times New Roman" w:cs="Times New Roman"/>
          <w:sz w:val="24"/>
          <w:szCs w:val="24"/>
        </w:rPr>
        <w:t xml:space="preserve"> research-related budget, finance and fiscal controls for the Shared Services Center and plays a pivotal role in designing and developing the administrative infrastructure required to support current research needs, with the scalability and flexibility to support new units/centers/institutes developed under the University of California, Ber</w:t>
      </w:r>
      <w:r w:rsidR="005271C6" w:rsidRPr="005271C6">
        <w:rPr>
          <w:rFonts w:ascii="Times New Roman" w:eastAsia="Times New Roman" w:hAnsi="Times New Roman" w:cs="Times New Roman"/>
          <w:sz w:val="24"/>
          <w:szCs w:val="24"/>
        </w:rPr>
        <w:t xml:space="preserve">keley research enterprise.  </w:t>
      </w:r>
      <w:r w:rsidR="002037C4" w:rsidRPr="005271C6">
        <w:rPr>
          <w:rFonts w:ascii="Times New Roman" w:eastAsia="Times New Roman" w:hAnsi="Times New Roman" w:cs="Times New Roman"/>
          <w:sz w:val="24"/>
          <w:szCs w:val="24"/>
        </w:rPr>
        <w:t>The successful candidate will have 10+ years of progressive management experience in an academic/research environment; advanced degree in business administration, accounting, or financial management; demonstrated skills in employee supervision and Human Resources administration; and in-depth knowledge of federal and other sponsor regulations governing grant and contract administration, including Office of Management &amp; Budget Circulars and Federal Acquisition Regulations.</w:t>
      </w:r>
    </w:p>
    <w:p w:rsidR="003D6A17" w:rsidRPr="005271C6" w:rsidRDefault="00DF1EEF" w:rsidP="00814B9D">
      <w:pPr>
        <w:rPr>
          <w:rFonts w:ascii="Times New Roman" w:hAnsi="Times New Roman" w:cs="Times New Roman"/>
          <w:b/>
          <w:sz w:val="24"/>
          <w:szCs w:val="24"/>
        </w:rPr>
      </w:pPr>
      <w:r w:rsidRPr="005271C6">
        <w:rPr>
          <w:rStyle w:val="paboldtext"/>
          <w:rFonts w:ascii="Times New Roman" w:hAnsi="Times New Roman" w:cs="Times New Roman"/>
          <w:b/>
          <w:sz w:val="24"/>
          <w:szCs w:val="24"/>
        </w:rPr>
        <w:t>Salary &amp; Benefits</w:t>
      </w:r>
      <w:r w:rsidR="002D7315" w:rsidRPr="005271C6">
        <w:rPr>
          <w:rStyle w:val="paboldtext"/>
          <w:rFonts w:ascii="Times New Roman" w:hAnsi="Times New Roman" w:cs="Times New Roman"/>
          <w:b/>
          <w:sz w:val="24"/>
          <w:szCs w:val="24"/>
        </w:rPr>
        <w:t>:</w:t>
      </w:r>
      <w:r w:rsidRPr="005271C6">
        <w:rPr>
          <w:rFonts w:ascii="Times New Roman" w:hAnsi="Times New Roman" w:cs="Times New Roman"/>
          <w:b/>
          <w:sz w:val="24"/>
          <w:szCs w:val="24"/>
        </w:rPr>
        <w:t xml:space="preserve"> </w:t>
      </w:r>
      <w:r w:rsidRPr="005271C6">
        <w:rPr>
          <w:rFonts w:ascii="Times New Roman" w:hAnsi="Times New Roman" w:cs="Times New Roman"/>
          <w:b/>
          <w:noProof/>
          <w:sz w:val="24"/>
          <w:szCs w:val="24"/>
        </w:rPr>
        <mc:AlternateContent>
          <mc:Choice Requires="wps">
            <w:drawing>
              <wp:inline distT="0" distB="0" distL="0" distR="0" wp14:anchorId="246367CE" wp14:editId="14921810">
                <wp:extent cx="308610" cy="308610"/>
                <wp:effectExtent l="0" t="0" r="0" b="0"/>
                <wp:docPr id="3" name="AutoShape 3" descr="https://hrw-vip-prod.is.berkeley.edu/cs/hrsprod/cache/PT_PIXEL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hrw-vip-prod.is.berkeley.edu/cs/hrsprod/cache/PT_PIXEL_1.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2J/U4+gCAAAEBgAADgAAAAAAAAAA&#10;AAAAAAAuAgAAZHJzL2Uyb0RvYy54bWxQSwECLQAUAAYACAAAACEAmPZsDdkAAAADAQAADwAAAAAA&#10;AAAAAAAAAABCBQAAZHJzL2Rvd25yZXYueG1sUEsFBgAAAAAEAAQA8wAAAEgGAAAAAA==&#10;" filled="f" stroked="f">
                <o:lock v:ext="edit" aspectratio="t"/>
                <w10:anchorlock/>
              </v:rect>
            </w:pict>
          </mc:Fallback>
        </mc:AlternateContent>
      </w:r>
    </w:p>
    <w:p w:rsidR="003D6A17" w:rsidRPr="005271C6" w:rsidRDefault="00A9055D" w:rsidP="00814B9D">
      <w:pPr>
        <w:rPr>
          <w:rStyle w:val="pslongeditbox"/>
          <w:rFonts w:ascii="Times New Roman" w:hAnsi="Times New Roman" w:cs="Times New Roman"/>
          <w:sz w:val="24"/>
          <w:szCs w:val="24"/>
        </w:rPr>
      </w:pPr>
      <w:r w:rsidRPr="005271C6">
        <w:rPr>
          <w:rStyle w:val="pslongeditbox"/>
          <w:rFonts w:ascii="Times New Roman" w:hAnsi="Times New Roman" w:cs="Times New Roman"/>
          <w:sz w:val="24"/>
          <w:szCs w:val="24"/>
        </w:rPr>
        <w:t>Salary is commensurate with experience</w:t>
      </w:r>
      <w:r w:rsidR="003D6A17" w:rsidRPr="005271C6">
        <w:rPr>
          <w:rStyle w:val="pslongeditbox"/>
          <w:rFonts w:ascii="Times New Roman" w:hAnsi="Times New Roman" w:cs="Times New Roman"/>
          <w:sz w:val="24"/>
          <w:szCs w:val="24"/>
        </w:rPr>
        <w:t xml:space="preserve">. </w:t>
      </w:r>
      <w:r w:rsidR="00DF1EEF" w:rsidRPr="005271C6">
        <w:rPr>
          <w:rStyle w:val="pslongeditbox"/>
          <w:rFonts w:ascii="Times New Roman" w:hAnsi="Times New Roman" w:cs="Times New Roman"/>
          <w:sz w:val="24"/>
          <w:szCs w:val="24"/>
        </w:rPr>
        <w:t xml:space="preserve"> </w:t>
      </w:r>
    </w:p>
    <w:p w:rsidR="003D6A17" w:rsidRPr="005271C6" w:rsidRDefault="002D7315" w:rsidP="00814B9D">
      <w:pPr>
        <w:rPr>
          <w:rStyle w:val="pslongeditbox"/>
          <w:rFonts w:ascii="Times New Roman" w:hAnsi="Times New Roman" w:cs="Times New Roman"/>
          <w:b/>
          <w:sz w:val="24"/>
          <w:szCs w:val="24"/>
        </w:rPr>
      </w:pPr>
      <w:r w:rsidRPr="005271C6">
        <w:rPr>
          <w:rStyle w:val="pslongeditbox"/>
          <w:rFonts w:ascii="Times New Roman" w:hAnsi="Times New Roman" w:cs="Times New Roman"/>
          <w:b/>
          <w:sz w:val="24"/>
          <w:szCs w:val="24"/>
        </w:rPr>
        <w:t xml:space="preserve">How to </w:t>
      </w:r>
      <w:r w:rsidR="003D6A17" w:rsidRPr="005271C6">
        <w:rPr>
          <w:rStyle w:val="pslongeditbox"/>
          <w:rFonts w:ascii="Times New Roman" w:hAnsi="Times New Roman" w:cs="Times New Roman"/>
          <w:b/>
          <w:sz w:val="24"/>
          <w:szCs w:val="24"/>
        </w:rPr>
        <w:t>Apply</w:t>
      </w:r>
      <w:r w:rsidRPr="005271C6">
        <w:rPr>
          <w:rStyle w:val="pslongeditbox"/>
          <w:rFonts w:ascii="Times New Roman" w:hAnsi="Times New Roman" w:cs="Times New Roman"/>
          <w:b/>
          <w:sz w:val="24"/>
          <w:szCs w:val="24"/>
        </w:rPr>
        <w:t>:</w:t>
      </w:r>
      <w:r w:rsidR="00F45CE6" w:rsidRPr="005271C6">
        <w:rPr>
          <w:rStyle w:val="pslongeditbox"/>
          <w:rFonts w:ascii="Times New Roman" w:hAnsi="Times New Roman" w:cs="Times New Roman"/>
          <w:b/>
          <w:sz w:val="24"/>
          <w:szCs w:val="24"/>
        </w:rPr>
        <w:t xml:space="preserve"> </w:t>
      </w:r>
    </w:p>
    <w:p w:rsidR="00F45CE6" w:rsidRPr="005271C6" w:rsidRDefault="00F45CE6" w:rsidP="00814B9D">
      <w:pPr>
        <w:rPr>
          <w:rStyle w:val="pslongeditbox"/>
          <w:rFonts w:ascii="Times New Roman" w:hAnsi="Times New Roman" w:cs="Times New Roman"/>
          <w:sz w:val="24"/>
          <w:szCs w:val="24"/>
        </w:rPr>
      </w:pPr>
      <w:r w:rsidRPr="005271C6">
        <w:rPr>
          <w:rStyle w:val="pslongeditbox"/>
          <w:rFonts w:ascii="Times New Roman" w:hAnsi="Times New Roman" w:cs="Times New Roman"/>
          <w:sz w:val="24"/>
          <w:szCs w:val="24"/>
        </w:rPr>
        <w:t>Submit your cover letter and resume as a single attachment</w:t>
      </w:r>
      <w:r w:rsidR="00B82A9B">
        <w:rPr>
          <w:rStyle w:val="pslongeditbox"/>
          <w:rFonts w:ascii="Times New Roman" w:hAnsi="Times New Roman" w:cs="Times New Roman"/>
          <w:sz w:val="24"/>
          <w:szCs w:val="24"/>
        </w:rPr>
        <w:t xml:space="preserve"> when applying</w:t>
      </w:r>
      <w:r w:rsidRPr="005271C6">
        <w:rPr>
          <w:rStyle w:val="pslongeditbox"/>
          <w:rFonts w:ascii="Times New Roman" w:hAnsi="Times New Roman" w:cs="Times New Roman"/>
          <w:sz w:val="24"/>
          <w:szCs w:val="24"/>
        </w:rPr>
        <w:t xml:space="preserve"> </w:t>
      </w:r>
      <w:r w:rsidR="003B5108">
        <w:rPr>
          <w:rStyle w:val="pslongeditbox"/>
          <w:rFonts w:ascii="Times New Roman" w:hAnsi="Times New Roman" w:cs="Times New Roman"/>
          <w:sz w:val="24"/>
          <w:szCs w:val="24"/>
        </w:rPr>
        <w:t>at</w:t>
      </w:r>
      <w:r w:rsidRPr="005271C6">
        <w:rPr>
          <w:rStyle w:val="pslongeditbox"/>
          <w:rFonts w:ascii="Times New Roman" w:hAnsi="Times New Roman" w:cs="Times New Roman"/>
          <w:sz w:val="24"/>
          <w:szCs w:val="24"/>
        </w:rPr>
        <w:t xml:space="preserve"> </w:t>
      </w:r>
      <w:r w:rsidR="008A04C4">
        <w:rPr>
          <w:rStyle w:val="pslongeditbox"/>
          <w:rFonts w:ascii="Times New Roman" w:hAnsi="Times New Roman" w:cs="Times New Roman"/>
          <w:b/>
          <w:sz w:val="24"/>
          <w:szCs w:val="24"/>
        </w:rPr>
        <w:t>jobs.</w:t>
      </w:r>
      <w:r w:rsidRPr="005271C6">
        <w:rPr>
          <w:rStyle w:val="pslongeditbox"/>
          <w:rFonts w:ascii="Times New Roman" w:hAnsi="Times New Roman" w:cs="Times New Roman"/>
          <w:b/>
          <w:sz w:val="24"/>
          <w:szCs w:val="24"/>
        </w:rPr>
        <w:t>berkeley.edu</w:t>
      </w:r>
    </w:p>
    <w:p w:rsidR="00DF1EEF" w:rsidRDefault="00DF1EEF" w:rsidP="00814B9D">
      <w:pPr>
        <w:rPr>
          <w:b/>
          <w:sz w:val="24"/>
          <w:szCs w:val="24"/>
        </w:rPr>
      </w:pPr>
      <w:r>
        <w:br/>
      </w:r>
    </w:p>
    <w:sectPr w:rsidR="00DF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DD"/>
    <w:rsid w:val="00011459"/>
    <w:rsid w:val="0009396E"/>
    <w:rsid w:val="000A4B55"/>
    <w:rsid w:val="001225E7"/>
    <w:rsid w:val="00140F9F"/>
    <w:rsid w:val="0018696C"/>
    <w:rsid w:val="00192408"/>
    <w:rsid w:val="002037C4"/>
    <w:rsid w:val="00247755"/>
    <w:rsid w:val="002946FE"/>
    <w:rsid w:val="002D7315"/>
    <w:rsid w:val="00312CED"/>
    <w:rsid w:val="00321C95"/>
    <w:rsid w:val="00384E08"/>
    <w:rsid w:val="00390AAB"/>
    <w:rsid w:val="003B5108"/>
    <w:rsid w:val="003D6A17"/>
    <w:rsid w:val="0044723A"/>
    <w:rsid w:val="004F5355"/>
    <w:rsid w:val="005271C6"/>
    <w:rsid w:val="005350C4"/>
    <w:rsid w:val="00535A1E"/>
    <w:rsid w:val="0055394D"/>
    <w:rsid w:val="00555E96"/>
    <w:rsid w:val="00607FF6"/>
    <w:rsid w:val="00620BC9"/>
    <w:rsid w:val="00666EC4"/>
    <w:rsid w:val="006A4F19"/>
    <w:rsid w:val="007D7A43"/>
    <w:rsid w:val="007F06F3"/>
    <w:rsid w:val="00814B9D"/>
    <w:rsid w:val="00893F99"/>
    <w:rsid w:val="008A04C4"/>
    <w:rsid w:val="008B6D18"/>
    <w:rsid w:val="00A0114E"/>
    <w:rsid w:val="00A64BA2"/>
    <w:rsid w:val="00A7736B"/>
    <w:rsid w:val="00A9055D"/>
    <w:rsid w:val="00AA23A6"/>
    <w:rsid w:val="00B5508B"/>
    <w:rsid w:val="00B82A9B"/>
    <w:rsid w:val="00B87B09"/>
    <w:rsid w:val="00BD30C7"/>
    <w:rsid w:val="00C376DD"/>
    <w:rsid w:val="00C62FB7"/>
    <w:rsid w:val="00C658C9"/>
    <w:rsid w:val="00D2026B"/>
    <w:rsid w:val="00D208D6"/>
    <w:rsid w:val="00D915FA"/>
    <w:rsid w:val="00DF1EEF"/>
    <w:rsid w:val="00E33F13"/>
    <w:rsid w:val="00EA6B27"/>
    <w:rsid w:val="00EB0BB7"/>
    <w:rsid w:val="00EC35AE"/>
    <w:rsid w:val="00EF0603"/>
    <w:rsid w:val="00EF2733"/>
    <w:rsid w:val="00F07126"/>
    <w:rsid w:val="00F45CE6"/>
    <w:rsid w:val="00F74B08"/>
    <w:rsid w:val="00FA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5350C4"/>
  </w:style>
  <w:style w:type="character" w:customStyle="1" w:styleId="paboldtext">
    <w:name w:val="paboldtext"/>
    <w:basedOn w:val="DefaultParagraphFont"/>
    <w:rsid w:val="00DF1EEF"/>
  </w:style>
  <w:style w:type="paragraph" w:styleId="NormalWeb">
    <w:name w:val="Normal (Web)"/>
    <w:basedOn w:val="Normal"/>
    <w:uiPriority w:val="99"/>
    <w:semiHidden/>
    <w:unhideWhenUsed/>
    <w:rsid w:val="000939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5350C4"/>
  </w:style>
  <w:style w:type="character" w:customStyle="1" w:styleId="paboldtext">
    <w:name w:val="paboldtext"/>
    <w:basedOn w:val="DefaultParagraphFont"/>
    <w:rsid w:val="00DF1EEF"/>
  </w:style>
  <w:style w:type="paragraph" w:styleId="NormalWeb">
    <w:name w:val="Normal (Web)"/>
    <w:basedOn w:val="Normal"/>
    <w:uiPriority w:val="99"/>
    <w:semiHidden/>
    <w:unhideWhenUsed/>
    <w:rsid w:val="00093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7648">
      <w:bodyDiv w:val="1"/>
      <w:marLeft w:val="0"/>
      <w:marRight w:val="0"/>
      <w:marTop w:val="0"/>
      <w:marBottom w:val="0"/>
      <w:divBdr>
        <w:top w:val="none" w:sz="0" w:space="0" w:color="auto"/>
        <w:left w:val="none" w:sz="0" w:space="0" w:color="auto"/>
        <w:bottom w:val="none" w:sz="0" w:space="0" w:color="auto"/>
        <w:right w:val="none" w:sz="0" w:space="0" w:color="auto"/>
      </w:divBdr>
      <w:divsChild>
        <w:div w:id="476802043">
          <w:marLeft w:val="0"/>
          <w:marRight w:val="0"/>
          <w:marTop w:val="0"/>
          <w:marBottom w:val="0"/>
          <w:divBdr>
            <w:top w:val="none" w:sz="0" w:space="0" w:color="auto"/>
            <w:left w:val="none" w:sz="0" w:space="0" w:color="auto"/>
            <w:bottom w:val="none" w:sz="0" w:space="0" w:color="auto"/>
            <w:right w:val="none" w:sz="0" w:space="0" w:color="auto"/>
          </w:divBdr>
          <w:divsChild>
            <w:div w:id="796990967">
              <w:marLeft w:val="0"/>
              <w:marRight w:val="0"/>
              <w:marTop w:val="0"/>
              <w:marBottom w:val="0"/>
              <w:divBdr>
                <w:top w:val="none" w:sz="0" w:space="0" w:color="auto"/>
                <w:left w:val="none" w:sz="0" w:space="0" w:color="auto"/>
                <w:bottom w:val="none" w:sz="0" w:space="0" w:color="auto"/>
                <w:right w:val="none" w:sz="0" w:space="0" w:color="auto"/>
              </w:divBdr>
              <w:divsChild>
                <w:div w:id="181674268">
                  <w:marLeft w:val="0"/>
                  <w:marRight w:val="0"/>
                  <w:marTop w:val="0"/>
                  <w:marBottom w:val="0"/>
                  <w:divBdr>
                    <w:top w:val="none" w:sz="0" w:space="0" w:color="auto"/>
                    <w:left w:val="none" w:sz="0" w:space="0" w:color="auto"/>
                    <w:bottom w:val="none" w:sz="0" w:space="0" w:color="auto"/>
                    <w:right w:val="none" w:sz="0" w:space="0" w:color="auto"/>
                  </w:divBdr>
                  <w:divsChild>
                    <w:div w:id="2120567176">
                      <w:marLeft w:val="0"/>
                      <w:marRight w:val="0"/>
                      <w:marTop w:val="0"/>
                      <w:marBottom w:val="0"/>
                      <w:divBdr>
                        <w:top w:val="none" w:sz="0" w:space="0" w:color="auto"/>
                        <w:left w:val="none" w:sz="0" w:space="0" w:color="auto"/>
                        <w:bottom w:val="none" w:sz="0" w:space="0" w:color="auto"/>
                        <w:right w:val="none" w:sz="0" w:space="0" w:color="auto"/>
                      </w:divBdr>
                      <w:divsChild>
                        <w:div w:id="839470949">
                          <w:marLeft w:val="0"/>
                          <w:marRight w:val="0"/>
                          <w:marTop w:val="0"/>
                          <w:marBottom w:val="0"/>
                          <w:divBdr>
                            <w:top w:val="none" w:sz="0" w:space="0" w:color="auto"/>
                            <w:left w:val="none" w:sz="0" w:space="0" w:color="auto"/>
                            <w:bottom w:val="none" w:sz="0" w:space="0" w:color="auto"/>
                            <w:right w:val="none" w:sz="0" w:space="0" w:color="auto"/>
                          </w:divBdr>
                          <w:divsChild>
                            <w:div w:id="1305507749">
                              <w:marLeft w:val="0"/>
                              <w:marRight w:val="0"/>
                              <w:marTop w:val="0"/>
                              <w:marBottom w:val="0"/>
                              <w:divBdr>
                                <w:top w:val="none" w:sz="0" w:space="0" w:color="auto"/>
                                <w:left w:val="none" w:sz="0" w:space="0" w:color="auto"/>
                                <w:bottom w:val="none" w:sz="0" w:space="0" w:color="auto"/>
                                <w:right w:val="none" w:sz="0" w:space="0" w:color="auto"/>
                              </w:divBdr>
                              <w:divsChild>
                                <w:div w:id="166944219">
                                  <w:marLeft w:val="0"/>
                                  <w:marRight w:val="0"/>
                                  <w:marTop w:val="0"/>
                                  <w:marBottom w:val="0"/>
                                  <w:divBdr>
                                    <w:top w:val="none" w:sz="0" w:space="0" w:color="auto"/>
                                    <w:left w:val="none" w:sz="0" w:space="0" w:color="auto"/>
                                    <w:bottom w:val="none" w:sz="0" w:space="0" w:color="auto"/>
                                    <w:right w:val="none" w:sz="0" w:space="0" w:color="auto"/>
                                  </w:divBdr>
                                  <w:divsChild>
                                    <w:div w:id="8871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 Ferguson Hodges</dc:creator>
  <cp:lastModifiedBy>Brenda L. Ferguson Hodges</cp:lastModifiedBy>
  <cp:revision>9</cp:revision>
  <cp:lastPrinted>2013-01-09T20:08:00Z</cp:lastPrinted>
  <dcterms:created xsi:type="dcterms:W3CDTF">2013-01-09T21:01:00Z</dcterms:created>
  <dcterms:modified xsi:type="dcterms:W3CDTF">2013-01-09T21:06:00Z</dcterms:modified>
</cp:coreProperties>
</file>